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D5B7" w14:textId="77777777" w:rsidR="001B365B" w:rsidRPr="007222F4" w:rsidRDefault="00A42A4F" w:rsidP="007222F4">
      <w:pPr>
        <w:spacing w:before="60" w:after="60" w:line="276" w:lineRule="auto"/>
        <w:jc w:val="both"/>
        <w:rPr>
          <w:rFonts w:ascii="Arial" w:hAnsi="Arial" w:cs="Arial"/>
          <w:b/>
          <w:szCs w:val="20"/>
        </w:rPr>
      </w:pPr>
      <w:r w:rsidRPr="00A42A4F">
        <w:rPr>
          <w:rFonts w:ascii="Arial" w:hAnsi="Arial" w:cs="Arial"/>
          <w:b/>
          <w:szCs w:val="20"/>
        </w:rPr>
        <w:t>Gmina Kamień</w:t>
      </w:r>
    </w:p>
    <w:p w14:paraId="4E6787A0" w14:textId="68078304" w:rsidR="001B365B" w:rsidRPr="007222F4" w:rsidRDefault="00675556" w:rsidP="007222F4">
      <w:pPr>
        <w:spacing w:before="60" w:after="60" w:line="276" w:lineRule="auto"/>
        <w:jc w:val="both"/>
        <w:rPr>
          <w:rFonts w:ascii="Arial" w:hAnsi="Arial" w:cs="Arial"/>
          <w:bCs/>
          <w:szCs w:val="20"/>
        </w:rPr>
      </w:pPr>
      <w:r>
        <w:rPr>
          <w:rFonts w:ascii="Arial" w:hAnsi="Arial" w:cs="Arial"/>
          <w:bCs/>
          <w:szCs w:val="20"/>
        </w:rPr>
        <w:t>Kamień</w:t>
      </w:r>
      <w:r w:rsidR="001B365B" w:rsidRPr="007222F4">
        <w:rPr>
          <w:rFonts w:ascii="Arial" w:hAnsi="Arial" w:cs="Arial"/>
          <w:bCs/>
          <w:szCs w:val="20"/>
        </w:rPr>
        <w:t xml:space="preserve"> </w:t>
      </w:r>
      <w:r w:rsidR="00A42A4F" w:rsidRPr="00A42A4F">
        <w:rPr>
          <w:rFonts w:ascii="Arial" w:hAnsi="Arial" w:cs="Arial"/>
          <w:bCs/>
          <w:szCs w:val="20"/>
        </w:rPr>
        <w:t>287</w:t>
      </w:r>
      <w:r w:rsidR="001B365B" w:rsidRPr="007222F4">
        <w:rPr>
          <w:rFonts w:ascii="Arial" w:hAnsi="Arial" w:cs="Arial"/>
          <w:bCs/>
          <w:szCs w:val="20"/>
        </w:rPr>
        <w:t xml:space="preserve"> </w:t>
      </w:r>
    </w:p>
    <w:p w14:paraId="74CADD2A" w14:textId="77777777" w:rsidR="001B365B" w:rsidRPr="007222F4" w:rsidRDefault="00A42A4F" w:rsidP="007222F4">
      <w:pPr>
        <w:spacing w:before="60" w:after="60" w:line="276" w:lineRule="auto"/>
        <w:jc w:val="both"/>
        <w:rPr>
          <w:rFonts w:ascii="Arial" w:hAnsi="Arial" w:cs="Arial"/>
          <w:b/>
          <w:szCs w:val="20"/>
        </w:rPr>
      </w:pPr>
      <w:r w:rsidRPr="00A42A4F">
        <w:rPr>
          <w:rFonts w:ascii="Arial" w:hAnsi="Arial" w:cs="Arial"/>
          <w:bCs/>
          <w:szCs w:val="20"/>
        </w:rPr>
        <w:t>36-053</w:t>
      </w:r>
      <w:r w:rsidR="001B365B" w:rsidRPr="007222F4">
        <w:rPr>
          <w:rFonts w:ascii="Arial" w:hAnsi="Arial" w:cs="Arial"/>
          <w:bCs/>
          <w:szCs w:val="20"/>
        </w:rPr>
        <w:t xml:space="preserve"> </w:t>
      </w:r>
      <w:r w:rsidRPr="00A42A4F">
        <w:rPr>
          <w:rFonts w:ascii="Arial" w:hAnsi="Arial" w:cs="Arial"/>
          <w:bCs/>
          <w:szCs w:val="20"/>
        </w:rPr>
        <w:t>Kamień</w:t>
      </w:r>
    </w:p>
    <w:p w14:paraId="25937E82" w14:textId="77777777" w:rsidR="001B365B" w:rsidRPr="007222F4" w:rsidRDefault="001B365B" w:rsidP="007222F4">
      <w:pPr>
        <w:spacing w:before="60" w:after="60" w:line="276" w:lineRule="auto"/>
        <w:ind w:left="851" w:hanging="295"/>
        <w:jc w:val="both"/>
        <w:rPr>
          <w:rFonts w:ascii="Arial" w:hAnsi="Arial" w:cs="Arial"/>
          <w:szCs w:val="20"/>
        </w:rPr>
      </w:pPr>
    </w:p>
    <w:p w14:paraId="26690A95" w14:textId="77777777" w:rsidR="001B365B" w:rsidRPr="007222F4" w:rsidRDefault="001B365B" w:rsidP="007222F4">
      <w:pPr>
        <w:spacing w:before="60" w:after="60" w:line="276" w:lineRule="auto"/>
        <w:ind w:left="851" w:hanging="295"/>
        <w:jc w:val="both"/>
        <w:rPr>
          <w:rFonts w:ascii="Arial" w:hAnsi="Arial" w:cs="Arial"/>
          <w:szCs w:val="20"/>
        </w:rPr>
      </w:pPr>
    </w:p>
    <w:p w14:paraId="26C7C94D" w14:textId="77777777" w:rsidR="001B365B" w:rsidRPr="007222F4" w:rsidRDefault="001B365B" w:rsidP="007222F4">
      <w:pPr>
        <w:spacing w:before="60" w:after="60" w:line="276" w:lineRule="auto"/>
        <w:ind w:left="851" w:hanging="295"/>
        <w:jc w:val="both"/>
        <w:rPr>
          <w:rFonts w:ascii="Arial" w:hAnsi="Arial" w:cs="Arial"/>
          <w:szCs w:val="20"/>
        </w:rPr>
      </w:pPr>
    </w:p>
    <w:p w14:paraId="59825A46" w14:textId="6D130F32" w:rsidR="001B365B" w:rsidRPr="007222F4" w:rsidRDefault="001B365B" w:rsidP="007222F4">
      <w:pPr>
        <w:tabs>
          <w:tab w:val="right" w:pos="9214"/>
        </w:tabs>
        <w:spacing w:before="60" w:after="840" w:line="276" w:lineRule="auto"/>
        <w:jc w:val="both"/>
        <w:rPr>
          <w:rFonts w:ascii="Arial" w:hAnsi="Arial" w:cs="Arial"/>
          <w:szCs w:val="20"/>
        </w:rPr>
      </w:pPr>
      <w:r w:rsidRPr="007222F4">
        <w:rPr>
          <w:rFonts w:ascii="Arial" w:hAnsi="Arial" w:cs="Arial"/>
          <w:bCs/>
          <w:szCs w:val="20"/>
        </w:rPr>
        <w:t>Znak sprawy:</w:t>
      </w:r>
      <w:r w:rsidRPr="007222F4">
        <w:rPr>
          <w:rFonts w:ascii="Arial" w:hAnsi="Arial" w:cs="Arial"/>
          <w:b/>
          <w:szCs w:val="20"/>
        </w:rPr>
        <w:t xml:space="preserve"> </w:t>
      </w:r>
      <w:r w:rsidR="00A42A4F" w:rsidRPr="00A42A4F">
        <w:rPr>
          <w:rFonts w:ascii="Arial" w:hAnsi="Arial" w:cs="Arial"/>
          <w:b/>
          <w:szCs w:val="20"/>
        </w:rPr>
        <w:t>UG.271.3.B.2023</w:t>
      </w:r>
      <w:r w:rsidRPr="007222F4">
        <w:rPr>
          <w:rFonts w:ascii="Arial" w:hAnsi="Arial" w:cs="Arial"/>
          <w:szCs w:val="20"/>
        </w:rPr>
        <w:tab/>
      </w:r>
      <w:r w:rsidR="00A42A4F" w:rsidRPr="00A42A4F">
        <w:rPr>
          <w:rFonts w:ascii="Arial" w:hAnsi="Arial" w:cs="Arial"/>
          <w:szCs w:val="20"/>
        </w:rPr>
        <w:t>Kamień</w:t>
      </w:r>
      <w:r w:rsidRPr="007222F4">
        <w:rPr>
          <w:rFonts w:ascii="Arial" w:hAnsi="Arial" w:cs="Arial"/>
          <w:szCs w:val="20"/>
        </w:rPr>
        <w:t xml:space="preserve">, </w:t>
      </w:r>
      <w:r w:rsidR="00A42A4F" w:rsidRPr="00A42A4F">
        <w:rPr>
          <w:rFonts w:ascii="Arial" w:hAnsi="Arial" w:cs="Arial"/>
          <w:szCs w:val="20"/>
        </w:rPr>
        <w:t>2023-04-1</w:t>
      </w:r>
      <w:r w:rsidR="00675556">
        <w:rPr>
          <w:rFonts w:ascii="Arial" w:hAnsi="Arial" w:cs="Arial"/>
          <w:szCs w:val="2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7222F4" w14:paraId="1B370067"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78CE1E52" w14:textId="77777777" w:rsidR="001B365B" w:rsidRPr="007222F4" w:rsidRDefault="001B365B" w:rsidP="007222F4">
            <w:pPr>
              <w:spacing w:before="240" w:after="60" w:line="276" w:lineRule="auto"/>
              <w:jc w:val="center"/>
              <w:outlineLvl w:val="0"/>
              <w:rPr>
                <w:rFonts w:ascii="Arial" w:hAnsi="Arial" w:cs="Arial"/>
                <w:b/>
                <w:bCs/>
                <w:kern w:val="28"/>
                <w:sz w:val="32"/>
                <w:szCs w:val="32"/>
              </w:rPr>
            </w:pPr>
            <w:r w:rsidRPr="007222F4">
              <w:rPr>
                <w:rFonts w:ascii="Arial" w:hAnsi="Arial" w:cs="Arial"/>
                <w:b/>
                <w:bCs/>
                <w:kern w:val="28"/>
                <w:sz w:val="32"/>
                <w:szCs w:val="32"/>
              </w:rPr>
              <w:t>SPECYFIKACJA WARUNKÓW ZAMÓWIENIA</w:t>
            </w:r>
          </w:p>
          <w:p w14:paraId="166E2967" w14:textId="77777777" w:rsidR="001B365B" w:rsidRPr="007222F4" w:rsidRDefault="001B365B" w:rsidP="007222F4">
            <w:pPr>
              <w:keepNext/>
              <w:suppressAutoHyphens/>
              <w:spacing w:after="240" w:line="276" w:lineRule="auto"/>
              <w:jc w:val="center"/>
              <w:outlineLvl w:val="1"/>
              <w:rPr>
                <w:rFonts w:ascii="Arial" w:hAnsi="Arial" w:cs="Arial"/>
                <w:b/>
                <w:lang w:eastAsia="ar-SA"/>
              </w:rPr>
            </w:pPr>
            <w:r w:rsidRPr="007222F4">
              <w:rPr>
                <w:rFonts w:ascii="Arial" w:hAnsi="Arial" w:cs="Arial"/>
                <w:lang w:eastAsia="ar-SA"/>
              </w:rPr>
              <w:t>zwana dalej</w:t>
            </w:r>
            <w:r w:rsidRPr="007222F4">
              <w:rPr>
                <w:rFonts w:ascii="Arial" w:hAnsi="Arial" w:cs="Arial"/>
                <w:b/>
                <w:lang w:eastAsia="ar-SA"/>
              </w:rPr>
              <w:t xml:space="preserve"> (SWZ)</w:t>
            </w:r>
          </w:p>
        </w:tc>
      </w:tr>
    </w:tbl>
    <w:p w14:paraId="28173ACC" w14:textId="77777777" w:rsidR="001B365B" w:rsidRPr="007222F4" w:rsidRDefault="00A42A4F" w:rsidP="007222F4">
      <w:pPr>
        <w:spacing w:before="600" w:line="276" w:lineRule="auto"/>
        <w:jc w:val="center"/>
        <w:rPr>
          <w:rFonts w:ascii="Arial" w:hAnsi="Arial" w:cs="Arial"/>
          <w:b/>
          <w:sz w:val="28"/>
          <w:szCs w:val="28"/>
        </w:rPr>
      </w:pPr>
      <w:r w:rsidRPr="00A42A4F">
        <w:rPr>
          <w:rFonts w:ascii="Arial" w:hAnsi="Arial" w:cs="Arial"/>
          <w:b/>
          <w:sz w:val="28"/>
          <w:szCs w:val="28"/>
        </w:rPr>
        <w:t>Modernizacja: kortu tenisowego, boiska wielofunkcyjnego, skoczni do skoku w dal oraz sali gimnastycznej przy Zespole Szkół w Kamieniu</w:t>
      </w:r>
    </w:p>
    <w:p w14:paraId="1E37739C" w14:textId="77777777" w:rsidR="001B365B" w:rsidRPr="007222F4" w:rsidRDefault="001B365B" w:rsidP="007222F4">
      <w:pPr>
        <w:spacing w:line="276" w:lineRule="auto"/>
        <w:jc w:val="center"/>
        <w:rPr>
          <w:rFonts w:ascii="Arial" w:hAnsi="Arial" w:cs="Arial"/>
          <w:b/>
          <w:sz w:val="32"/>
          <w:szCs w:val="32"/>
        </w:rPr>
      </w:pPr>
    </w:p>
    <w:p w14:paraId="505AF6CC" w14:textId="77777777" w:rsidR="001B365B" w:rsidRPr="007222F4" w:rsidRDefault="001B365B" w:rsidP="007222F4">
      <w:pPr>
        <w:spacing w:line="276" w:lineRule="auto"/>
        <w:jc w:val="center"/>
        <w:rPr>
          <w:rFonts w:ascii="Arial" w:hAnsi="Arial" w:cs="Arial"/>
          <w:b/>
          <w:sz w:val="32"/>
          <w:szCs w:val="32"/>
        </w:rPr>
      </w:pPr>
    </w:p>
    <w:p w14:paraId="4CBAC2C1" w14:textId="77777777" w:rsidR="001B365B" w:rsidRPr="007222F4" w:rsidRDefault="001B365B" w:rsidP="007222F4">
      <w:pPr>
        <w:spacing w:line="276" w:lineRule="auto"/>
        <w:jc w:val="center"/>
        <w:rPr>
          <w:rFonts w:ascii="Arial" w:hAnsi="Arial" w:cs="Arial"/>
          <w:b/>
          <w:sz w:val="32"/>
          <w:szCs w:val="32"/>
        </w:rPr>
      </w:pPr>
    </w:p>
    <w:p w14:paraId="33CE4D5E" w14:textId="77777777" w:rsidR="001B365B" w:rsidRPr="007222F4" w:rsidRDefault="001B365B" w:rsidP="007222F4">
      <w:pPr>
        <w:spacing w:line="276" w:lineRule="auto"/>
        <w:jc w:val="center"/>
        <w:rPr>
          <w:rFonts w:ascii="Arial" w:hAnsi="Arial" w:cs="Arial"/>
          <w:b/>
          <w:sz w:val="32"/>
          <w:szCs w:val="32"/>
        </w:rPr>
      </w:pPr>
    </w:p>
    <w:p w14:paraId="0C7ACE2B" w14:textId="77777777" w:rsidR="001B365B" w:rsidRPr="007222F4" w:rsidRDefault="001B365B" w:rsidP="007222F4">
      <w:pPr>
        <w:spacing w:line="276" w:lineRule="auto"/>
        <w:jc w:val="both"/>
        <w:rPr>
          <w:rFonts w:ascii="Arial" w:hAnsi="Arial" w:cs="Arial"/>
        </w:rPr>
      </w:pPr>
      <w:r w:rsidRPr="007222F4">
        <w:rPr>
          <w:rFonts w:ascii="Arial" w:hAnsi="Arial" w:cs="Arial"/>
        </w:rPr>
        <w:t xml:space="preserve">Postępowanie o udzielenie zamówienia prowadzone jest na podstawie ustawy z dnia 11 września 2019 r. Prawo zamówień publicznych </w:t>
      </w:r>
      <w:r w:rsidR="00A42A4F" w:rsidRPr="00A42A4F">
        <w:rPr>
          <w:rFonts w:ascii="Arial" w:hAnsi="Arial" w:cs="Arial"/>
        </w:rPr>
        <w:t>(t.j. Dz. U. z 2022r. poz. 1710)</w:t>
      </w:r>
      <w:r w:rsidRPr="007222F4">
        <w:rPr>
          <w:rFonts w:ascii="Arial" w:hAnsi="Arial" w:cs="Arial"/>
        </w:rPr>
        <w:t xml:space="preserve">, zwanej dalej ”ustawą Pzp”. Wartość szacunkowa zamówienia </w:t>
      </w:r>
      <w:r w:rsidR="000B5377" w:rsidRPr="007222F4">
        <w:rPr>
          <w:rFonts w:ascii="Arial" w:hAnsi="Arial" w:cs="Arial"/>
        </w:rPr>
        <w:t>jest niższa</w:t>
      </w:r>
      <w:r w:rsidRPr="007222F4">
        <w:rPr>
          <w:rFonts w:ascii="Arial" w:hAnsi="Arial" w:cs="Arial"/>
        </w:rPr>
        <w:t xml:space="preserve"> progów unijnych określonych na podstawie art. 3 ustawy Pzp.</w:t>
      </w:r>
    </w:p>
    <w:p w14:paraId="5E43F1E1" w14:textId="77777777" w:rsidR="001B365B" w:rsidRPr="007222F4" w:rsidRDefault="001B365B" w:rsidP="007222F4">
      <w:pPr>
        <w:spacing w:line="276" w:lineRule="auto"/>
        <w:jc w:val="both"/>
        <w:rPr>
          <w:rFonts w:ascii="Arial" w:hAnsi="Arial" w:cs="Arial"/>
        </w:rPr>
      </w:pPr>
    </w:p>
    <w:p w14:paraId="6FA32FA9" w14:textId="77777777" w:rsidR="001B365B" w:rsidRPr="007222F4" w:rsidRDefault="001B365B" w:rsidP="007222F4">
      <w:pPr>
        <w:spacing w:line="276" w:lineRule="auto"/>
        <w:jc w:val="both"/>
        <w:rPr>
          <w:rFonts w:ascii="Arial" w:hAnsi="Arial" w:cs="Arial"/>
        </w:rPr>
      </w:pPr>
    </w:p>
    <w:p w14:paraId="626847F3" w14:textId="77777777" w:rsidR="001B365B" w:rsidRPr="007222F4" w:rsidRDefault="001B365B" w:rsidP="007222F4">
      <w:pPr>
        <w:spacing w:line="276" w:lineRule="auto"/>
        <w:jc w:val="both"/>
        <w:rPr>
          <w:rFonts w:ascii="Arial" w:hAnsi="Arial" w:cs="Arial"/>
        </w:rPr>
      </w:pPr>
    </w:p>
    <w:p w14:paraId="559D224C" w14:textId="77777777" w:rsidR="001B365B" w:rsidRPr="007222F4" w:rsidRDefault="001B365B" w:rsidP="007222F4">
      <w:pPr>
        <w:spacing w:line="276" w:lineRule="auto"/>
        <w:jc w:val="both"/>
        <w:rPr>
          <w:rFonts w:ascii="Arial" w:hAnsi="Arial" w:cs="Arial"/>
        </w:rPr>
      </w:pPr>
    </w:p>
    <w:p w14:paraId="0839A277" w14:textId="77777777" w:rsidR="001B365B" w:rsidRPr="007222F4" w:rsidRDefault="001B365B" w:rsidP="007222F4">
      <w:pPr>
        <w:spacing w:line="276" w:lineRule="auto"/>
        <w:jc w:val="both"/>
        <w:rPr>
          <w:rFonts w:ascii="Arial" w:hAnsi="Arial" w:cs="Arial"/>
        </w:rPr>
      </w:pPr>
    </w:p>
    <w:p w14:paraId="261A7571" w14:textId="77777777" w:rsidR="001B365B" w:rsidRPr="007222F4" w:rsidRDefault="001B365B" w:rsidP="007222F4">
      <w:pPr>
        <w:spacing w:line="276" w:lineRule="auto"/>
        <w:jc w:val="both"/>
        <w:rPr>
          <w:rFonts w:ascii="Arial" w:hAnsi="Arial" w:cs="Arial"/>
        </w:rPr>
      </w:pPr>
    </w:p>
    <w:p w14:paraId="60182B18" w14:textId="77777777" w:rsidR="001B365B" w:rsidRPr="007222F4" w:rsidRDefault="001B365B" w:rsidP="007222F4">
      <w:pPr>
        <w:spacing w:after="120" w:line="276" w:lineRule="auto"/>
        <w:ind w:left="5942"/>
        <w:rPr>
          <w:rFonts w:ascii="Arial" w:hAnsi="Arial" w:cs="Arial"/>
        </w:rPr>
      </w:pPr>
      <w:r w:rsidRPr="007222F4">
        <w:rPr>
          <w:rFonts w:ascii="Arial" w:hAnsi="Arial" w:cs="Arial"/>
        </w:rPr>
        <w:t>Zatwierdzono w dniu:</w:t>
      </w:r>
    </w:p>
    <w:p w14:paraId="1A3A16A8" w14:textId="77777777" w:rsidR="001B365B" w:rsidRPr="007222F4" w:rsidRDefault="00A42A4F" w:rsidP="007222F4">
      <w:pPr>
        <w:spacing w:line="276" w:lineRule="auto"/>
        <w:ind w:left="5940"/>
        <w:rPr>
          <w:rFonts w:ascii="Arial" w:hAnsi="Arial" w:cs="Arial"/>
        </w:rPr>
      </w:pPr>
      <w:r w:rsidRPr="00A42A4F">
        <w:rPr>
          <w:rFonts w:ascii="Arial" w:hAnsi="Arial" w:cs="Arial"/>
        </w:rPr>
        <w:t>2023-04-12</w:t>
      </w:r>
    </w:p>
    <w:p w14:paraId="4183E3D4" w14:textId="77777777" w:rsidR="001B365B" w:rsidRPr="007222F4" w:rsidRDefault="001B365B" w:rsidP="007222F4">
      <w:pPr>
        <w:spacing w:line="276" w:lineRule="auto"/>
        <w:rPr>
          <w:rFonts w:ascii="Arial" w:hAnsi="Arial" w:cs="Arial"/>
        </w:rPr>
      </w:pPr>
    </w:p>
    <w:p w14:paraId="4429992E" w14:textId="77777777" w:rsidR="001B365B" w:rsidRPr="007222F4" w:rsidRDefault="001B365B" w:rsidP="007222F4">
      <w:pPr>
        <w:spacing w:line="276" w:lineRule="auto"/>
        <w:ind w:left="5940"/>
        <w:rPr>
          <w:rFonts w:ascii="Arial" w:hAnsi="Arial" w:cs="Arial"/>
        </w:rPr>
      </w:pPr>
    </w:p>
    <w:p w14:paraId="0AE6628A" w14:textId="11F5122E" w:rsidR="001B365B" w:rsidRPr="007222F4" w:rsidRDefault="00BF46B7" w:rsidP="007222F4">
      <w:pPr>
        <w:spacing w:line="276" w:lineRule="auto"/>
        <w:ind w:left="5940"/>
        <w:rPr>
          <w:rFonts w:ascii="Arial" w:hAnsi="Arial" w:cs="Arial"/>
        </w:rPr>
      </w:pPr>
      <w:r>
        <w:rPr>
          <w:rFonts w:ascii="Arial" w:hAnsi="Arial" w:cs="Arial"/>
        </w:rPr>
        <w:t xml:space="preserve">/-/ </w:t>
      </w:r>
      <w:r w:rsidR="00A42A4F" w:rsidRPr="00A42A4F">
        <w:rPr>
          <w:rFonts w:ascii="Arial" w:hAnsi="Arial" w:cs="Arial"/>
        </w:rPr>
        <w:t>Ryszard Bugiel</w:t>
      </w:r>
    </w:p>
    <w:p w14:paraId="435F0008"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kern w:val="32"/>
          <w:lang w:val="x-none" w:eastAsia="x-none"/>
        </w:rPr>
        <w:br w:type="page"/>
      </w:r>
      <w:bookmarkStart w:id="0" w:name="_Toc258314242"/>
      <w:r w:rsidRPr="007222F4">
        <w:rPr>
          <w:rFonts w:ascii="Arial" w:hAnsi="Arial" w:cs="Arial"/>
          <w:b/>
          <w:bCs/>
          <w:caps/>
          <w:kern w:val="32"/>
          <w:lang w:val="x-none" w:eastAsia="x-none"/>
        </w:rPr>
        <w:lastRenderedPageBreak/>
        <w:t>Nazwa</w:t>
      </w:r>
      <w:r w:rsidRPr="007222F4">
        <w:rPr>
          <w:rFonts w:ascii="Arial" w:hAnsi="Arial" w:cs="Arial"/>
          <w:b/>
          <w:bCs/>
          <w:caps/>
          <w:kern w:val="32"/>
          <w:lang w:eastAsia="x-none"/>
        </w:rPr>
        <w:t xml:space="preserve"> oraz adres </w:t>
      </w:r>
      <w:r w:rsidRPr="007222F4">
        <w:rPr>
          <w:rFonts w:ascii="Arial" w:hAnsi="Arial" w:cs="Arial"/>
          <w:b/>
          <w:bCs/>
          <w:caps/>
          <w:kern w:val="32"/>
          <w:lang w:val="x-none" w:eastAsia="x-none"/>
        </w:rPr>
        <w:t>Zamawiającego</w:t>
      </w:r>
      <w:bookmarkEnd w:id="0"/>
    </w:p>
    <w:p w14:paraId="2E90F9B7" w14:textId="77777777" w:rsidR="001B365B" w:rsidRPr="007222F4" w:rsidRDefault="001B365B" w:rsidP="007222F4">
      <w:pPr>
        <w:spacing w:line="276" w:lineRule="auto"/>
        <w:ind w:left="360"/>
        <w:rPr>
          <w:rFonts w:ascii="Arial" w:hAnsi="Arial" w:cs="Arial"/>
        </w:rPr>
      </w:pPr>
      <w:r w:rsidRPr="007222F4">
        <w:rPr>
          <w:rFonts w:ascii="Arial" w:hAnsi="Arial" w:cs="Arial"/>
          <w:lang w:val="x-none"/>
        </w:rPr>
        <w:t xml:space="preserve"> </w:t>
      </w:r>
      <w:r w:rsidR="00A42A4F" w:rsidRPr="00A42A4F">
        <w:rPr>
          <w:rFonts w:ascii="Arial" w:hAnsi="Arial" w:cs="Arial"/>
          <w:lang w:val="x-none"/>
        </w:rPr>
        <w:t>Gmina Kamień</w:t>
      </w:r>
    </w:p>
    <w:p w14:paraId="0AC8ADE9" w14:textId="77777777" w:rsidR="001B365B" w:rsidRPr="007222F4" w:rsidRDefault="001B365B" w:rsidP="007222F4">
      <w:pPr>
        <w:spacing w:line="276" w:lineRule="auto"/>
        <w:ind w:left="360"/>
        <w:rPr>
          <w:rFonts w:ascii="Arial" w:hAnsi="Arial" w:cs="Arial"/>
        </w:rPr>
      </w:pPr>
      <w:r w:rsidRPr="007222F4">
        <w:rPr>
          <w:rFonts w:ascii="Arial" w:hAnsi="Arial" w:cs="Arial"/>
        </w:rPr>
        <w:t xml:space="preserve"> </w:t>
      </w:r>
      <w:r w:rsidR="00A42A4F" w:rsidRPr="00A42A4F">
        <w:rPr>
          <w:rFonts w:ascii="Arial" w:hAnsi="Arial" w:cs="Arial"/>
        </w:rPr>
        <w:t>Kamień</w:t>
      </w:r>
      <w:r w:rsidRPr="007222F4">
        <w:rPr>
          <w:rFonts w:ascii="Arial" w:hAnsi="Arial" w:cs="Arial"/>
        </w:rPr>
        <w:t xml:space="preserve"> </w:t>
      </w:r>
      <w:r w:rsidR="00A42A4F" w:rsidRPr="00A42A4F">
        <w:rPr>
          <w:rFonts w:ascii="Arial" w:hAnsi="Arial" w:cs="Arial"/>
        </w:rPr>
        <w:t>287</w:t>
      </w:r>
      <w:r w:rsidRPr="007222F4">
        <w:rPr>
          <w:rFonts w:ascii="Arial" w:hAnsi="Arial" w:cs="Arial"/>
        </w:rPr>
        <w:t xml:space="preserve"> </w:t>
      </w:r>
    </w:p>
    <w:p w14:paraId="4FC4819C" w14:textId="77777777" w:rsidR="001B365B" w:rsidRPr="007222F4" w:rsidRDefault="001B365B" w:rsidP="007222F4">
      <w:pPr>
        <w:spacing w:line="276" w:lineRule="auto"/>
        <w:ind w:left="360"/>
        <w:rPr>
          <w:rFonts w:ascii="Arial" w:hAnsi="Arial" w:cs="Arial"/>
        </w:rPr>
      </w:pPr>
      <w:r w:rsidRPr="007222F4">
        <w:rPr>
          <w:rFonts w:ascii="Arial" w:hAnsi="Arial" w:cs="Arial"/>
        </w:rPr>
        <w:t xml:space="preserve"> </w:t>
      </w:r>
      <w:r w:rsidR="00A42A4F" w:rsidRPr="00A42A4F">
        <w:rPr>
          <w:rFonts w:ascii="Arial" w:hAnsi="Arial" w:cs="Arial"/>
        </w:rPr>
        <w:t>36-053</w:t>
      </w:r>
      <w:r w:rsidRPr="007222F4">
        <w:rPr>
          <w:rFonts w:ascii="Arial" w:hAnsi="Arial" w:cs="Arial"/>
        </w:rPr>
        <w:t xml:space="preserve"> </w:t>
      </w:r>
      <w:r w:rsidR="00A42A4F" w:rsidRPr="00A42A4F">
        <w:rPr>
          <w:rFonts w:ascii="Arial" w:hAnsi="Arial" w:cs="Arial"/>
        </w:rPr>
        <w:t>Kamień</w:t>
      </w:r>
    </w:p>
    <w:p w14:paraId="40AD1FD4" w14:textId="77777777" w:rsidR="001B365B" w:rsidRPr="007222F4" w:rsidRDefault="001B365B" w:rsidP="007222F4">
      <w:pPr>
        <w:spacing w:line="276" w:lineRule="auto"/>
        <w:ind w:left="360"/>
        <w:rPr>
          <w:rFonts w:ascii="Arial" w:hAnsi="Arial" w:cs="Arial"/>
        </w:rPr>
      </w:pPr>
      <w:r w:rsidRPr="007222F4">
        <w:rPr>
          <w:rFonts w:ascii="Arial" w:hAnsi="Arial" w:cs="Arial"/>
        </w:rPr>
        <w:t xml:space="preserve"> Tel.: </w:t>
      </w:r>
      <w:r w:rsidR="00A42A4F" w:rsidRPr="00A42A4F">
        <w:rPr>
          <w:rFonts w:ascii="Arial" w:hAnsi="Arial" w:cs="Arial"/>
        </w:rPr>
        <w:t>17</w:t>
      </w:r>
      <w:r w:rsidRPr="007222F4">
        <w:rPr>
          <w:rFonts w:ascii="Arial" w:hAnsi="Arial" w:cs="Arial"/>
        </w:rPr>
        <w:t xml:space="preserve"> </w:t>
      </w:r>
      <w:r w:rsidR="00A42A4F" w:rsidRPr="00A42A4F">
        <w:rPr>
          <w:rFonts w:ascii="Arial" w:hAnsi="Arial" w:cs="Arial"/>
        </w:rPr>
        <w:t>8556776</w:t>
      </w:r>
    </w:p>
    <w:p w14:paraId="4CAADFE8" w14:textId="77777777" w:rsidR="001B365B" w:rsidRPr="007222F4" w:rsidRDefault="001B365B" w:rsidP="007222F4">
      <w:pPr>
        <w:spacing w:line="276" w:lineRule="auto"/>
        <w:ind w:left="360"/>
        <w:rPr>
          <w:rFonts w:ascii="Arial" w:hAnsi="Arial" w:cs="Arial"/>
        </w:rPr>
      </w:pPr>
      <w:r w:rsidRPr="007222F4">
        <w:rPr>
          <w:rFonts w:ascii="Arial" w:hAnsi="Arial" w:cs="Arial"/>
        </w:rPr>
        <w:t xml:space="preserve"> Adres poczty elektronicznej: </w:t>
      </w:r>
      <w:r w:rsidR="00A42A4F" w:rsidRPr="00A42A4F">
        <w:rPr>
          <w:rFonts w:ascii="Arial" w:hAnsi="Arial" w:cs="Arial"/>
          <w:color w:val="0000FF"/>
        </w:rPr>
        <w:t>inwestycje@gminakamien.pl</w:t>
      </w:r>
    </w:p>
    <w:p w14:paraId="525CA398" w14:textId="77777777" w:rsidR="001B365B" w:rsidRPr="007222F4" w:rsidRDefault="000B5377" w:rsidP="007222F4">
      <w:pPr>
        <w:spacing w:line="276" w:lineRule="auto"/>
        <w:ind w:left="426"/>
        <w:rPr>
          <w:rFonts w:ascii="Arial" w:hAnsi="Arial" w:cs="Arial"/>
        </w:rPr>
      </w:pPr>
      <w:r w:rsidRPr="007222F4">
        <w:rPr>
          <w:rFonts w:ascii="Arial" w:hAnsi="Arial" w:cs="Arial"/>
        </w:rPr>
        <w:t>Adres strony internetowej prowadzonego postępowania oraz strony, na której udostępniane będą zmiany i wyjaśnienia treści SWZ oraz inne dokumenty zamówienia bezpośrednio związane z postępowaniem</w:t>
      </w:r>
      <w:r w:rsidR="001B365B" w:rsidRPr="007222F4">
        <w:rPr>
          <w:rFonts w:ascii="Arial" w:hAnsi="Arial" w:cs="Arial"/>
        </w:rPr>
        <w:t xml:space="preserve">: </w:t>
      </w:r>
      <w:r w:rsidR="00A42A4F" w:rsidRPr="00A42A4F">
        <w:rPr>
          <w:rFonts w:ascii="Arial" w:hAnsi="Arial" w:cs="Arial"/>
        </w:rPr>
        <w:t>www.gminakamien.pl</w:t>
      </w:r>
    </w:p>
    <w:p w14:paraId="46FCCFAA"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 w:name="_Toc258314243"/>
      <w:r w:rsidRPr="007222F4">
        <w:rPr>
          <w:rFonts w:ascii="Arial" w:hAnsi="Arial" w:cs="Arial"/>
          <w:b/>
          <w:bCs/>
          <w:caps/>
          <w:kern w:val="32"/>
          <w:lang w:val="x-none" w:eastAsia="x-none"/>
        </w:rPr>
        <w:t>Tryb udzielenia zamówienia</w:t>
      </w:r>
      <w:bookmarkEnd w:id="1"/>
    </w:p>
    <w:p w14:paraId="6BB7979A" w14:textId="77777777" w:rsidR="001B365B" w:rsidRPr="007222F4" w:rsidRDefault="001B365B" w:rsidP="007222F4">
      <w:pPr>
        <w:spacing w:after="120" w:line="276" w:lineRule="auto"/>
        <w:ind w:left="426" w:firstLine="5"/>
        <w:jc w:val="both"/>
        <w:rPr>
          <w:rFonts w:ascii="Arial" w:hAnsi="Arial" w:cs="Arial"/>
        </w:rPr>
      </w:pPr>
      <w:r w:rsidRPr="007222F4">
        <w:rPr>
          <w:rFonts w:ascii="Arial" w:hAnsi="Arial" w:cs="Arial"/>
        </w:rPr>
        <w:t xml:space="preserve">Postępowanie o udzielenie zamówienia prowadzone jest w trybie </w:t>
      </w:r>
      <w:r w:rsidRPr="007222F4">
        <w:rPr>
          <w:rFonts w:ascii="Arial" w:hAnsi="Arial" w:cs="Arial"/>
          <w:b/>
          <w:bCs/>
        </w:rPr>
        <w:t>Podstawowy bez negocjacji</w:t>
      </w:r>
      <w:r w:rsidRPr="007222F4">
        <w:rPr>
          <w:rFonts w:ascii="Arial" w:hAnsi="Arial" w:cs="Arial"/>
        </w:rPr>
        <w:t>, o którym mowa w art. 275 pkt 1 ustawy Pzp.</w:t>
      </w:r>
    </w:p>
    <w:p w14:paraId="7D3FEFE5"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bookmarkStart w:id="2" w:name="_Toc258314244"/>
      <w:r w:rsidRPr="007222F4">
        <w:rPr>
          <w:rFonts w:ascii="Arial" w:hAnsi="Arial" w:cs="Arial"/>
          <w:b/>
          <w:bCs/>
          <w:caps/>
          <w:kern w:val="32"/>
          <w:lang w:eastAsia="x-none"/>
        </w:rPr>
        <w:t>informacje ogólne</w:t>
      </w:r>
    </w:p>
    <w:p w14:paraId="18E31543"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Komunikacja w postępowaniu</w:t>
      </w:r>
    </w:p>
    <w:p w14:paraId="5AB36290"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A42A4F" w:rsidRPr="00A42A4F">
        <w:rPr>
          <w:rFonts w:ascii="Arial" w:hAnsi="Arial" w:cs="Arial"/>
          <w:bCs/>
          <w:iCs/>
          <w:color w:val="0000FF"/>
          <w:lang w:val="x-none" w:eastAsia="x-none"/>
        </w:rPr>
        <w:t>https://e-propublico.pl</w:t>
      </w:r>
      <w:r w:rsidRPr="007222F4">
        <w:rPr>
          <w:rFonts w:ascii="Arial" w:hAnsi="Arial" w:cs="Arial"/>
          <w:bCs/>
          <w:iCs/>
          <w:color w:val="000000"/>
          <w:lang w:val="x-none" w:eastAsia="x-none"/>
        </w:rPr>
        <w:t xml:space="preserve"> (dalej jako: ”Platforma”).</w:t>
      </w:r>
    </w:p>
    <w:p w14:paraId="2ED90322" w14:textId="77777777" w:rsidR="00CE1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Wizja lokalna</w:t>
      </w:r>
      <w:r w:rsidR="000B5377" w:rsidRPr="007222F4">
        <w:rPr>
          <w:rFonts w:ascii="Arial" w:hAnsi="Arial" w:cs="Arial"/>
          <w:bCs/>
          <w:iCs/>
          <w:color w:val="000000"/>
          <w:lang w:eastAsia="x-none"/>
        </w:rPr>
        <w:t xml:space="preserve"> </w:t>
      </w:r>
    </w:p>
    <w:p w14:paraId="5659FA81" w14:textId="77777777" w:rsidR="001B365B" w:rsidRPr="007222F4" w:rsidRDefault="00A42A4F" w:rsidP="007222F4">
      <w:pPr>
        <w:tabs>
          <w:tab w:val="left" w:pos="708"/>
        </w:tabs>
        <w:spacing w:line="276" w:lineRule="auto"/>
        <w:ind w:left="680"/>
        <w:jc w:val="both"/>
        <w:outlineLvl w:val="1"/>
        <w:rPr>
          <w:rFonts w:ascii="Arial" w:hAnsi="Arial" w:cs="Arial"/>
          <w:bCs/>
          <w:iCs/>
          <w:color w:val="000000"/>
          <w:lang w:eastAsia="x-none"/>
        </w:rPr>
      </w:pPr>
      <w:r w:rsidRPr="007222F4">
        <w:rPr>
          <w:rFonts w:ascii="Arial" w:hAnsi="Arial" w:cs="Arial"/>
          <w:bCs/>
          <w:iCs/>
          <w:color w:val="000000"/>
          <w:lang w:val="x-none" w:eastAsia="x-none"/>
        </w:rPr>
        <w:t>Zamawiający nie przewiduje obowiązku odbyci</w:t>
      </w:r>
      <w:r w:rsidRPr="007222F4">
        <w:rPr>
          <w:rFonts w:ascii="Arial" w:hAnsi="Arial" w:cs="Arial"/>
          <w:bCs/>
          <w:iCs/>
          <w:color w:val="000000"/>
          <w:lang w:eastAsia="x-none"/>
        </w:rPr>
        <w:t>a</w:t>
      </w:r>
      <w:r w:rsidRPr="007222F4">
        <w:rPr>
          <w:rFonts w:ascii="Arial" w:hAnsi="Arial" w:cs="Arial"/>
          <w:bCs/>
          <w:iCs/>
          <w:color w:val="000000"/>
          <w:lang w:val="x-none" w:eastAsia="x-none"/>
        </w:rPr>
        <w:t xml:space="preserve"> przez </w:t>
      </w:r>
      <w:r w:rsidRPr="007222F4">
        <w:rPr>
          <w:rFonts w:ascii="Arial" w:hAnsi="Arial" w:cs="Arial"/>
          <w:bCs/>
          <w:iCs/>
          <w:color w:val="000000"/>
          <w:lang w:eastAsia="x-none"/>
        </w:rPr>
        <w:t>Wykonawcę</w:t>
      </w:r>
      <w:r w:rsidRPr="007222F4">
        <w:rPr>
          <w:rFonts w:ascii="Arial" w:hAnsi="Arial" w:cs="Arial"/>
          <w:bCs/>
          <w:iCs/>
          <w:color w:val="000000"/>
          <w:lang w:val="x-none" w:eastAsia="x-none"/>
        </w:rPr>
        <w:t xml:space="preserve"> wizji lokalnej lub sprawdzenia przez Wykonawcę dokumentów niezbędnych do realizacji zamówienia</w:t>
      </w:r>
      <w:r w:rsidRPr="007222F4">
        <w:rPr>
          <w:rFonts w:ascii="Arial" w:hAnsi="Arial" w:cs="Arial"/>
          <w:bCs/>
          <w:iCs/>
          <w:color w:val="000000"/>
          <w:lang w:eastAsia="x-none"/>
        </w:rPr>
        <w:t>.</w:t>
      </w:r>
    </w:p>
    <w:p w14:paraId="54EC07D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Zaliczki na poczet wykonania zamówienia</w:t>
      </w:r>
    </w:p>
    <w:p w14:paraId="7DF4DEC6" w14:textId="77777777" w:rsidR="001B365B" w:rsidRPr="007222F4" w:rsidRDefault="00A42A4F" w:rsidP="007222F4">
      <w:pPr>
        <w:tabs>
          <w:tab w:val="left" w:pos="708"/>
        </w:tabs>
        <w:spacing w:before="120" w:line="276" w:lineRule="auto"/>
        <w:ind w:left="680"/>
        <w:jc w:val="both"/>
        <w:outlineLvl w:val="1"/>
        <w:rPr>
          <w:rFonts w:ascii="Arial" w:hAnsi="Arial" w:cs="Arial"/>
          <w:bCs/>
          <w:iCs/>
          <w:color w:val="000000"/>
          <w:lang w:eastAsia="x-none"/>
        </w:rPr>
      </w:pPr>
      <w:r w:rsidRPr="007222F4">
        <w:rPr>
          <w:rFonts w:ascii="Arial" w:hAnsi="Arial" w:cs="Arial"/>
          <w:bCs/>
          <w:iCs/>
          <w:color w:val="000000"/>
          <w:lang w:val="x-none" w:eastAsia="x-none"/>
        </w:rPr>
        <w:t>Zamawiający nie przewiduje udzielenia zaliczek na poczet wykonania zamówienia.</w:t>
      </w:r>
    </w:p>
    <w:p w14:paraId="361349D1"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Katalogi elektroniczne</w:t>
      </w:r>
    </w:p>
    <w:p w14:paraId="1D03A262"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w:t>
      </w:r>
      <w:r w:rsidR="00A42A4F">
        <w:rPr>
          <w:rFonts w:ascii="Arial" w:hAnsi="Arial" w:cs="Arial"/>
          <w:bCs/>
          <w:iCs/>
          <w:color w:val="000000"/>
          <w:lang w:val="x-none" w:eastAsia="x-none"/>
        </w:rPr>
        <w:fldChar w:fldCharType="begin">
          <w:ffData>
            <w:name w:val="Wybór1"/>
            <w:enabled/>
            <w:calcOnExit w:val="0"/>
            <w:checkBox>
              <w:sizeAuto/>
              <w:default w:val="0"/>
              <w:checked w:val="0"/>
            </w:checkBox>
          </w:ffData>
        </w:fldChar>
      </w:r>
      <w:bookmarkStart w:id="3" w:name="Wybór1"/>
      <w:r w:rsidR="00A42A4F">
        <w:rPr>
          <w:rFonts w:ascii="Arial" w:hAnsi="Arial" w:cs="Arial"/>
          <w:bCs/>
          <w:iCs/>
          <w:color w:val="000000"/>
          <w:lang w:val="x-none" w:eastAsia="x-none"/>
        </w:rPr>
        <w:instrText xml:space="preserve"> FORMCHECKBOX </w:instrText>
      </w:r>
      <w:r w:rsidR="00EC4C83">
        <w:rPr>
          <w:rFonts w:ascii="Arial" w:hAnsi="Arial" w:cs="Arial"/>
          <w:bCs/>
          <w:iCs/>
          <w:color w:val="000000"/>
          <w:lang w:val="x-none" w:eastAsia="x-none"/>
        </w:rPr>
      </w:r>
      <w:r w:rsidR="00EC4C83">
        <w:rPr>
          <w:rFonts w:ascii="Arial" w:hAnsi="Arial" w:cs="Arial"/>
          <w:bCs/>
          <w:iCs/>
          <w:color w:val="000000"/>
          <w:lang w:val="x-none" w:eastAsia="x-none"/>
        </w:rPr>
        <w:fldChar w:fldCharType="separate"/>
      </w:r>
      <w:r w:rsidR="00A42A4F">
        <w:rPr>
          <w:rFonts w:ascii="Arial" w:hAnsi="Arial" w:cs="Arial"/>
          <w:bCs/>
          <w:iCs/>
          <w:color w:val="000000"/>
          <w:lang w:val="x-none" w:eastAsia="x-none"/>
        </w:rPr>
        <w:fldChar w:fldCharType="end"/>
      </w:r>
      <w:bookmarkEnd w:id="3"/>
      <w:r w:rsidRPr="007222F4">
        <w:rPr>
          <w:rFonts w:ascii="Arial" w:hAnsi="Arial" w:cs="Arial"/>
          <w:bCs/>
          <w:iCs/>
          <w:color w:val="000000"/>
          <w:lang w:val="x-none" w:eastAsia="x-none"/>
        </w:rPr>
        <w:t xml:space="preserve"> wymaga /  </w:t>
      </w:r>
      <w:r w:rsidR="00A42A4F">
        <w:rPr>
          <w:rFonts w:ascii="Arial" w:hAnsi="Arial" w:cs="Arial"/>
          <w:bCs/>
          <w:iCs/>
          <w:color w:val="000000"/>
          <w:lang w:val="x-none" w:eastAsia="x-none"/>
        </w:rPr>
        <w:fldChar w:fldCharType="begin">
          <w:ffData>
            <w:name w:val="Wybór2"/>
            <w:enabled/>
            <w:calcOnExit w:val="0"/>
            <w:checkBox>
              <w:sizeAuto/>
              <w:default w:val="0"/>
              <w:checked/>
            </w:checkBox>
          </w:ffData>
        </w:fldChar>
      </w:r>
      <w:bookmarkStart w:id="4" w:name="Wybór2"/>
      <w:r w:rsidR="00A42A4F">
        <w:rPr>
          <w:rFonts w:ascii="Arial" w:hAnsi="Arial" w:cs="Arial"/>
          <w:bCs/>
          <w:iCs/>
          <w:color w:val="000000"/>
          <w:lang w:val="x-none" w:eastAsia="x-none"/>
        </w:rPr>
        <w:instrText xml:space="preserve"> FORMCHECKBOX </w:instrText>
      </w:r>
      <w:r w:rsidR="00EC4C83">
        <w:rPr>
          <w:rFonts w:ascii="Arial" w:hAnsi="Arial" w:cs="Arial"/>
          <w:bCs/>
          <w:iCs/>
          <w:color w:val="000000"/>
          <w:lang w:val="x-none" w:eastAsia="x-none"/>
        </w:rPr>
      </w:r>
      <w:r w:rsidR="00EC4C83">
        <w:rPr>
          <w:rFonts w:ascii="Arial" w:hAnsi="Arial" w:cs="Arial"/>
          <w:bCs/>
          <w:iCs/>
          <w:color w:val="000000"/>
          <w:lang w:val="x-none" w:eastAsia="x-none"/>
        </w:rPr>
        <w:fldChar w:fldCharType="separate"/>
      </w:r>
      <w:r w:rsidR="00A42A4F">
        <w:rPr>
          <w:rFonts w:ascii="Arial" w:hAnsi="Arial" w:cs="Arial"/>
          <w:bCs/>
          <w:iCs/>
          <w:color w:val="000000"/>
          <w:lang w:val="x-none" w:eastAsia="x-none"/>
        </w:rPr>
        <w:fldChar w:fldCharType="end"/>
      </w:r>
      <w:bookmarkEnd w:id="4"/>
      <w:r w:rsidRPr="007222F4">
        <w:rPr>
          <w:rFonts w:ascii="Arial" w:hAnsi="Arial" w:cs="Arial"/>
          <w:bCs/>
          <w:iCs/>
          <w:color w:val="000000"/>
          <w:lang w:val="x-none" w:eastAsia="x-none"/>
        </w:rPr>
        <w:t xml:space="preserve"> nie wymaga złożenia ofert w postaci katalogów elektronicznych.</w:t>
      </w:r>
    </w:p>
    <w:p w14:paraId="2F7939B5"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 xml:space="preserve">Do </w:t>
      </w:r>
      <w:r w:rsidR="00A25FE8" w:rsidRPr="007222F4">
        <w:rPr>
          <w:rFonts w:ascii="Arial" w:hAnsi="Arial" w:cs="Arial"/>
          <w:bCs/>
          <w:iCs/>
          <w:color w:val="000000"/>
          <w:lang w:eastAsia="x-none"/>
        </w:rPr>
        <w:t>spraw nieuregulowanych w niniejszej SWZ mają zastosowanie przepisy ustawy z dnia 11 września 2019r. roku Prawo zamówień publicznych</w:t>
      </w:r>
      <w:r w:rsidRPr="007222F4">
        <w:rPr>
          <w:rFonts w:ascii="Arial" w:hAnsi="Arial" w:cs="Arial"/>
          <w:bCs/>
          <w:iCs/>
          <w:color w:val="000000"/>
          <w:lang w:val="x-none" w:eastAsia="x-none"/>
        </w:rPr>
        <w:t xml:space="preserve"> </w:t>
      </w:r>
      <w:r w:rsidR="00A42A4F" w:rsidRPr="00A42A4F">
        <w:rPr>
          <w:rFonts w:ascii="Arial" w:hAnsi="Arial" w:cs="Arial"/>
          <w:bCs/>
          <w:iCs/>
          <w:color w:val="000000"/>
          <w:lang w:val="x-none" w:eastAsia="x-none"/>
        </w:rPr>
        <w:t>(t.j. Dz. U. z 2022r. poz. 1710)</w:t>
      </w:r>
      <w:r w:rsidRPr="007222F4">
        <w:rPr>
          <w:rFonts w:ascii="Arial" w:hAnsi="Arial" w:cs="Arial"/>
          <w:bCs/>
          <w:iCs/>
          <w:color w:val="000000"/>
          <w:lang w:eastAsia="x-none"/>
        </w:rPr>
        <w:t>.</w:t>
      </w:r>
    </w:p>
    <w:p w14:paraId="58A79FC2"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Opis przedmiotu zamówienia</w:t>
      </w:r>
      <w:bookmarkEnd w:id="2"/>
    </w:p>
    <w:p w14:paraId="31A8A880"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Przedmiotem zamówienia jest </w:t>
      </w:r>
      <w:r w:rsidR="00A42A4F" w:rsidRPr="00A42A4F">
        <w:rPr>
          <w:rFonts w:ascii="Arial" w:hAnsi="Arial" w:cs="Arial"/>
          <w:b/>
          <w:bCs/>
          <w:iCs/>
          <w:color w:val="000000"/>
          <w:lang w:val="x-none" w:eastAsia="x-none"/>
        </w:rPr>
        <w:t>Modernizacja: kortu tenisowego, boiska wielofunkcyjnego, skoczni do skoku w dal oraz sali gimnastycznej przy Zespole Szkół w Kamieniu</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A42A4F" w:rsidRPr="007222F4" w14:paraId="575DBC43" w14:textId="77777777" w:rsidTr="00B14190">
        <w:tc>
          <w:tcPr>
            <w:tcW w:w="8651" w:type="dxa"/>
            <w:tcBorders>
              <w:top w:val="single" w:sz="4" w:space="0" w:color="auto"/>
              <w:left w:val="single" w:sz="4" w:space="0" w:color="auto"/>
              <w:bottom w:val="single" w:sz="4" w:space="0" w:color="auto"/>
              <w:right w:val="single" w:sz="4" w:space="0" w:color="auto"/>
            </w:tcBorders>
            <w:hideMark/>
          </w:tcPr>
          <w:p w14:paraId="2E54F3DE" w14:textId="77777777" w:rsidR="00A42A4F" w:rsidRPr="007222F4" w:rsidRDefault="00A42A4F" w:rsidP="00B14190">
            <w:pPr>
              <w:spacing w:before="80" w:after="120" w:line="276" w:lineRule="auto"/>
              <w:rPr>
                <w:rFonts w:ascii="Arial" w:hAnsi="Arial" w:cs="Arial"/>
              </w:rPr>
            </w:pPr>
            <w:r w:rsidRPr="007222F4">
              <w:rPr>
                <w:rFonts w:ascii="Arial" w:hAnsi="Arial" w:cs="Arial"/>
                <w:b/>
              </w:rPr>
              <w:t xml:space="preserve">Wspólny Słownik Zamówień: </w:t>
            </w:r>
            <w:r w:rsidRPr="00A42A4F">
              <w:rPr>
                <w:rFonts w:ascii="Arial" w:hAnsi="Arial" w:cs="Arial"/>
              </w:rPr>
              <w:t xml:space="preserve">45453000-7 - Roboty remontowe i </w:t>
            </w:r>
            <w:r w:rsidRPr="00A42A4F">
              <w:rPr>
                <w:rFonts w:ascii="Arial" w:hAnsi="Arial" w:cs="Arial"/>
              </w:rPr>
              <w:lastRenderedPageBreak/>
              <w:t>renowacyjne, 45430000-0 - Pokrywanie podłóg i ścian, 45442100-8 - Roboty malarskie, 45421131-1 - Instalowanie drzwi, 45431000-7 - Kładzenie płytek, 45310000-3 - Roboty instalacyjne elektryczne, 45332400-7 - Roboty instalacyjne w zakresie urządzeń sanitarnych, 45432114-6 - Roboty w zakresie podłóg drewnianych, 45442300-0 - Roboty w zakresie ochrony powierzchni</w:t>
            </w:r>
            <w:r w:rsidRPr="007222F4">
              <w:rPr>
                <w:rFonts w:ascii="Arial" w:hAnsi="Arial" w:cs="Arial"/>
              </w:rPr>
              <w:t xml:space="preserve"> </w:t>
            </w:r>
          </w:p>
          <w:p w14:paraId="0C1C5C6D" w14:textId="77777777" w:rsidR="00A42A4F" w:rsidRPr="007222F4" w:rsidRDefault="00A42A4F" w:rsidP="00B14190">
            <w:pPr>
              <w:spacing w:before="80" w:after="60" w:line="276" w:lineRule="auto"/>
              <w:rPr>
                <w:rFonts w:ascii="Arial" w:hAnsi="Arial" w:cs="Arial"/>
                <w:b/>
              </w:rPr>
            </w:pPr>
            <w:r w:rsidRPr="007222F4">
              <w:rPr>
                <w:rFonts w:ascii="Arial" w:hAnsi="Arial" w:cs="Arial"/>
              </w:rPr>
              <w:t>Szczegółowy opis przedmiotu zamówienia:</w:t>
            </w:r>
          </w:p>
          <w:p w14:paraId="37126DBB" w14:textId="77777777" w:rsidR="00A42A4F" w:rsidRPr="00A42A4F" w:rsidRDefault="00A42A4F" w:rsidP="00B14190">
            <w:pPr>
              <w:spacing w:after="120" w:line="276" w:lineRule="auto"/>
              <w:jc w:val="both"/>
              <w:rPr>
                <w:rFonts w:ascii="Arial" w:hAnsi="Arial" w:cs="Arial"/>
              </w:rPr>
            </w:pPr>
            <w:r w:rsidRPr="00A42A4F">
              <w:rPr>
                <w:rFonts w:ascii="Arial" w:hAnsi="Arial" w:cs="Arial"/>
              </w:rPr>
              <w:t>Modernizacja: kortu tenisowego, boiska wielofunkcyjnego, skoczni do skoku w dal oraz sali gimnastycznej przy Zespole Szkół w Kamieniu</w:t>
            </w:r>
          </w:p>
          <w:p w14:paraId="5908783F" w14:textId="77777777" w:rsidR="00A42A4F" w:rsidRPr="00A42A4F" w:rsidRDefault="00A42A4F" w:rsidP="00B14190">
            <w:pPr>
              <w:spacing w:after="120" w:line="276" w:lineRule="auto"/>
              <w:jc w:val="both"/>
              <w:rPr>
                <w:rFonts w:ascii="Arial" w:hAnsi="Arial" w:cs="Arial"/>
              </w:rPr>
            </w:pPr>
            <w:r w:rsidRPr="00A42A4F">
              <w:rPr>
                <w:rFonts w:ascii="Arial" w:hAnsi="Arial" w:cs="Arial"/>
              </w:rPr>
              <w:t xml:space="preserve">Modernizacja: </w:t>
            </w:r>
          </w:p>
          <w:p w14:paraId="34F9F682" w14:textId="672D93F2" w:rsidR="00A42A4F" w:rsidRPr="00A42A4F" w:rsidRDefault="00A42A4F" w:rsidP="00B14190">
            <w:pPr>
              <w:spacing w:after="120" w:line="276" w:lineRule="auto"/>
              <w:jc w:val="both"/>
              <w:rPr>
                <w:rFonts w:ascii="Arial" w:hAnsi="Arial" w:cs="Arial"/>
              </w:rPr>
            </w:pPr>
            <w:r w:rsidRPr="00A42A4F">
              <w:rPr>
                <w:rFonts w:ascii="Arial" w:hAnsi="Arial" w:cs="Arial"/>
              </w:rPr>
              <w:t>1. kortu tenisowego, wymiana nawierzchni kortu z nawierzchni z m</w:t>
            </w:r>
            <w:r w:rsidR="00675556">
              <w:rPr>
                <w:rFonts w:ascii="Arial" w:hAnsi="Arial" w:cs="Arial"/>
              </w:rPr>
              <w:t>ą</w:t>
            </w:r>
            <w:r w:rsidRPr="00A42A4F">
              <w:rPr>
                <w:rFonts w:ascii="Arial" w:hAnsi="Arial" w:cs="Arial"/>
              </w:rPr>
              <w:t>czki ceglanej na nawierzchnię poliuretanową;</w:t>
            </w:r>
          </w:p>
          <w:p w14:paraId="7472A919" w14:textId="77777777" w:rsidR="00A42A4F" w:rsidRPr="00A42A4F" w:rsidRDefault="00A42A4F" w:rsidP="00B14190">
            <w:pPr>
              <w:spacing w:after="120" w:line="276" w:lineRule="auto"/>
              <w:jc w:val="both"/>
              <w:rPr>
                <w:rFonts w:ascii="Arial" w:hAnsi="Arial" w:cs="Arial"/>
              </w:rPr>
            </w:pPr>
            <w:r w:rsidRPr="00A42A4F">
              <w:rPr>
                <w:rFonts w:ascii="Arial" w:hAnsi="Arial" w:cs="Arial"/>
              </w:rPr>
              <w:t>2. boiska wielofunkcyjnego - modernizacja nawierzchni z trawy syntetycznej;</w:t>
            </w:r>
          </w:p>
          <w:p w14:paraId="6DCE160C" w14:textId="77777777" w:rsidR="00A42A4F" w:rsidRPr="00A42A4F" w:rsidRDefault="00A42A4F" w:rsidP="00B14190">
            <w:pPr>
              <w:spacing w:after="120" w:line="276" w:lineRule="auto"/>
              <w:jc w:val="both"/>
              <w:rPr>
                <w:rFonts w:ascii="Arial" w:hAnsi="Arial" w:cs="Arial"/>
              </w:rPr>
            </w:pPr>
            <w:r w:rsidRPr="00A42A4F">
              <w:rPr>
                <w:rFonts w:ascii="Arial" w:hAnsi="Arial" w:cs="Arial"/>
              </w:rPr>
              <w:t>3. skoczni do skoku w dal;</w:t>
            </w:r>
          </w:p>
          <w:p w14:paraId="1630AED7" w14:textId="77777777" w:rsidR="00A42A4F" w:rsidRDefault="00A42A4F" w:rsidP="00B14190">
            <w:pPr>
              <w:spacing w:after="120" w:line="276" w:lineRule="auto"/>
              <w:jc w:val="both"/>
              <w:rPr>
                <w:rFonts w:ascii="Arial" w:hAnsi="Arial" w:cs="Arial"/>
              </w:rPr>
            </w:pPr>
            <w:r w:rsidRPr="00A42A4F">
              <w:rPr>
                <w:rFonts w:ascii="Arial" w:hAnsi="Arial" w:cs="Arial"/>
              </w:rPr>
              <w:t>4. hali sportowej o wymiarach 24m x 48m - modernizacja nawierzchni sportowej oraz pomieszczeń zaplecza hali.</w:t>
            </w:r>
          </w:p>
          <w:p w14:paraId="20F14B7D" w14:textId="3F4BF019" w:rsidR="00675556" w:rsidRPr="007222F4" w:rsidRDefault="00675556" w:rsidP="00B14190">
            <w:pPr>
              <w:spacing w:after="120" w:line="276" w:lineRule="auto"/>
              <w:jc w:val="both"/>
              <w:rPr>
                <w:rFonts w:ascii="Arial" w:hAnsi="Arial" w:cs="Arial"/>
              </w:rPr>
            </w:pPr>
            <w:r>
              <w:rPr>
                <w:rFonts w:ascii="Arial" w:hAnsi="Arial" w:cs="Arial"/>
              </w:rPr>
              <w:t xml:space="preserve">Szczegółowy opis przedmiotu zamówienia zawiera Dokumentacja projektowa będąca załącznikiem nr 9 do niniejszej SWZ i Przedmiary robót Załącznik nr 10 do SWZ. </w:t>
            </w:r>
          </w:p>
          <w:p w14:paraId="64B037E8" w14:textId="77777777" w:rsidR="00A42A4F" w:rsidRPr="007222F4" w:rsidRDefault="00A42A4F" w:rsidP="00B14190">
            <w:pPr>
              <w:spacing w:after="120" w:line="276" w:lineRule="auto"/>
              <w:rPr>
                <w:rFonts w:ascii="Arial" w:hAnsi="Arial" w:cs="Arial"/>
              </w:rPr>
            </w:pPr>
            <w:r w:rsidRPr="00A42A4F">
              <w:rPr>
                <w:rFonts w:ascii="Arial" w:hAnsi="Arial" w:cs="Arial"/>
                <w:b/>
              </w:rPr>
              <w:t>Zamawiający nie dopuszcza składania ofert równoważnych</w:t>
            </w:r>
          </w:p>
        </w:tc>
      </w:tr>
    </w:tbl>
    <w:p w14:paraId="420C2F48"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 xml:space="preserve">Zamawiający nie dokonuje podziału zamówienia na części i tym samym </w:t>
      </w:r>
      <w:r w:rsidRPr="00675556">
        <w:rPr>
          <w:rFonts w:ascii="Arial" w:hAnsi="Arial" w:cs="Arial"/>
          <w:bCs/>
          <w:iCs/>
          <w:color w:val="000000"/>
          <w:u w:val="single"/>
          <w:lang w:val="x-none" w:eastAsia="x-none"/>
        </w:rPr>
        <w:t>nie dopuszcza składania ofert częściowych.</w:t>
      </w:r>
      <w:r w:rsidRPr="007222F4">
        <w:rPr>
          <w:rFonts w:ascii="Arial" w:hAnsi="Arial" w:cs="Arial"/>
          <w:bCs/>
          <w:iCs/>
          <w:color w:val="000000"/>
          <w:lang w:val="x-none" w:eastAsia="x-none"/>
        </w:rPr>
        <w:t xml:space="preserve"> Oferty nie zawierające pełnego zakresu przedmiotu zamówienia zostaną odrzucone.</w:t>
      </w:r>
    </w:p>
    <w:p w14:paraId="687EA7EF"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Powody niedokonania podziału zamówienia na części:</w:t>
      </w:r>
    </w:p>
    <w:p w14:paraId="5DFD604D" w14:textId="787F9708" w:rsidR="001B365B" w:rsidRPr="007222F4" w:rsidRDefault="00A42A4F" w:rsidP="007222F4">
      <w:pPr>
        <w:tabs>
          <w:tab w:val="left" w:pos="708"/>
        </w:tabs>
        <w:spacing w:before="120" w:line="276" w:lineRule="auto"/>
        <w:ind w:left="680"/>
        <w:jc w:val="both"/>
        <w:outlineLvl w:val="1"/>
        <w:rPr>
          <w:rFonts w:ascii="Arial" w:hAnsi="Arial" w:cs="Arial"/>
          <w:bCs/>
          <w:iCs/>
          <w:color w:val="000000"/>
          <w:lang w:eastAsia="x-none"/>
        </w:rPr>
      </w:pPr>
      <w:r w:rsidRPr="00A42A4F">
        <w:rPr>
          <w:rFonts w:ascii="Arial" w:hAnsi="Arial" w:cs="Arial"/>
          <w:bCs/>
          <w:iCs/>
          <w:color w:val="000000"/>
          <w:lang w:eastAsia="x-none"/>
        </w:rPr>
        <w:t>W związku z krótkim terminem realizacji oraz konieczności synchronizacji robót modernizacyjnych z trwającymi w obiekcie lekcjami i turnusami wakacyjnymi koniecznym jest zlecenie robót jednemu wykonawcy odpowiedzialnemu za cały zakres robót oraz  uzgodnienie czasu ich wykonania z dyrekcją Zespołu Szkół.</w:t>
      </w:r>
    </w:p>
    <w:p w14:paraId="5C645A1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Informacje dotyczące oferty wariantowej, o której mowa w art. 92 ustawy Pzp.</w:t>
      </w:r>
    </w:p>
    <w:p w14:paraId="7E7F34B6" w14:textId="24DC2A61" w:rsidR="00A42A4F" w:rsidRPr="007222F4" w:rsidRDefault="00A42A4F" w:rsidP="00A42A4F">
      <w:pPr>
        <w:tabs>
          <w:tab w:val="left" w:pos="708"/>
        </w:tabs>
        <w:spacing w:before="120" w:line="276" w:lineRule="auto"/>
        <w:ind w:left="680"/>
        <w:jc w:val="both"/>
        <w:outlineLvl w:val="1"/>
        <w:rPr>
          <w:rFonts w:ascii="Arial" w:hAnsi="Arial" w:cs="Arial"/>
          <w:bCs/>
          <w:iCs/>
          <w:lang w:eastAsia="x-none"/>
        </w:rPr>
      </w:pPr>
      <w:r w:rsidRPr="00A42A4F">
        <w:rPr>
          <w:rFonts w:ascii="Arial" w:hAnsi="Arial" w:cs="Arial"/>
          <w:bCs/>
          <w:iCs/>
          <w:color w:val="000000"/>
          <w:lang w:val="x-none" w:eastAsia="x-none"/>
        </w:rPr>
        <w:t>Zamawiający nie dopuszcza składania ofert wariantowych</w:t>
      </w:r>
      <w:r w:rsidR="00675556">
        <w:rPr>
          <w:rFonts w:ascii="Arial" w:hAnsi="Arial" w:cs="Arial"/>
          <w:bCs/>
          <w:iCs/>
          <w:color w:val="000000"/>
          <w:lang w:eastAsia="x-none"/>
        </w:rPr>
        <w:t>.</w:t>
      </w:r>
      <w:r w:rsidR="001B365B" w:rsidRPr="007222F4">
        <w:rPr>
          <w:rFonts w:ascii="Arial" w:hAnsi="Arial" w:cs="Arial"/>
          <w:bCs/>
          <w:iCs/>
          <w:color w:val="000000"/>
          <w:lang w:eastAsia="x-none"/>
        </w:rPr>
        <w:t xml:space="preserve"> </w:t>
      </w:r>
    </w:p>
    <w:p w14:paraId="71161AE2"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7812382D" w14:textId="77777777" w:rsidR="00A42A4F" w:rsidRPr="00A42A4F" w:rsidRDefault="00A42A4F" w:rsidP="00A42A4F">
      <w:pPr>
        <w:tabs>
          <w:tab w:val="left" w:pos="708"/>
        </w:tabs>
        <w:spacing w:before="120" w:line="276" w:lineRule="auto"/>
        <w:ind w:left="680"/>
        <w:jc w:val="both"/>
        <w:outlineLvl w:val="1"/>
        <w:rPr>
          <w:rFonts w:ascii="Arial" w:hAnsi="Arial" w:cs="Arial"/>
          <w:bCs/>
          <w:iCs/>
          <w:color w:val="000000"/>
          <w:lang w:val="x-none" w:eastAsia="x-none"/>
        </w:rPr>
      </w:pPr>
      <w:r w:rsidRPr="00A42A4F">
        <w:rPr>
          <w:rFonts w:ascii="Arial" w:hAnsi="Arial" w:cs="Arial"/>
          <w:bCs/>
          <w:iCs/>
          <w:color w:val="000000"/>
          <w:lang w:val="x-none" w:eastAsia="x-none"/>
        </w:rPr>
        <w:t xml:space="preserve">Zamawiający wymaga zatrudnienia przez Wykonawcę i Podwykonawcę na podstawie umowy o pracę osób wykonujących czynności w zakresie realizacji zamówienia w sposób określony w art. 22 § 1 ustawy </w:t>
      </w:r>
    </w:p>
    <w:p w14:paraId="5D22DF44" w14:textId="5F9A9436" w:rsidR="001B365B" w:rsidRPr="007222F4" w:rsidRDefault="00A42A4F" w:rsidP="007222F4">
      <w:pPr>
        <w:tabs>
          <w:tab w:val="left" w:pos="708"/>
        </w:tabs>
        <w:spacing w:before="120" w:line="276" w:lineRule="auto"/>
        <w:ind w:left="680"/>
        <w:jc w:val="both"/>
        <w:outlineLvl w:val="1"/>
        <w:rPr>
          <w:rFonts w:ascii="Arial" w:hAnsi="Arial" w:cs="Arial"/>
          <w:bCs/>
          <w:iCs/>
          <w:lang w:val="x-none" w:eastAsia="x-none"/>
        </w:rPr>
      </w:pPr>
      <w:r w:rsidRPr="00A42A4F">
        <w:rPr>
          <w:rFonts w:ascii="Arial" w:hAnsi="Arial" w:cs="Arial"/>
          <w:bCs/>
          <w:iCs/>
          <w:color w:val="000000"/>
          <w:lang w:val="x-none" w:eastAsia="x-none"/>
        </w:rPr>
        <w:lastRenderedPageBreak/>
        <w:t>z 26 czerwca 1974 r. - Kodeks pracy, tj. pracowników wykonujących wszelkie prace fizyczne w trakcie realizacji zamówienia związane z przedmiotem zamówienia.</w:t>
      </w:r>
    </w:p>
    <w:p w14:paraId="1DDC25AC" w14:textId="74CFB689"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Miejsce realizacji: </w:t>
      </w:r>
      <w:r w:rsidR="00675556">
        <w:rPr>
          <w:rFonts w:ascii="Arial" w:hAnsi="Arial" w:cs="Arial"/>
          <w:bCs/>
          <w:iCs/>
          <w:color w:val="000000"/>
          <w:lang w:eastAsia="x-none"/>
        </w:rPr>
        <w:t>Zespół Szkół im. Św. Stanisława Kostki w Kamieniu, Gmina Kamień</w:t>
      </w:r>
      <w:r w:rsidR="00D909E1">
        <w:rPr>
          <w:rFonts w:ascii="Arial" w:hAnsi="Arial" w:cs="Arial"/>
          <w:bCs/>
          <w:iCs/>
          <w:color w:val="000000"/>
          <w:lang w:eastAsia="x-none"/>
        </w:rPr>
        <w:t>, woj. Podkarpackie</w:t>
      </w:r>
      <w:r w:rsidRPr="007222F4">
        <w:rPr>
          <w:rFonts w:ascii="Arial" w:hAnsi="Arial" w:cs="Arial"/>
          <w:bCs/>
          <w:iCs/>
          <w:color w:val="000000"/>
          <w:lang w:val="x-none" w:eastAsia="x-none"/>
        </w:rPr>
        <w:t>.</w:t>
      </w:r>
    </w:p>
    <w:p w14:paraId="219DF587"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 w:name="_Toc258314245"/>
      <w:r w:rsidRPr="007222F4">
        <w:rPr>
          <w:rFonts w:ascii="Arial" w:hAnsi="Arial" w:cs="Arial"/>
          <w:b/>
          <w:bCs/>
          <w:caps/>
          <w:kern w:val="32"/>
          <w:lang w:val="x-none" w:eastAsia="x-none"/>
        </w:rPr>
        <w:t>Informacja o przewidywanych zamówieniach</w:t>
      </w:r>
      <w:r w:rsidRPr="007222F4">
        <w:rPr>
          <w:rFonts w:ascii="Arial" w:hAnsi="Arial" w:cs="Arial"/>
          <w:b/>
          <w:bCs/>
          <w:caps/>
          <w:kern w:val="32"/>
          <w:lang w:eastAsia="x-none"/>
        </w:rPr>
        <w:t>,</w:t>
      </w:r>
      <w:r w:rsidRPr="007222F4">
        <w:rPr>
          <w:rFonts w:ascii="Arial" w:hAnsi="Arial" w:cs="Arial"/>
          <w:b/>
          <w:bCs/>
          <w:caps/>
          <w:kern w:val="32"/>
          <w:lang w:val="x-none" w:eastAsia="x-none"/>
        </w:rPr>
        <w:t xml:space="preserve"> o których mowa w art. </w:t>
      </w:r>
      <w:r w:rsidRPr="007222F4">
        <w:rPr>
          <w:rFonts w:ascii="Arial" w:hAnsi="Arial" w:cs="Arial"/>
          <w:b/>
          <w:bCs/>
          <w:caps/>
          <w:kern w:val="32"/>
          <w:lang w:eastAsia="x-none"/>
        </w:rPr>
        <w:t>214</w:t>
      </w:r>
      <w:r w:rsidRPr="007222F4">
        <w:rPr>
          <w:rFonts w:ascii="Arial" w:hAnsi="Arial" w:cs="Arial"/>
          <w:b/>
          <w:bCs/>
          <w:caps/>
          <w:kern w:val="32"/>
          <w:lang w:val="x-none" w:eastAsia="x-none"/>
        </w:rPr>
        <w:t xml:space="preserve"> ust. 1 pkt </w:t>
      </w:r>
      <w:r w:rsidRPr="007222F4">
        <w:rPr>
          <w:rFonts w:ascii="Arial" w:hAnsi="Arial" w:cs="Arial"/>
          <w:b/>
          <w:bCs/>
          <w:caps/>
          <w:kern w:val="32"/>
          <w:lang w:eastAsia="x-none"/>
        </w:rPr>
        <w:t>7</w:t>
      </w:r>
      <w:r w:rsidRPr="007222F4">
        <w:rPr>
          <w:rFonts w:ascii="Arial" w:hAnsi="Arial" w:cs="Arial"/>
          <w:b/>
          <w:bCs/>
          <w:caps/>
          <w:kern w:val="32"/>
          <w:lang w:val="x-none" w:eastAsia="x-none"/>
        </w:rPr>
        <w:t xml:space="preserve"> i </w:t>
      </w:r>
      <w:r w:rsidRPr="007222F4">
        <w:rPr>
          <w:rFonts w:ascii="Arial" w:hAnsi="Arial" w:cs="Arial"/>
          <w:b/>
          <w:bCs/>
          <w:caps/>
          <w:kern w:val="32"/>
          <w:lang w:eastAsia="x-none"/>
        </w:rPr>
        <w:t>8</w:t>
      </w:r>
      <w:r w:rsidRPr="007222F4">
        <w:rPr>
          <w:rFonts w:ascii="Arial" w:hAnsi="Arial" w:cs="Arial"/>
          <w:b/>
          <w:bCs/>
          <w:caps/>
          <w:kern w:val="32"/>
          <w:lang w:val="x-none" w:eastAsia="x-none"/>
        </w:rPr>
        <w:t xml:space="preserve"> </w:t>
      </w:r>
      <w:r w:rsidRPr="007222F4">
        <w:rPr>
          <w:rFonts w:ascii="Arial" w:hAnsi="Arial" w:cs="Arial"/>
          <w:b/>
          <w:bCs/>
          <w:caps/>
          <w:kern w:val="32"/>
          <w:lang w:eastAsia="x-none"/>
        </w:rPr>
        <w:t>USTAWY PZP</w:t>
      </w:r>
      <w:bookmarkEnd w:id="5"/>
      <w:r w:rsidRPr="007222F4">
        <w:rPr>
          <w:rFonts w:ascii="Arial" w:hAnsi="Arial" w:cs="Arial"/>
          <w:b/>
          <w:bCs/>
          <w:caps/>
          <w:kern w:val="32"/>
          <w:lang w:eastAsia="x-none"/>
        </w:rPr>
        <w:t>.</w:t>
      </w:r>
    </w:p>
    <w:p w14:paraId="43E0FECE" w14:textId="77777777" w:rsidR="00A42A4F" w:rsidRPr="007222F4" w:rsidRDefault="00A42A4F" w:rsidP="00A42A4F">
      <w:pPr>
        <w:tabs>
          <w:tab w:val="left" w:pos="708"/>
        </w:tabs>
        <w:spacing w:before="120" w:line="276" w:lineRule="auto"/>
        <w:ind w:left="426"/>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przewiduje udzielenie zamówień, o których mowa w art. 214 ust. 1 pkt 7 i 8 ustawy Pzp</w:t>
      </w:r>
      <w:r w:rsidRPr="007222F4">
        <w:rPr>
          <w:rFonts w:ascii="Arial" w:hAnsi="Arial" w:cs="Arial"/>
          <w:bCs/>
          <w:iCs/>
          <w:color w:val="000000"/>
          <w:lang w:eastAsia="x-none"/>
        </w:rPr>
        <w:t>:</w:t>
      </w:r>
    </w:p>
    <w:p w14:paraId="299BF89C" w14:textId="4BA9EE2D" w:rsidR="001B365B" w:rsidRPr="007222F4" w:rsidRDefault="00A42A4F" w:rsidP="00A42A4F">
      <w:pPr>
        <w:tabs>
          <w:tab w:val="left" w:pos="708"/>
        </w:tabs>
        <w:spacing w:before="120" w:line="276" w:lineRule="auto"/>
        <w:ind w:left="426"/>
        <w:jc w:val="both"/>
        <w:outlineLvl w:val="1"/>
        <w:rPr>
          <w:rFonts w:ascii="Arial" w:hAnsi="Arial" w:cs="Arial"/>
          <w:bCs/>
          <w:iCs/>
          <w:color w:val="000000"/>
          <w:lang w:eastAsia="x-none"/>
        </w:rPr>
      </w:pPr>
      <w:r w:rsidRPr="00A42A4F">
        <w:rPr>
          <w:rFonts w:ascii="Arial" w:hAnsi="Arial" w:cs="Arial"/>
          <w:bCs/>
          <w:iCs/>
          <w:color w:val="000000"/>
          <w:lang w:eastAsia="x-none"/>
        </w:rPr>
        <w:t>Przedmiotem zamówienia są roboty polegające na powtórzeniu podobnych robót budowlanych jak zamówienie podstawowe. Wartość ich nie może być wy</w:t>
      </w:r>
      <w:r w:rsidR="00D909E1">
        <w:rPr>
          <w:rFonts w:ascii="Arial" w:hAnsi="Arial" w:cs="Arial"/>
          <w:bCs/>
          <w:iCs/>
          <w:color w:val="000000"/>
          <w:lang w:eastAsia="x-none"/>
        </w:rPr>
        <w:t>ż</w:t>
      </w:r>
      <w:r w:rsidRPr="00A42A4F">
        <w:rPr>
          <w:rFonts w:ascii="Arial" w:hAnsi="Arial" w:cs="Arial"/>
          <w:bCs/>
          <w:iCs/>
          <w:color w:val="000000"/>
          <w:lang w:eastAsia="x-none"/>
        </w:rPr>
        <w:t>sza niż 20% wartości zamówienia podstawowego. ;</w:t>
      </w:r>
    </w:p>
    <w:p w14:paraId="5F9D2EFE"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 w:name="_Toc258314246"/>
      <w:r w:rsidRPr="007222F4">
        <w:rPr>
          <w:rFonts w:ascii="Arial" w:hAnsi="Arial" w:cs="Arial"/>
          <w:b/>
          <w:bCs/>
          <w:caps/>
          <w:kern w:val="32"/>
          <w:lang w:val="x-none" w:eastAsia="x-none"/>
        </w:rPr>
        <w:t>Termin wykonania zamówienia</w:t>
      </w:r>
      <w:bookmarkEnd w:id="6"/>
    </w:p>
    <w:p w14:paraId="2C20BA90" w14:textId="1FA6924C" w:rsidR="001B365B" w:rsidRPr="007222F4" w:rsidRDefault="001B365B" w:rsidP="007222F4">
      <w:pPr>
        <w:tabs>
          <w:tab w:val="left" w:pos="708"/>
        </w:tabs>
        <w:spacing w:before="120" w:line="276" w:lineRule="auto"/>
        <w:ind w:left="426"/>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Zamówienie musi zostać zrealizowane w terminie: </w:t>
      </w:r>
      <w:r w:rsidR="00D909E1">
        <w:rPr>
          <w:rFonts w:ascii="Arial" w:hAnsi="Arial" w:cs="Arial"/>
          <w:b/>
          <w:bCs/>
          <w:iCs/>
          <w:color w:val="000000"/>
          <w:lang w:eastAsia="x-none"/>
        </w:rPr>
        <w:t>30.09.2023 r</w:t>
      </w:r>
      <w:r w:rsidRPr="007222F4">
        <w:rPr>
          <w:rFonts w:ascii="Arial" w:hAnsi="Arial" w:cs="Arial"/>
          <w:bCs/>
          <w:iCs/>
          <w:color w:val="000000"/>
          <w:lang w:eastAsia="x-none"/>
        </w:rPr>
        <w:t>.</w:t>
      </w:r>
    </w:p>
    <w:p w14:paraId="7EA1FC8D"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7" w:name="_Toc258314247"/>
      <w:r w:rsidRPr="007222F4">
        <w:rPr>
          <w:rFonts w:ascii="Arial" w:hAnsi="Arial" w:cs="Arial"/>
          <w:b/>
          <w:bCs/>
          <w:caps/>
          <w:kern w:val="32"/>
          <w:lang w:eastAsia="x-none"/>
        </w:rPr>
        <w:t>Informacja o warunkach</w:t>
      </w:r>
      <w:r w:rsidRPr="007222F4">
        <w:rPr>
          <w:rFonts w:ascii="Arial" w:hAnsi="Arial" w:cs="Arial"/>
          <w:b/>
          <w:bCs/>
          <w:caps/>
          <w:kern w:val="32"/>
          <w:lang w:val="x-none" w:eastAsia="x-none"/>
        </w:rPr>
        <w:t xml:space="preserve"> udziału w postępowaniu</w:t>
      </w:r>
      <w:bookmarkEnd w:id="7"/>
    </w:p>
    <w:p w14:paraId="2762B00D"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 udzielenie zamówienia mogą ubiegać się</w:t>
      </w:r>
      <w:r w:rsidRPr="007222F4">
        <w:rPr>
          <w:rFonts w:ascii="Arial" w:hAnsi="Arial" w:cs="Arial"/>
          <w:bCs/>
          <w:iCs/>
          <w:color w:val="000000"/>
          <w:lang w:eastAsia="x-none"/>
        </w:rPr>
        <w:t xml:space="preserve"> Wykonawcy</w:t>
      </w:r>
      <w:r w:rsidRPr="007222F4">
        <w:rPr>
          <w:rFonts w:ascii="Arial" w:hAnsi="Arial" w:cs="Arial"/>
          <w:bCs/>
          <w:iCs/>
          <w:color w:val="000000"/>
          <w:lang w:val="x-none" w:eastAsia="x-none"/>
        </w:rPr>
        <w:t>, którzy nie podlegają wykluczeniu oraz spełniają warunki</w:t>
      </w:r>
      <w:r w:rsidRPr="007222F4">
        <w:rPr>
          <w:rFonts w:ascii="Arial" w:hAnsi="Arial" w:cs="Arial"/>
          <w:bCs/>
          <w:iCs/>
          <w:color w:val="000000"/>
          <w:lang w:eastAsia="x-none"/>
        </w:rPr>
        <w:t xml:space="preserve"> udziału w postępowaniu</w:t>
      </w:r>
      <w:r w:rsidRPr="007222F4">
        <w:rPr>
          <w:rFonts w:ascii="Arial" w:hAnsi="Arial" w:cs="Arial"/>
          <w:bCs/>
          <w:iCs/>
          <w:color w:val="000000"/>
          <w:lang w:val="x-none" w:eastAsia="x-none"/>
        </w:rPr>
        <w:t xml:space="preserve"> i wymagania określone w niniejszej </w:t>
      </w:r>
      <w:r w:rsidRPr="007222F4">
        <w:rPr>
          <w:rFonts w:ascii="Arial" w:hAnsi="Arial" w:cs="Arial"/>
          <w:bCs/>
          <w:iCs/>
          <w:color w:val="000000"/>
          <w:lang w:eastAsia="x-none"/>
        </w:rPr>
        <w:t>SWZ</w:t>
      </w:r>
      <w:r w:rsidRPr="007222F4">
        <w:rPr>
          <w:rFonts w:ascii="Arial" w:hAnsi="Arial" w:cs="Arial"/>
          <w:bCs/>
          <w:iCs/>
          <w:color w:val="000000"/>
          <w:lang w:val="x-none" w:eastAsia="x-none"/>
        </w:rPr>
        <w:t>.</w:t>
      </w:r>
    </w:p>
    <w:p w14:paraId="10089BE5"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na podstawie art. 112 ustawy Pzp określa następujące warunki udziału w postępowaniu:</w:t>
      </w:r>
    </w:p>
    <w:p w14:paraId="35516A5F" w14:textId="77777777" w:rsidR="00A42A4F" w:rsidRPr="007222F4" w:rsidRDefault="00A42A4F" w:rsidP="00A42A4F">
      <w:pPr>
        <w:tabs>
          <w:tab w:val="left" w:pos="708"/>
        </w:tabs>
        <w:spacing w:line="276" w:lineRule="auto"/>
        <w:ind w:left="680"/>
        <w:jc w:val="both"/>
        <w:outlineLvl w:val="1"/>
        <w:rPr>
          <w:rFonts w:ascii="Arial" w:hAnsi="Arial" w:cs="Arial"/>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A42A4F" w:rsidRPr="007222F4" w14:paraId="4B656361" w14:textId="77777777" w:rsidTr="00D909E1">
        <w:tc>
          <w:tcPr>
            <w:tcW w:w="720" w:type="dxa"/>
            <w:tcBorders>
              <w:top w:val="single" w:sz="4" w:space="0" w:color="auto"/>
              <w:left w:val="single" w:sz="4" w:space="0" w:color="auto"/>
              <w:bottom w:val="single" w:sz="4" w:space="0" w:color="auto"/>
              <w:right w:val="single" w:sz="4" w:space="0" w:color="auto"/>
            </w:tcBorders>
            <w:vAlign w:val="center"/>
            <w:hideMark/>
          </w:tcPr>
          <w:p w14:paraId="0F6A919C" w14:textId="77777777" w:rsidR="00A42A4F" w:rsidRPr="007222F4" w:rsidRDefault="00A42A4F" w:rsidP="00B14190">
            <w:pPr>
              <w:spacing w:before="60" w:after="120" w:line="276" w:lineRule="auto"/>
              <w:jc w:val="center"/>
              <w:rPr>
                <w:rFonts w:ascii="Arial" w:hAnsi="Arial" w:cs="Arial"/>
                <w:b/>
                <w:sz w:val="20"/>
                <w:szCs w:val="20"/>
              </w:rPr>
            </w:pPr>
            <w:r w:rsidRPr="007222F4">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0660D203" w14:textId="77777777" w:rsidR="00A42A4F" w:rsidRPr="007222F4" w:rsidRDefault="00A42A4F" w:rsidP="00B14190">
            <w:pPr>
              <w:spacing w:before="60" w:after="120" w:line="276" w:lineRule="auto"/>
              <w:rPr>
                <w:rFonts w:ascii="Arial" w:hAnsi="Arial" w:cs="Arial"/>
                <w:sz w:val="20"/>
                <w:szCs w:val="20"/>
              </w:rPr>
            </w:pPr>
            <w:r w:rsidRPr="007222F4">
              <w:rPr>
                <w:rFonts w:ascii="Arial" w:hAnsi="Arial" w:cs="Arial"/>
                <w:b/>
                <w:sz w:val="20"/>
                <w:szCs w:val="20"/>
              </w:rPr>
              <w:t>Warunki udziału w postępowaniu</w:t>
            </w:r>
          </w:p>
        </w:tc>
      </w:tr>
      <w:tr w:rsidR="00A42A4F" w:rsidRPr="007222F4" w14:paraId="627B7B22" w14:textId="77777777" w:rsidTr="00B14190">
        <w:tc>
          <w:tcPr>
            <w:tcW w:w="720" w:type="dxa"/>
            <w:tcBorders>
              <w:top w:val="single" w:sz="4" w:space="0" w:color="auto"/>
              <w:left w:val="single" w:sz="4" w:space="0" w:color="auto"/>
              <w:bottom w:val="single" w:sz="4" w:space="0" w:color="auto"/>
              <w:right w:val="single" w:sz="4" w:space="0" w:color="auto"/>
            </w:tcBorders>
            <w:hideMark/>
          </w:tcPr>
          <w:p w14:paraId="0BA2531D" w14:textId="77777777" w:rsidR="00A42A4F" w:rsidRPr="007222F4" w:rsidRDefault="00A42A4F" w:rsidP="00B14190">
            <w:pPr>
              <w:spacing w:before="60" w:after="120" w:line="276" w:lineRule="auto"/>
              <w:jc w:val="center"/>
              <w:rPr>
                <w:rFonts w:ascii="Arial" w:hAnsi="Arial" w:cs="Arial"/>
              </w:rPr>
            </w:pPr>
            <w:r w:rsidRPr="00A42A4F">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6D5B2EF6" w14:textId="77777777" w:rsidR="00A42A4F" w:rsidRPr="007222F4" w:rsidRDefault="00A42A4F" w:rsidP="00B14190">
            <w:pPr>
              <w:spacing w:before="60" w:after="120" w:line="276" w:lineRule="auto"/>
              <w:jc w:val="both"/>
              <w:rPr>
                <w:rFonts w:ascii="Arial" w:hAnsi="Arial" w:cs="Arial"/>
                <w:b/>
                <w:bCs/>
              </w:rPr>
            </w:pPr>
            <w:r w:rsidRPr="00A42A4F">
              <w:rPr>
                <w:rFonts w:ascii="Arial" w:hAnsi="Arial" w:cs="Arial"/>
                <w:b/>
                <w:bCs/>
              </w:rPr>
              <w:t>Sytuacja ekonomiczna lub finansowa</w:t>
            </w:r>
          </w:p>
          <w:p w14:paraId="5E2592BE" w14:textId="77A8CFD6" w:rsidR="00A42A4F" w:rsidRPr="007222F4" w:rsidRDefault="00A42A4F" w:rsidP="00B14190">
            <w:pPr>
              <w:spacing w:before="60" w:after="120" w:line="276" w:lineRule="auto"/>
              <w:jc w:val="both"/>
              <w:rPr>
                <w:rFonts w:ascii="Arial" w:hAnsi="Arial" w:cs="Arial"/>
              </w:rPr>
            </w:pPr>
            <w:r w:rsidRPr="00A42A4F">
              <w:rPr>
                <w:rFonts w:ascii="Arial" w:hAnsi="Arial" w:cs="Arial"/>
              </w:rPr>
              <w:t>O udzielenie zamówienia publicznego mogą ubiegać się wykonawcy, którzy spełniają warunki, dotyczące sytuacji ekonomicznej lub finansowej.</w:t>
            </w:r>
            <w:r w:rsidR="00D909E1">
              <w:rPr>
                <w:rFonts w:ascii="Arial" w:hAnsi="Arial" w:cs="Arial"/>
              </w:rPr>
              <w:t xml:space="preserve"> </w:t>
            </w:r>
            <w:r w:rsidRPr="00A42A4F">
              <w:rPr>
                <w:rFonts w:ascii="Arial" w:hAnsi="Arial" w:cs="Arial"/>
              </w:rPr>
              <w:t>Zamawiający nie precyzuje warunku w tym zakresie. Ocena spełniania warunków udziału w postępowaniu będzie dokonana na zasadzie spełnia/nie spełnia na podstawie złożonego oświadczenia.</w:t>
            </w:r>
          </w:p>
        </w:tc>
      </w:tr>
      <w:tr w:rsidR="00A42A4F" w:rsidRPr="007222F4" w14:paraId="1E5ACFCF" w14:textId="77777777" w:rsidTr="00B14190">
        <w:tc>
          <w:tcPr>
            <w:tcW w:w="720" w:type="dxa"/>
            <w:tcBorders>
              <w:top w:val="single" w:sz="4" w:space="0" w:color="auto"/>
              <w:left w:val="single" w:sz="4" w:space="0" w:color="auto"/>
              <w:bottom w:val="single" w:sz="4" w:space="0" w:color="auto"/>
              <w:right w:val="single" w:sz="4" w:space="0" w:color="auto"/>
            </w:tcBorders>
            <w:hideMark/>
          </w:tcPr>
          <w:p w14:paraId="362FA7B6" w14:textId="77777777" w:rsidR="00A42A4F" w:rsidRPr="007222F4" w:rsidRDefault="00A42A4F" w:rsidP="00B14190">
            <w:pPr>
              <w:spacing w:before="60" w:after="120" w:line="276" w:lineRule="auto"/>
              <w:jc w:val="center"/>
              <w:rPr>
                <w:rFonts w:ascii="Arial" w:hAnsi="Arial" w:cs="Arial"/>
              </w:rPr>
            </w:pPr>
            <w:r w:rsidRPr="00A42A4F">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5D41BB38" w14:textId="77777777" w:rsidR="00A42A4F" w:rsidRPr="007222F4" w:rsidRDefault="00A42A4F" w:rsidP="00B14190">
            <w:pPr>
              <w:spacing w:before="60" w:after="120" w:line="276" w:lineRule="auto"/>
              <w:jc w:val="both"/>
              <w:rPr>
                <w:rFonts w:ascii="Arial" w:hAnsi="Arial" w:cs="Arial"/>
                <w:b/>
                <w:bCs/>
              </w:rPr>
            </w:pPr>
            <w:r w:rsidRPr="00A42A4F">
              <w:rPr>
                <w:rFonts w:ascii="Arial" w:hAnsi="Arial" w:cs="Arial"/>
                <w:b/>
                <w:bCs/>
              </w:rPr>
              <w:t>Zdolność techniczna lub zawodowa</w:t>
            </w:r>
          </w:p>
          <w:p w14:paraId="3DB845D6" w14:textId="77777777" w:rsidR="00A42A4F" w:rsidRPr="00A42A4F" w:rsidRDefault="00A42A4F" w:rsidP="00B14190">
            <w:pPr>
              <w:spacing w:before="60" w:after="120" w:line="276" w:lineRule="auto"/>
              <w:jc w:val="both"/>
              <w:rPr>
                <w:rFonts w:ascii="Arial" w:hAnsi="Arial" w:cs="Arial"/>
              </w:rPr>
            </w:pPr>
            <w:r w:rsidRPr="00A42A4F">
              <w:rPr>
                <w:rFonts w:ascii="Arial" w:hAnsi="Arial" w:cs="Arial"/>
              </w:rPr>
              <w:t xml:space="preserve">O udzielenie zamówienia publicznego mogą ubiegać się wykonawcy, którzy spełniają warunki, dotyczące  zdolności technicznej lub zawodowej. </w:t>
            </w:r>
          </w:p>
          <w:p w14:paraId="615BEB32" w14:textId="77777777" w:rsidR="00A42A4F" w:rsidRPr="007222F4" w:rsidRDefault="00A42A4F" w:rsidP="00B14190">
            <w:pPr>
              <w:spacing w:before="60" w:after="120" w:line="276" w:lineRule="auto"/>
              <w:jc w:val="both"/>
              <w:rPr>
                <w:rFonts w:ascii="Arial" w:hAnsi="Arial" w:cs="Arial"/>
              </w:rPr>
            </w:pPr>
            <w:r w:rsidRPr="00A42A4F">
              <w:rPr>
                <w:rFonts w:ascii="Arial" w:hAnsi="Arial" w:cs="Arial"/>
              </w:rPr>
              <w:t xml:space="preserve">Warunek będzie spełniony jeżeli Wykonawca wykaże, iż  posiada doświadczenie polegające na wykonaniu w ostatnich 5 latach a jeżeli okres jego działalności jest krótszy to w tym okresie co najmniej jednej inwestycji modernizacji, remontu lub budowy obiektu sportowego na </w:t>
            </w:r>
            <w:r w:rsidRPr="00A42A4F">
              <w:rPr>
                <w:rFonts w:ascii="Arial" w:hAnsi="Arial" w:cs="Arial"/>
              </w:rPr>
              <w:lastRenderedPageBreak/>
              <w:t>wartość nie mniejszą niż 300 tys. zł.  Ocena spełniania warunków udziału w postępowaniu będzie dokonana na zasadzie spełnia/nie spełnia na podstawie złożonych dokumentów..</w:t>
            </w:r>
          </w:p>
        </w:tc>
      </w:tr>
      <w:tr w:rsidR="00A42A4F" w:rsidRPr="007222F4" w14:paraId="729B94A6" w14:textId="77777777" w:rsidTr="00B14190">
        <w:tc>
          <w:tcPr>
            <w:tcW w:w="720" w:type="dxa"/>
            <w:tcBorders>
              <w:top w:val="single" w:sz="4" w:space="0" w:color="auto"/>
              <w:left w:val="single" w:sz="4" w:space="0" w:color="auto"/>
              <w:bottom w:val="single" w:sz="4" w:space="0" w:color="auto"/>
              <w:right w:val="single" w:sz="4" w:space="0" w:color="auto"/>
            </w:tcBorders>
            <w:hideMark/>
          </w:tcPr>
          <w:p w14:paraId="1CE2E83B" w14:textId="77777777" w:rsidR="00A42A4F" w:rsidRPr="007222F4" w:rsidRDefault="00A42A4F" w:rsidP="00B14190">
            <w:pPr>
              <w:spacing w:before="60" w:after="120" w:line="276" w:lineRule="auto"/>
              <w:jc w:val="center"/>
              <w:rPr>
                <w:rFonts w:ascii="Arial" w:hAnsi="Arial" w:cs="Arial"/>
              </w:rPr>
            </w:pPr>
            <w:r w:rsidRPr="00A42A4F">
              <w:rPr>
                <w:rFonts w:ascii="Arial" w:hAnsi="Arial" w:cs="Arial"/>
              </w:rPr>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47F3E378" w14:textId="77777777" w:rsidR="00A42A4F" w:rsidRPr="007222F4" w:rsidRDefault="00A42A4F" w:rsidP="00B14190">
            <w:pPr>
              <w:spacing w:before="60" w:after="120" w:line="276" w:lineRule="auto"/>
              <w:jc w:val="both"/>
              <w:rPr>
                <w:rFonts w:ascii="Arial" w:hAnsi="Arial" w:cs="Arial"/>
                <w:b/>
                <w:bCs/>
              </w:rPr>
            </w:pPr>
            <w:r w:rsidRPr="00A42A4F">
              <w:rPr>
                <w:rFonts w:ascii="Arial" w:hAnsi="Arial" w:cs="Arial"/>
                <w:b/>
                <w:bCs/>
              </w:rPr>
              <w:t>Zdolność do występowania w obrocie gospodarczym</w:t>
            </w:r>
          </w:p>
          <w:p w14:paraId="726A49BC" w14:textId="77777777" w:rsidR="00A42A4F" w:rsidRPr="007222F4" w:rsidRDefault="00A42A4F" w:rsidP="00B14190">
            <w:pPr>
              <w:spacing w:before="60" w:after="120" w:line="276" w:lineRule="auto"/>
              <w:jc w:val="both"/>
              <w:rPr>
                <w:rFonts w:ascii="Arial" w:hAnsi="Arial" w:cs="Arial"/>
              </w:rPr>
            </w:pPr>
            <w:r w:rsidRPr="00A42A4F">
              <w:rPr>
                <w:rFonts w:ascii="Arial" w:hAnsi="Arial" w:cs="Arial"/>
              </w:rPr>
              <w:t>O udzielenie zamówienia publicznego mogą ubiegać się wykonawcy, którzy spełniają warunki, dotyczące posiadania zdolności do występowania w obrocie gospodarczym. Zamawiający w tym zakresie nie precyzuje warunku udziału w postępowaniu  Ocena spełniania warunków udziału w postępowaniu będzie dokonana na zasadzie spełnia/nie spełnia na podstawie złożonego oświadczenia wykonawcy.</w:t>
            </w:r>
          </w:p>
        </w:tc>
      </w:tr>
      <w:tr w:rsidR="00A42A4F" w:rsidRPr="007222F4" w14:paraId="42D5DD6E" w14:textId="77777777" w:rsidTr="00B14190">
        <w:tc>
          <w:tcPr>
            <w:tcW w:w="720" w:type="dxa"/>
            <w:tcBorders>
              <w:top w:val="single" w:sz="4" w:space="0" w:color="auto"/>
              <w:left w:val="single" w:sz="4" w:space="0" w:color="auto"/>
              <w:bottom w:val="single" w:sz="4" w:space="0" w:color="auto"/>
              <w:right w:val="single" w:sz="4" w:space="0" w:color="auto"/>
            </w:tcBorders>
            <w:hideMark/>
          </w:tcPr>
          <w:p w14:paraId="55A29F1C" w14:textId="77777777" w:rsidR="00A42A4F" w:rsidRPr="007222F4" w:rsidRDefault="00A42A4F" w:rsidP="00B14190">
            <w:pPr>
              <w:spacing w:before="60" w:after="120" w:line="276" w:lineRule="auto"/>
              <w:jc w:val="center"/>
              <w:rPr>
                <w:rFonts w:ascii="Arial" w:hAnsi="Arial" w:cs="Arial"/>
              </w:rPr>
            </w:pPr>
            <w:r w:rsidRPr="00A42A4F">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5ABEEA49" w14:textId="77777777" w:rsidR="00A42A4F" w:rsidRPr="007222F4" w:rsidRDefault="00A42A4F" w:rsidP="00B14190">
            <w:pPr>
              <w:spacing w:before="60" w:after="120" w:line="276" w:lineRule="auto"/>
              <w:jc w:val="both"/>
              <w:rPr>
                <w:rFonts w:ascii="Arial" w:hAnsi="Arial" w:cs="Arial"/>
                <w:b/>
                <w:bCs/>
              </w:rPr>
            </w:pPr>
            <w:r w:rsidRPr="00A42A4F">
              <w:rPr>
                <w:rFonts w:ascii="Arial" w:hAnsi="Arial" w:cs="Arial"/>
                <w:b/>
                <w:bCs/>
              </w:rPr>
              <w:t>Uprawnienia do prowadzenia określonej działalności gospodarczej lub zawodowej, o ile wynika to z odrębnych przepisów</w:t>
            </w:r>
          </w:p>
          <w:p w14:paraId="692EC8AF" w14:textId="77777777" w:rsidR="00A42A4F" w:rsidRPr="007222F4" w:rsidRDefault="00A42A4F" w:rsidP="00B14190">
            <w:pPr>
              <w:spacing w:before="60" w:after="120" w:line="276" w:lineRule="auto"/>
              <w:jc w:val="both"/>
              <w:rPr>
                <w:rFonts w:ascii="Arial" w:hAnsi="Arial" w:cs="Arial"/>
              </w:rPr>
            </w:pPr>
            <w:r w:rsidRPr="00A42A4F">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Zamawiający nie precyzuje w tym zakresie warunków udziału w postepowaniu. Ocena spełniania warunków udziału w postępowaniu będzie dokonana na zasadzie spełnia/nie spełnia na podstawie złożonego oświadczenia wykonawcy.</w:t>
            </w:r>
          </w:p>
        </w:tc>
      </w:tr>
    </w:tbl>
    <w:p w14:paraId="219CA878"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p>
    <w:p w14:paraId="11F7BF77"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Podstawy wykluczenia wykonawcy Z POSTĘPOWANIA</w:t>
      </w:r>
    </w:p>
    <w:p w14:paraId="6878F0B9" w14:textId="77777777" w:rsidR="001945A0"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wykluczy z postępowania o udzielenie zamówienia Wykonawcę</w:t>
      </w:r>
      <w:r w:rsidR="001945A0" w:rsidRPr="007222F4">
        <w:rPr>
          <w:rFonts w:ascii="Arial" w:hAnsi="Arial" w:cs="Arial"/>
          <w:bCs/>
          <w:iCs/>
          <w:color w:val="000000"/>
          <w:lang w:eastAsia="x-none"/>
        </w:rPr>
        <w:t>:</w:t>
      </w:r>
    </w:p>
    <w:p w14:paraId="02B7E7C4" w14:textId="77777777" w:rsidR="001945A0" w:rsidRPr="007222F4" w:rsidRDefault="001945A0" w:rsidP="007222F4">
      <w:pPr>
        <w:numPr>
          <w:ilvl w:val="0"/>
          <w:numId w:val="26"/>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w:t>
      </w:r>
      <w:r w:rsidR="001B365B" w:rsidRPr="007222F4">
        <w:rPr>
          <w:rFonts w:ascii="Arial" w:hAnsi="Arial" w:cs="Arial"/>
          <w:bCs/>
          <w:iCs/>
          <w:color w:val="000000"/>
          <w:lang w:eastAsia="x-none"/>
        </w:rPr>
        <w:t xml:space="preserve">obec </w:t>
      </w:r>
      <w:r w:rsidRPr="007222F4">
        <w:rPr>
          <w:rFonts w:ascii="Arial" w:hAnsi="Arial" w:cs="Arial"/>
          <w:bCs/>
          <w:iCs/>
          <w:color w:val="000000"/>
          <w:lang w:eastAsia="x-none"/>
        </w:rPr>
        <w:t>którego zachodzą podstawy wykluczenia określone w art. 108 ustawy Pzp;</w:t>
      </w:r>
    </w:p>
    <w:p w14:paraId="6442F5A9" w14:textId="77777777" w:rsidR="001945A0" w:rsidRPr="007222F4" w:rsidRDefault="001945A0" w:rsidP="007222F4">
      <w:pPr>
        <w:numPr>
          <w:ilvl w:val="0"/>
          <w:numId w:val="26"/>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77D73BB8" w14:textId="77777777" w:rsidR="001B365B" w:rsidRPr="007222F4" w:rsidRDefault="001B365B" w:rsidP="007222F4">
      <w:pPr>
        <w:tabs>
          <w:tab w:val="left" w:pos="708"/>
        </w:tabs>
        <w:spacing w:line="276" w:lineRule="auto"/>
        <w:ind w:left="680"/>
        <w:jc w:val="both"/>
        <w:outlineLvl w:val="1"/>
        <w:rPr>
          <w:rFonts w:ascii="Arial" w:hAnsi="Arial" w:cs="Arial"/>
          <w:bCs/>
          <w:iCs/>
          <w:color w:val="000000"/>
          <w:lang w:val="x-none" w:eastAsia="x-none"/>
        </w:rPr>
      </w:pPr>
    </w:p>
    <w:p w14:paraId="171B053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Wykluczenie Wykonawcy nastąpi w przypadkach, o których mowa w art. </w:t>
      </w:r>
      <w:r w:rsidRPr="007222F4">
        <w:rPr>
          <w:rFonts w:ascii="Arial" w:hAnsi="Arial" w:cs="Arial"/>
          <w:bCs/>
          <w:iCs/>
          <w:color w:val="000000"/>
          <w:lang w:eastAsia="x-none"/>
        </w:rPr>
        <w:t>111</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u</w:t>
      </w:r>
      <w:r w:rsidRPr="007222F4">
        <w:rPr>
          <w:rFonts w:ascii="Arial" w:hAnsi="Arial" w:cs="Arial"/>
          <w:bCs/>
          <w:iCs/>
          <w:color w:val="000000"/>
          <w:lang w:val="x-none" w:eastAsia="x-none"/>
        </w:rPr>
        <w:t>stawy Pzp.</w:t>
      </w:r>
    </w:p>
    <w:p w14:paraId="02A312AE" w14:textId="77777777" w:rsidR="001B365B" w:rsidRPr="007222F4" w:rsidRDefault="00785AAD" w:rsidP="007222F4">
      <w:pPr>
        <w:numPr>
          <w:ilvl w:val="1"/>
          <w:numId w:val="1"/>
        </w:numPr>
        <w:spacing w:before="120" w:line="276" w:lineRule="auto"/>
        <w:jc w:val="both"/>
        <w:outlineLvl w:val="1"/>
        <w:rPr>
          <w:rFonts w:ascii="Arial" w:hAnsi="Arial" w:cs="Arial"/>
          <w:bCs/>
          <w:iCs/>
          <w:color w:val="000000"/>
          <w:lang w:val="x-none" w:eastAsia="x-none"/>
        </w:rPr>
      </w:pPr>
      <w:r w:rsidRPr="00785AAD">
        <w:rPr>
          <w:rFonts w:ascii="Arial" w:hAnsi="Arial" w:cs="Arial"/>
          <w:bCs/>
          <w:iCs/>
          <w:color w:val="000000"/>
          <w:lang w:eastAsia="x-none"/>
        </w:rPr>
        <w:t xml:space="preserve">Wykonawca nie podlega wykluczeniu w okolicznościach określonych w art. 108 ust. 1 pkt 1, 2 i 5 </w:t>
      </w:r>
      <w:r w:rsidR="00A42A4F" w:rsidRPr="00785AAD">
        <w:rPr>
          <w:rFonts w:ascii="Arial" w:hAnsi="Arial" w:cs="Arial"/>
          <w:bCs/>
          <w:iCs/>
          <w:color w:val="000000"/>
          <w:lang w:eastAsia="x-none"/>
        </w:rPr>
        <w:t xml:space="preserve">  </w:t>
      </w:r>
      <w:r w:rsidRPr="00785AAD">
        <w:rPr>
          <w:rFonts w:ascii="Arial" w:hAnsi="Arial" w:cs="Arial"/>
          <w:bCs/>
          <w:iCs/>
          <w:color w:val="000000"/>
          <w:lang w:eastAsia="x-none"/>
        </w:rPr>
        <w:t xml:space="preserve"> ustawy Pzp, jeżeli udowodni Zamawiającemu, że spełnił łącznie przesłanki określone w art. 110 ust. 2 ustawy Pzp</w:t>
      </w:r>
      <w:r w:rsidR="001B365B" w:rsidRPr="007222F4">
        <w:rPr>
          <w:rFonts w:ascii="Arial" w:hAnsi="Arial" w:cs="Arial"/>
          <w:bCs/>
          <w:iCs/>
          <w:color w:val="000000"/>
          <w:lang w:eastAsia="x-none"/>
        </w:rPr>
        <w:t>.</w:t>
      </w:r>
    </w:p>
    <w:p w14:paraId="45104393"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oceni, czy podjęte przez Wykonawcę czynności</w:t>
      </w:r>
      <w:r w:rsidR="001945A0" w:rsidRPr="007222F4">
        <w:rPr>
          <w:rFonts w:ascii="Arial" w:hAnsi="Arial" w:cs="Arial"/>
          <w:bCs/>
          <w:iCs/>
          <w:color w:val="000000"/>
          <w:lang w:eastAsia="x-none"/>
        </w:rPr>
        <w:t xml:space="preserve">, </w:t>
      </w:r>
      <w:bookmarkStart w:id="8" w:name="_Hlk103676798"/>
      <w:r w:rsidR="001945A0" w:rsidRPr="007222F4">
        <w:rPr>
          <w:rFonts w:ascii="Arial" w:hAnsi="Arial" w:cs="Arial"/>
          <w:bCs/>
          <w:iCs/>
          <w:color w:val="000000"/>
          <w:lang w:eastAsia="x-none"/>
        </w:rPr>
        <w:t>o których mowa w art. 110 ust. 2 ustawy Pzp</w:t>
      </w:r>
      <w:bookmarkEnd w:id="8"/>
      <w:r w:rsidR="001945A0" w:rsidRPr="007222F4">
        <w:rPr>
          <w:rFonts w:ascii="Arial" w:hAnsi="Arial" w:cs="Arial"/>
          <w:bCs/>
          <w:iCs/>
          <w:color w:val="000000"/>
          <w:lang w:eastAsia="x-none"/>
        </w:rPr>
        <w:t>,</w:t>
      </w:r>
      <w:r w:rsidRPr="007222F4">
        <w:rPr>
          <w:rFonts w:ascii="Arial" w:hAnsi="Arial" w:cs="Arial"/>
          <w:bCs/>
          <w:iCs/>
          <w:color w:val="000000"/>
          <w:lang w:eastAsia="x-none"/>
        </w:rPr>
        <w:t xml:space="preserve"> są wystarczające do wykazania jego rzetelności, </w:t>
      </w:r>
      <w:r w:rsidRPr="007222F4">
        <w:rPr>
          <w:rFonts w:ascii="Arial" w:hAnsi="Arial" w:cs="Arial"/>
          <w:bCs/>
          <w:iCs/>
          <w:color w:val="000000"/>
          <w:lang w:eastAsia="x-none"/>
        </w:rPr>
        <w:lastRenderedPageBreak/>
        <w:t>uwzględniając wagę i szczególne okoliczności czynu Wykonawcy, a jeżeli uzna, że nie są wystarczające, wykluczy Wykonawcę.</w:t>
      </w:r>
    </w:p>
    <w:p w14:paraId="1BFD383F"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może wykluczyć Wykonawcę na każdym etapie postępowania, ofertę Wykonawcy wykluczonego uznaje się za odrzuconą.</w:t>
      </w:r>
    </w:p>
    <w:p w14:paraId="5C638B32"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bookmarkStart w:id="9" w:name="_Toc258314248"/>
      <w:r w:rsidRPr="007222F4">
        <w:rPr>
          <w:rFonts w:ascii="Arial" w:hAnsi="Arial" w:cs="Arial"/>
          <w:b/>
          <w:bCs/>
          <w:caps/>
          <w:kern w:val="32"/>
          <w:lang w:eastAsia="x-none"/>
        </w:rPr>
        <w:t>informacja o podmiotowych środkach dowodowych</w:t>
      </w:r>
      <w:bookmarkEnd w:id="9"/>
    </w:p>
    <w:p w14:paraId="71DFF3D9"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7222F4" w14:paraId="271FB48F" w14:textId="77777777" w:rsidTr="00A42A4F">
        <w:tc>
          <w:tcPr>
            <w:tcW w:w="709" w:type="dxa"/>
            <w:tcBorders>
              <w:top w:val="single" w:sz="4" w:space="0" w:color="auto"/>
              <w:left w:val="single" w:sz="4" w:space="0" w:color="auto"/>
              <w:bottom w:val="single" w:sz="4" w:space="0" w:color="auto"/>
              <w:right w:val="single" w:sz="4" w:space="0" w:color="auto"/>
            </w:tcBorders>
            <w:hideMark/>
          </w:tcPr>
          <w:p w14:paraId="379AC13F" w14:textId="77777777" w:rsidR="001B365B" w:rsidRPr="007222F4" w:rsidRDefault="001B365B" w:rsidP="007222F4">
            <w:pPr>
              <w:spacing w:before="60" w:after="120" w:line="276" w:lineRule="auto"/>
              <w:jc w:val="center"/>
              <w:rPr>
                <w:rFonts w:ascii="Arial" w:hAnsi="Arial" w:cs="Arial"/>
              </w:rPr>
            </w:pPr>
            <w:r w:rsidRPr="007222F4">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46F459A4" w14:textId="77777777" w:rsidR="001B365B" w:rsidRPr="007222F4" w:rsidRDefault="001B365B" w:rsidP="007222F4">
            <w:pPr>
              <w:spacing w:before="60" w:after="120" w:line="276" w:lineRule="auto"/>
              <w:jc w:val="both"/>
              <w:rPr>
                <w:rFonts w:ascii="Arial" w:hAnsi="Arial" w:cs="Arial"/>
              </w:rPr>
            </w:pPr>
            <w:r w:rsidRPr="007222F4">
              <w:rPr>
                <w:rFonts w:ascii="Arial" w:hAnsi="Arial" w:cs="Arial"/>
                <w:b/>
                <w:sz w:val="20"/>
                <w:szCs w:val="20"/>
              </w:rPr>
              <w:t>Wymagany dokument</w:t>
            </w:r>
          </w:p>
        </w:tc>
      </w:tr>
      <w:tr w:rsidR="00A42A4F" w:rsidRPr="007222F4" w14:paraId="191F71DE" w14:textId="77777777" w:rsidTr="00A42A4F">
        <w:tc>
          <w:tcPr>
            <w:tcW w:w="709" w:type="dxa"/>
            <w:tcBorders>
              <w:top w:val="single" w:sz="4" w:space="0" w:color="auto"/>
              <w:left w:val="single" w:sz="4" w:space="0" w:color="auto"/>
              <w:bottom w:val="single" w:sz="4" w:space="0" w:color="auto"/>
              <w:right w:val="single" w:sz="4" w:space="0" w:color="auto"/>
            </w:tcBorders>
            <w:hideMark/>
          </w:tcPr>
          <w:p w14:paraId="065E8C79" w14:textId="77777777" w:rsidR="00A42A4F" w:rsidRPr="007222F4" w:rsidRDefault="00A42A4F" w:rsidP="00B14190">
            <w:pPr>
              <w:spacing w:before="60" w:after="120" w:line="276" w:lineRule="auto"/>
              <w:jc w:val="center"/>
              <w:rPr>
                <w:rFonts w:ascii="Arial" w:hAnsi="Arial" w:cs="Arial"/>
              </w:rPr>
            </w:pPr>
            <w:r w:rsidRPr="00A42A4F">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743FAC1C" w14:textId="77777777" w:rsidR="00A42A4F" w:rsidRPr="007222F4" w:rsidRDefault="00A42A4F" w:rsidP="00B14190">
            <w:pPr>
              <w:spacing w:before="60" w:after="60" w:line="276" w:lineRule="auto"/>
              <w:jc w:val="both"/>
              <w:rPr>
                <w:rFonts w:ascii="Arial" w:hAnsi="Arial" w:cs="Arial"/>
              </w:rPr>
            </w:pPr>
            <w:r w:rsidRPr="00A42A4F">
              <w:rPr>
                <w:rFonts w:ascii="Arial" w:hAnsi="Arial" w:cs="Arial"/>
                <w:b/>
              </w:rPr>
              <w:t>Oświadczenie wykonawcy w sprawie grupy kapitałowej</w:t>
            </w:r>
          </w:p>
          <w:p w14:paraId="49BAAA2E" w14:textId="77777777" w:rsidR="00A42A4F" w:rsidRPr="007222F4" w:rsidRDefault="00A42A4F" w:rsidP="00B14190">
            <w:pPr>
              <w:spacing w:after="40" w:line="276" w:lineRule="auto"/>
              <w:jc w:val="both"/>
              <w:rPr>
                <w:rFonts w:ascii="Arial" w:hAnsi="Arial" w:cs="Arial"/>
              </w:rPr>
            </w:pPr>
            <w:r w:rsidRPr="00A42A4F">
              <w:rPr>
                <w:rFonts w:ascii="Arial" w:hAnsi="Arial" w:cs="Arial"/>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A42A4F" w:rsidRPr="007222F4" w14:paraId="4CC0187D" w14:textId="77777777" w:rsidTr="00A42A4F">
        <w:tc>
          <w:tcPr>
            <w:tcW w:w="709" w:type="dxa"/>
            <w:tcBorders>
              <w:top w:val="single" w:sz="4" w:space="0" w:color="auto"/>
              <w:left w:val="single" w:sz="4" w:space="0" w:color="auto"/>
              <w:bottom w:val="single" w:sz="4" w:space="0" w:color="auto"/>
              <w:right w:val="single" w:sz="4" w:space="0" w:color="auto"/>
            </w:tcBorders>
            <w:hideMark/>
          </w:tcPr>
          <w:p w14:paraId="66600C3E" w14:textId="77777777" w:rsidR="00A42A4F" w:rsidRPr="007222F4" w:rsidRDefault="00A42A4F" w:rsidP="00B14190">
            <w:pPr>
              <w:spacing w:before="60" w:after="120" w:line="276" w:lineRule="auto"/>
              <w:jc w:val="center"/>
              <w:rPr>
                <w:rFonts w:ascii="Arial" w:hAnsi="Arial" w:cs="Arial"/>
              </w:rPr>
            </w:pPr>
            <w:r w:rsidRPr="00A42A4F">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14:paraId="0DC28204" w14:textId="77777777" w:rsidR="00A42A4F" w:rsidRPr="007222F4" w:rsidRDefault="00A42A4F" w:rsidP="00B14190">
            <w:pPr>
              <w:spacing w:before="60" w:after="60" w:line="276" w:lineRule="auto"/>
              <w:jc w:val="both"/>
              <w:rPr>
                <w:rFonts w:ascii="Arial" w:hAnsi="Arial" w:cs="Arial"/>
              </w:rPr>
            </w:pPr>
            <w:r w:rsidRPr="00A42A4F">
              <w:rPr>
                <w:rFonts w:ascii="Arial" w:hAnsi="Arial" w:cs="Arial"/>
                <w:b/>
              </w:rPr>
              <w:t>Oświadczenie o niepodleganiu wykluczeniu oraz spełnianiu warunków udziału</w:t>
            </w:r>
          </w:p>
          <w:p w14:paraId="7A027E9C" w14:textId="77777777" w:rsidR="00A42A4F" w:rsidRPr="007222F4" w:rsidRDefault="00A42A4F" w:rsidP="00B14190">
            <w:pPr>
              <w:spacing w:after="40" w:line="276" w:lineRule="auto"/>
              <w:jc w:val="both"/>
              <w:rPr>
                <w:rFonts w:ascii="Arial" w:hAnsi="Arial" w:cs="Arial"/>
              </w:rPr>
            </w:pPr>
            <w:r w:rsidRPr="00A42A4F">
              <w:rPr>
                <w:rFonts w:ascii="Arial" w:hAnsi="Arial" w:cs="Arial"/>
              </w:rPr>
              <w:t>Aktualne na dzień składania ofert oświadczenie Wykonawcy stanowiące wstępne potwierdzenie spełniania warunków udziału w postępowaniu oraz brak podstaw wykluczenia</w:t>
            </w:r>
          </w:p>
        </w:tc>
      </w:tr>
      <w:tr w:rsidR="00A42A4F" w:rsidRPr="007222F4" w14:paraId="6F83006D" w14:textId="77777777" w:rsidTr="00A42A4F">
        <w:tc>
          <w:tcPr>
            <w:tcW w:w="709" w:type="dxa"/>
            <w:tcBorders>
              <w:top w:val="single" w:sz="4" w:space="0" w:color="auto"/>
              <w:left w:val="single" w:sz="4" w:space="0" w:color="auto"/>
              <w:bottom w:val="single" w:sz="4" w:space="0" w:color="auto"/>
              <w:right w:val="single" w:sz="4" w:space="0" w:color="auto"/>
            </w:tcBorders>
            <w:hideMark/>
          </w:tcPr>
          <w:p w14:paraId="007849F5" w14:textId="77777777" w:rsidR="00A42A4F" w:rsidRPr="007222F4" w:rsidRDefault="00A42A4F" w:rsidP="00B14190">
            <w:pPr>
              <w:spacing w:before="60" w:after="120" w:line="276" w:lineRule="auto"/>
              <w:jc w:val="center"/>
              <w:rPr>
                <w:rFonts w:ascii="Arial" w:hAnsi="Arial" w:cs="Arial"/>
              </w:rPr>
            </w:pPr>
            <w:r w:rsidRPr="00A42A4F">
              <w:rPr>
                <w:rFonts w:ascii="Arial" w:hAnsi="Arial" w:cs="Arial"/>
              </w:rPr>
              <w:t>3</w:t>
            </w:r>
          </w:p>
        </w:tc>
        <w:tc>
          <w:tcPr>
            <w:tcW w:w="7826" w:type="dxa"/>
            <w:tcBorders>
              <w:top w:val="single" w:sz="4" w:space="0" w:color="auto"/>
              <w:left w:val="single" w:sz="4" w:space="0" w:color="auto"/>
              <w:bottom w:val="single" w:sz="4" w:space="0" w:color="auto"/>
              <w:right w:val="single" w:sz="4" w:space="0" w:color="auto"/>
            </w:tcBorders>
            <w:hideMark/>
          </w:tcPr>
          <w:p w14:paraId="21B9E79D" w14:textId="77777777" w:rsidR="00A42A4F" w:rsidRPr="007222F4" w:rsidRDefault="00A42A4F" w:rsidP="00B14190">
            <w:pPr>
              <w:spacing w:before="60" w:after="60" w:line="276" w:lineRule="auto"/>
              <w:jc w:val="both"/>
              <w:rPr>
                <w:rFonts w:ascii="Arial" w:hAnsi="Arial" w:cs="Arial"/>
              </w:rPr>
            </w:pPr>
            <w:r w:rsidRPr="00A42A4F">
              <w:rPr>
                <w:rFonts w:ascii="Arial" w:hAnsi="Arial" w:cs="Arial"/>
                <w:b/>
              </w:rPr>
              <w:t>Wykaz części zamówienia, której wykonanie wykonawca zamierza powierzyć podwykonawcom</w:t>
            </w:r>
          </w:p>
          <w:p w14:paraId="73F740EF" w14:textId="77777777" w:rsidR="00A42A4F" w:rsidRPr="007222F4" w:rsidRDefault="00A42A4F" w:rsidP="00B14190">
            <w:pPr>
              <w:spacing w:after="40" w:line="276" w:lineRule="auto"/>
              <w:jc w:val="both"/>
              <w:rPr>
                <w:rFonts w:ascii="Arial" w:hAnsi="Arial" w:cs="Arial"/>
              </w:rPr>
            </w:pPr>
            <w:r w:rsidRPr="00A42A4F">
              <w:rPr>
                <w:rFonts w:ascii="Arial" w:hAnsi="Arial" w:cs="Arial"/>
              </w:rPr>
              <w:t>Wykaz części zamówienia, której wykonanie wykonawca zamierza powierzyć podwykonawcom</w:t>
            </w:r>
          </w:p>
        </w:tc>
      </w:tr>
      <w:tr w:rsidR="00A42A4F" w:rsidRPr="007222F4" w14:paraId="2651402D" w14:textId="77777777" w:rsidTr="00A42A4F">
        <w:tc>
          <w:tcPr>
            <w:tcW w:w="709" w:type="dxa"/>
            <w:tcBorders>
              <w:top w:val="single" w:sz="4" w:space="0" w:color="auto"/>
              <w:left w:val="single" w:sz="4" w:space="0" w:color="auto"/>
              <w:bottom w:val="single" w:sz="4" w:space="0" w:color="auto"/>
              <w:right w:val="single" w:sz="4" w:space="0" w:color="auto"/>
            </w:tcBorders>
            <w:hideMark/>
          </w:tcPr>
          <w:p w14:paraId="0FB457E7" w14:textId="77777777" w:rsidR="00A42A4F" w:rsidRPr="007222F4" w:rsidRDefault="00A42A4F" w:rsidP="00B14190">
            <w:pPr>
              <w:spacing w:before="60" w:after="120" w:line="276" w:lineRule="auto"/>
              <w:jc w:val="center"/>
              <w:rPr>
                <w:rFonts w:ascii="Arial" w:hAnsi="Arial" w:cs="Arial"/>
              </w:rPr>
            </w:pPr>
            <w:r w:rsidRPr="00A42A4F">
              <w:rPr>
                <w:rFonts w:ascii="Arial" w:hAnsi="Arial" w:cs="Arial"/>
              </w:rPr>
              <w:t>4</w:t>
            </w:r>
          </w:p>
        </w:tc>
        <w:tc>
          <w:tcPr>
            <w:tcW w:w="7826" w:type="dxa"/>
            <w:tcBorders>
              <w:top w:val="single" w:sz="4" w:space="0" w:color="auto"/>
              <w:left w:val="single" w:sz="4" w:space="0" w:color="auto"/>
              <w:bottom w:val="single" w:sz="4" w:space="0" w:color="auto"/>
              <w:right w:val="single" w:sz="4" w:space="0" w:color="auto"/>
            </w:tcBorders>
            <w:hideMark/>
          </w:tcPr>
          <w:p w14:paraId="149CE79A" w14:textId="77777777" w:rsidR="00A42A4F" w:rsidRPr="007222F4" w:rsidRDefault="00A42A4F" w:rsidP="00B14190">
            <w:pPr>
              <w:spacing w:before="60" w:after="60" w:line="276" w:lineRule="auto"/>
              <w:jc w:val="both"/>
              <w:rPr>
                <w:rFonts w:ascii="Arial" w:hAnsi="Arial" w:cs="Arial"/>
              </w:rPr>
            </w:pPr>
            <w:r w:rsidRPr="00A42A4F">
              <w:rPr>
                <w:rFonts w:ascii="Arial" w:hAnsi="Arial" w:cs="Arial"/>
                <w:b/>
              </w:rPr>
              <w:t>Oświadczenie wykonawców wspólnie ubiegających się o udzielenie zamówienia</w:t>
            </w:r>
          </w:p>
          <w:p w14:paraId="626DB8A3" w14:textId="77777777" w:rsidR="00A42A4F" w:rsidRPr="007222F4" w:rsidRDefault="00A42A4F" w:rsidP="00B14190">
            <w:pPr>
              <w:spacing w:after="40" w:line="276" w:lineRule="auto"/>
              <w:jc w:val="both"/>
              <w:rPr>
                <w:rFonts w:ascii="Arial" w:hAnsi="Arial" w:cs="Arial"/>
              </w:rPr>
            </w:pPr>
            <w:r w:rsidRPr="00A42A4F">
              <w:rPr>
                <w:rFonts w:ascii="Arial" w:hAnsi="Arial" w:cs="Arial"/>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r w:rsidR="00A42A4F" w:rsidRPr="007222F4" w14:paraId="36812439" w14:textId="77777777" w:rsidTr="00A42A4F">
        <w:tc>
          <w:tcPr>
            <w:tcW w:w="709" w:type="dxa"/>
            <w:tcBorders>
              <w:top w:val="single" w:sz="4" w:space="0" w:color="auto"/>
              <w:left w:val="single" w:sz="4" w:space="0" w:color="auto"/>
              <w:bottom w:val="single" w:sz="4" w:space="0" w:color="auto"/>
              <w:right w:val="single" w:sz="4" w:space="0" w:color="auto"/>
            </w:tcBorders>
            <w:hideMark/>
          </w:tcPr>
          <w:p w14:paraId="1617B499" w14:textId="77777777" w:rsidR="00A42A4F" w:rsidRPr="007222F4" w:rsidRDefault="00A42A4F" w:rsidP="00B14190">
            <w:pPr>
              <w:spacing w:before="60" w:after="120" w:line="276" w:lineRule="auto"/>
              <w:jc w:val="center"/>
              <w:rPr>
                <w:rFonts w:ascii="Arial" w:hAnsi="Arial" w:cs="Arial"/>
              </w:rPr>
            </w:pPr>
            <w:r w:rsidRPr="00A42A4F">
              <w:rPr>
                <w:rFonts w:ascii="Arial" w:hAnsi="Arial" w:cs="Arial"/>
              </w:rPr>
              <w:t>5</w:t>
            </w:r>
          </w:p>
        </w:tc>
        <w:tc>
          <w:tcPr>
            <w:tcW w:w="7826" w:type="dxa"/>
            <w:tcBorders>
              <w:top w:val="single" w:sz="4" w:space="0" w:color="auto"/>
              <w:left w:val="single" w:sz="4" w:space="0" w:color="auto"/>
              <w:bottom w:val="single" w:sz="4" w:space="0" w:color="auto"/>
              <w:right w:val="single" w:sz="4" w:space="0" w:color="auto"/>
            </w:tcBorders>
            <w:hideMark/>
          </w:tcPr>
          <w:p w14:paraId="2678188A" w14:textId="77777777" w:rsidR="00A42A4F" w:rsidRPr="007222F4" w:rsidRDefault="00A42A4F" w:rsidP="00B14190">
            <w:pPr>
              <w:spacing w:before="60" w:after="60" w:line="276" w:lineRule="auto"/>
              <w:jc w:val="both"/>
              <w:rPr>
                <w:rFonts w:ascii="Arial" w:hAnsi="Arial" w:cs="Arial"/>
              </w:rPr>
            </w:pPr>
            <w:r w:rsidRPr="00A42A4F">
              <w:rPr>
                <w:rFonts w:ascii="Arial" w:hAnsi="Arial" w:cs="Arial"/>
                <w:b/>
              </w:rPr>
              <w:t>Oświadczenie podmiotu udostępniającego zasoby</w:t>
            </w:r>
          </w:p>
          <w:p w14:paraId="6852407F" w14:textId="77777777" w:rsidR="00A42A4F" w:rsidRPr="007222F4" w:rsidRDefault="00A42A4F" w:rsidP="00B14190">
            <w:pPr>
              <w:spacing w:after="40" w:line="276" w:lineRule="auto"/>
              <w:jc w:val="both"/>
              <w:rPr>
                <w:rFonts w:ascii="Arial" w:hAnsi="Arial" w:cs="Arial"/>
              </w:rPr>
            </w:pPr>
            <w:r w:rsidRPr="00A42A4F">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A42A4F" w:rsidRPr="007222F4" w14:paraId="0785DEDF" w14:textId="77777777" w:rsidTr="00A42A4F">
        <w:tc>
          <w:tcPr>
            <w:tcW w:w="709" w:type="dxa"/>
            <w:tcBorders>
              <w:top w:val="single" w:sz="4" w:space="0" w:color="auto"/>
              <w:left w:val="single" w:sz="4" w:space="0" w:color="auto"/>
              <w:bottom w:val="single" w:sz="4" w:space="0" w:color="auto"/>
              <w:right w:val="single" w:sz="4" w:space="0" w:color="auto"/>
            </w:tcBorders>
            <w:hideMark/>
          </w:tcPr>
          <w:p w14:paraId="1357819E" w14:textId="77777777" w:rsidR="00A42A4F" w:rsidRPr="007222F4" w:rsidRDefault="00A42A4F" w:rsidP="00B14190">
            <w:pPr>
              <w:spacing w:before="60" w:after="120" w:line="276" w:lineRule="auto"/>
              <w:jc w:val="center"/>
              <w:rPr>
                <w:rFonts w:ascii="Arial" w:hAnsi="Arial" w:cs="Arial"/>
              </w:rPr>
            </w:pPr>
            <w:r w:rsidRPr="00A42A4F">
              <w:rPr>
                <w:rFonts w:ascii="Arial" w:hAnsi="Arial" w:cs="Arial"/>
              </w:rPr>
              <w:lastRenderedPageBreak/>
              <w:t>6</w:t>
            </w:r>
          </w:p>
        </w:tc>
        <w:tc>
          <w:tcPr>
            <w:tcW w:w="7826" w:type="dxa"/>
            <w:tcBorders>
              <w:top w:val="single" w:sz="4" w:space="0" w:color="auto"/>
              <w:left w:val="single" w:sz="4" w:space="0" w:color="auto"/>
              <w:bottom w:val="single" w:sz="4" w:space="0" w:color="auto"/>
              <w:right w:val="single" w:sz="4" w:space="0" w:color="auto"/>
            </w:tcBorders>
            <w:hideMark/>
          </w:tcPr>
          <w:p w14:paraId="1F1434E3" w14:textId="77777777" w:rsidR="00A42A4F" w:rsidRPr="007222F4" w:rsidRDefault="00A42A4F" w:rsidP="00B14190">
            <w:pPr>
              <w:spacing w:before="60" w:after="60" w:line="276" w:lineRule="auto"/>
              <w:jc w:val="both"/>
              <w:rPr>
                <w:rFonts w:ascii="Arial" w:hAnsi="Arial" w:cs="Arial"/>
              </w:rPr>
            </w:pPr>
            <w:r w:rsidRPr="00A42A4F">
              <w:rPr>
                <w:rFonts w:ascii="Arial" w:hAnsi="Arial" w:cs="Arial"/>
                <w:b/>
              </w:rPr>
              <w:t>Wzór oferty na roboty budowlane</w:t>
            </w:r>
          </w:p>
          <w:p w14:paraId="653D9B90" w14:textId="77777777" w:rsidR="00A42A4F" w:rsidRPr="007222F4" w:rsidRDefault="00A42A4F" w:rsidP="00B14190">
            <w:pPr>
              <w:spacing w:after="40" w:line="276" w:lineRule="auto"/>
              <w:jc w:val="both"/>
              <w:rPr>
                <w:rFonts w:ascii="Arial" w:hAnsi="Arial" w:cs="Arial"/>
              </w:rPr>
            </w:pPr>
            <w:r w:rsidRPr="00A42A4F">
              <w:rPr>
                <w:rFonts w:ascii="Arial" w:hAnsi="Arial" w:cs="Arial"/>
              </w:rPr>
              <w:t>Wzór oferty na roboty budowlane</w:t>
            </w:r>
          </w:p>
        </w:tc>
      </w:tr>
      <w:tr w:rsidR="00A42A4F" w:rsidRPr="007222F4" w14:paraId="1AB90097" w14:textId="77777777" w:rsidTr="00A42A4F">
        <w:tc>
          <w:tcPr>
            <w:tcW w:w="709" w:type="dxa"/>
            <w:tcBorders>
              <w:top w:val="single" w:sz="4" w:space="0" w:color="auto"/>
              <w:left w:val="single" w:sz="4" w:space="0" w:color="auto"/>
              <w:bottom w:val="single" w:sz="4" w:space="0" w:color="auto"/>
              <w:right w:val="single" w:sz="4" w:space="0" w:color="auto"/>
            </w:tcBorders>
            <w:hideMark/>
          </w:tcPr>
          <w:p w14:paraId="35C3D8A5" w14:textId="77777777" w:rsidR="00A42A4F" w:rsidRPr="007222F4" w:rsidRDefault="00A42A4F" w:rsidP="00B14190">
            <w:pPr>
              <w:spacing w:before="60" w:after="120" w:line="276" w:lineRule="auto"/>
              <w:jc w:val="center"/>
              <w:rPr>
                <w:rFonts w:ascii="Arial" w:hAnsi="Arial" w:cs="Arial"/>
              </w:rPr>
            </w:pPr>
            <w:r w:rsidRPr="00A42A4F">
              <w:rPr>
                <w:rFonts w:ascii="Arial" w:hAnsi="Arial" w:cs="Arial"/>
              </w:rPr>
              <w:t>7</w:t>
            </w:r>
          </w:p>
        </w:tc>
        <w:tc>
          <w:tcPr>
            <w:tcW w:w="7826" w:type="dxa"/>
            <w:tcBorders>
              <w:top w:val="single" w:sz="4" w:space="0" w:color="auto"/>
              <w:left w:val="single" w:sz="4" w:space="0" w:color="auto"/>
              <w:bottom w:val="single" w:sz="4" w:space="0" w:color="auto"/>
              <w:right w:val="single" w:sz="4" w:space="0" w:color="auto"/>
            </w:tcBorders>
            <w:hideMark/>
          </w:tcPr>
          <w:p w14:paraId="355AFE4B" w14:textId="77777777" w:rsidR="00A42A4F" w:rsidRPr="007222F4" w:rsidRDefault="00A42A4F" w:rsidP="00B14190">
            <w:pPr>
              <w:spacing w:before="60" w:after="60" w:line="276" w:lineRule="auto"/>
              <w:jc w:val="both"/>
              <w:rPr>
                <w:rFonts w:ascii="Arial" w:hAnsi="Arial" w:cs="Arial"/>
              </w:rPr>
            </w:pPr>
            <w:r w:rsidRPr="00A42A4F">
              <w:rPr>
                <w:rFonts w:ascii="Arial" w:hAnsi="Arial" w:cs="Arial"/>
                <w:b/>
              </w:rPr>
              <w:t>Oświadczenie o zatrudnianiu osób na podstawie umowy o pracę</w:t>
            </w:r>
          </w:p>
          <w:p w14:paraId="7EDA609A" w14:textId="77777777" w:rsidR="00A42A4F" w:rsidRPr="007222F4" w:rsidRDefault="00A42A4F" w:rsidP="00B14190">
            <w:pPr>
              <w:spacing w:after="40" w:line="276" w:lineRule="auto"/>
              <w:jc w:val="both"/>
              <w:rPr>
                <w:rFonts w:ascii="Arial" w:hAnsi="Arial" w:cs="Arial"/>
              </w:rPr>
            </w:pPr>
            <w:r w:rsidRPr="00A42A4F">
              <w:rPr>
                <w:rFonts w:ascii="Arial" w:hAnsi="Arial" w:cs="Arial"/>
              </w:rPr>
              <w:t>Oświadczenie o zatrudnianiu osób na podstawie umowy o pracę</w:t>
            </w:r>
          </w:p>
        </w:tc>
      </w:tr>
    </w:tbl>
    <w:p w14:paraId="46585215" w14:textId="77777777" w:rsidR="00A42A4F" w:rsidRPr="007222F4" w:rsidRDefault="001B365B"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7222F4">
        <w:rPr>
          <w:rFonts w:ascii="Arial" w:hAnsi="Arial" w:cs="Arial"/>
          <w:bCs/>
          <w:iCs/>
          <w:color w:val="000000"/>
          <w:lang w:eastAsia="x-none"/>
        </w:rPr>
        <w:t xml:space="preserve"> dowodowych: </w:t>
      </w:r>
    </w:p>
    <w:p w14:paraId="4551D66E" w14:textId="77777777" w:rsidR="00A42A4F" w:rsidRPr="007222F4" w:rsidRDefault="00A42A4F" w:rsidP="00A42A4F">
      <w:pPr>
        <w:numPr>
          <w:ilvl w:val="0"/>
          <w:numId w:val="7"/>
        </w:numPr>
        <w:tabs>
          <w:tab w:val="left" w:pos="708"/>
        </w:tabs>
        <w:spacing w:before="120" w:after="60" w:line="276" w:lineRule="auto"/>
        <w:ind w:left="1037" w:hanging="357"/>
        <w:jc w:val="both"/>
        <w:outlineLvl w:val="1"/>
        <w:rPr>
          <w:rFonts w:ascii="Arial" w:hAnsi="Arial" w:cs="Arial"/>
          <w:bCs/>
          <w:iCs/>
          <w:color w:val="000000"/>
          <w:lang w:eastAsia="x-none"/>
        </w:rPr>
      </w:pPr>
      <w:r w:rsidRPr="007222F4">
        <w:rPr>
          <w:rFonts w:ascii="Arial" w:hAnsi="Arial" w:cs="Arial"/>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A42A4F" w:rsidRPr="007222F4" w14:paraId="7EA61E2B" w14:textId="77777777" w:rsidTr="00B14190">
        <w:tc>
          <w:tcPr>
            <w:tcW w:w="708" w:type="dxa"/>
            <w:tcBorders>
              <w:top w:val="single" w:sz="4" w:space="0" w:color="auto"/>
              <w:left w:val="single" w:sz="4" w:space="0" w:color="auto"/>
              <w:bottom w:val="single" w:sz="4" w:space="0" w:color="auto"/>
              <w:right w:val="single" w:sz="4" w:space="0" w:color="auto"/>
            </w:tcBorders>
            <w:hideMark/>
          </w:tcPr>
          <w:p w14:paraId="6F9C1BE4" w14:textId="77777777" w:rsidR="00A42A4F" w:rsidRPr="007222F4" w:rsidRDefault="00A42A4F" w:rsidP="00B14190">
            <w:pPr>
              <w:spacing w:before="60" w:after="120" w:line="276" w:lineRule="auto"/>
              <w:jc w:val="center"/>
              <w:rPr>
                <w:rFonts w:ascii="Arial" w:hAnsi="Arial" w:cs="Arial"/>
              </w:rPr>
            </w:pPr>
            <w:r w:rsidRPr="007222F4">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52E6E32D" w14:textId="77777777" w:rsidR="00A42A4F" w:rsidRPr="007222F4" w:rsidRDefault="00A42A4F" w:rsidP="00B14190">
            <w:pPr>
              <w:spacing w:before="60" w:after="120" w:line="276" w:lineRule="auto"/>
              <w:jc w:val="both"/>
              <w:rPr>
                <w:rFonts w:ascii="Arial" w:hAnsi="Arial" w:cs="Arial"/>
              </w:rPr>
            </w:pPr>
            <w:r w:rsidRPr="007222F4">
              <w:rPr>
                <w:rFonts w:ascii="Arial" w:hAnsi="Arial" w:cs="Arial"/>
                <w:b/>
                <w:sz w:val="20"/>
                <w:szCs w:val="20"/>
              </w:rPr>
              <w:t>Wymagany dokument</w:t>
            </w:r>
          </w:p>
        </w:tc>
      </w:tr>
      <w:tr w:rsidR="00A42A4F" w:rsidRPr="007222F4" w14:paraId="5E381A77" w14:textId="77777777" w:rsidTr="00B14190">
        <w:tc>
          <w:tcPr>
            <w:tcW w:w="708" w:type="dxa"/>
            <w:tcBorders>
              <w:top w:val="single" w:sz="4" w:space="0" w:color="auto"/>
              <w:left w:val="single" w:sz="4" w:space="0" w:color="auto"/>
              <w:bottom w:val="single" w:sz="4" w:space="0" w:color="auto"/>
              <w:right w:val="single" w:sz="4" w:space="0" w:color="auto"/>
            </w:tcBorders>
            <w:hideMark/>
          </w:tcPr>
          <w:p w14:paraId="45E05C3F" w14:textId="77777777" w:rsidR="00A42A4F" w:rsidRPr="007222F4" w:rsidRDefault="00A42A4F" w:rsidP="00B14190">
            <w:pPr>
              <w:spacing w:before="60" w:after="120" w:line="276" w:lineRule="auto"/>
              <w:jc w:val="center"/>
              <w:rPr>
                <w:rFonts w:ascii="Arial" w:hAnsi="Arial" w:cs="Arial"/>
              </w:rPr>
            </w:pPr>
            <w:r w:rsidRPr="00A42A4F">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4B3FA3D8" w14:textId="77777777" w:rsidR="00A42A4F" w:rsidRPr="007222F4" w:rsidRDefault="00A42A4F" w:rsidP="00B14190">
            <w:pPr>
              <w:spacing w:before="60" w:after="120" w:line="276" w:lineRule="auto"/>
              <w:jc w:val="both"/>
              <w:rPr>
                <w:rFonts w:ascii="Arial" w:hAnsi="Arial" w:cs="Arial"/>
                <w:b/>
                <w:bCs/>
              </w:rPr>
            </w:pPr>
            <w:r w:rsidRPr="00A42A4F">
              <w:rPr>
                <w:rFonts w:ascii="Arial" w:hAnsi="Arial" w:cs="Arial"/>
                <w:b/>
                <w:bCs/>
              </w:rPr>
              <w:t>Wykaz robót budowanych</w:t>
            </w:r>
          </w:p>
          <w:p w14:paraId="637D6FD5" w14:textId="77777777" w:rsidR="00A42A4F" w:rsidRPr="007222F4" w:rsidRDefault="00A42A4F" w:rsidP="00B14190">
            <w:pPr>
              <w:spacing w:before="60" w:after="120" w:line="276" w:lineRule="auto"/>
              <w:jc w:val="both"/>
              <w:rPr>
                <w:rFonts w:ascii="Arial" w:hAnsi="Arial" w:cs="Arial"/>
              </w:rPr>
            </w:pPr>
            <w:r w:rsidRPr="00A42A4F">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295C2A23"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sz w:val="16"/>
          <w:szCs w:val="16"/>
          <w:lang w:eastAsia="x-none"/>
        </w:rPr>
      </w:pPr>
    </w:p>
    <w:p w14:paraId="4FC95190" w14:textId="77777777" w:rsidR="00A42A4F" w:rsidRPr="007222F4" w:rsidRDefault="00A42A4F" w:rsidP="00A42A4F">
      <w:pPr>
        <w:tabs>
          <w:tab w:val="left" w:pos="708"/>
        </w:tabs>
        <w:spacing w:line="276" w:lineRule="auto"/>
        <w:ind w:left="1038"/>
        <w:jc w:val="both"/>
        <w:outlineLvl w:val="1"/>
        <w:rPr>
          <w:rFonts w:ascii="Arial" w:hAnsi="Arial" w:cs="Arial"/>
          <w:bCs/>
          <w:iCs/>
          <w:color w:val="000000"/>
          <w:sz w:val="16"/>
          <w:szCs w:val="16"/>
          <w:lang w:eastAsia="x-none"/>
        </w:rPr>
      </w:pPr>
    </w:p>
    <w:p w14:paraId="794ADAC6" w14:textId="77777777" w:rsidR="00A42A4F" w:rsidRPr="007222F4" w:rsidRDefault="00A42A4F" w:rsidP="00A42A4F">
      <w:pPr>
        <w:numPr>
          <w:ilvl w:val="0"/>
          <w:numId w:val="7"/>
        </w:numPr>
        <w:tabs>
          <w:tab w:val="left" w:pos="708"/>
        </w:tabs>
        <w:spacing w:before="120" w:after="60" w:line="276" w:lineRule="auto"/>
        <w:ind w:left="1037" w:hanging="357"/>
        <w:jc w:val="both"/>
        <w:outlineLvl w:val="1"/>
        <w:rPr>
          <w:rFonts w:ascii="Arial" w:hAnsi="Arial" w:cs="Arial"/>
          <w:bCs/>
          <w:iCs/>
          <w:color w:val="000000"/>
          <w:lang w:eastAsia="x-none"/>
        </w:rPr>
      </w:pPr>
      <w:r w:rsidRPr="007222F4">
        <w:rPr>
          <w:rFonts w:ascii="Arial" w:hAnsi="Arial" w:cs="Arial"/>
          <w:bCs/>
          <w:iCs/>
          <w:color w:val="000000"/>
          <w:lang w:eastAsia="x-none"/>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A42A4F" w:rsidRPr="007222F4" w14:paraId="14844A39" w14:textId="77777777" w:rsidTr="00B14190">
        <w:tc>
          <w:tcPr>
            <w:tcW w:w="708" w:type="dxa"/>
            <w:tcBorders>
              <w:top w:val="single" w:sz="4" w:space="0" w:color="auto"/>
              <w:left w:val="single" w:sz="4" w:space="0" w:color="auto"/>
              <w:bottom w:val="single" w:sz="4" w:space="0" w:color="auto"/>
              <w:right w:val="single" w:sz="4" w:space="0" w:color="auto"/>
            </w:tcBorders>
            <w:hideMark/>
          </w:tcPr>
          <w:p w14:paraId="47B7D97C" w14:textId="77777777" w:rsidR="00A42A4F" w:rsidRPr="007222F4" w:rsidRDefault="00A42A4F" w:rsidP="00B14190">
            <w:pPr>
              <w:spacing w:before="60" w:after="120" w:line="276" w:lineRule="auto"/>
              <w:jc w:val="center"/>
              <w:rPr>
                <w:rFonts w:ascii="Arial" w:hAnsi="Arial" w:cs="Arial"/>
              </w:rPr>
            </w:pPr>
            <w:r w:rsidRPr="007222F4">
              <w:rPr>
                <w:rFonts w:ascii="Arial" w:hAnsi="Arial" w:cs="Arial"/>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731F581D" w14:textId="77777777" w:rsidR="00A42A4F" w:rsidRPr="007222F4" w:rsidRDefault="00A42A4F" w:rsidP="00B14190">
            <w:pPr>
              <w:spacing w:before="60" w:after="120" w:line="276" w:lineRule="auto"/>
              <w:jc w:val="both"/>
              <w:rPr>
                <w:rFonts w:ascii="Arial" w:hAnsi="Arial" w:cs="Arial"/>
              </w:rPr>
            </w:pPr>
            <w:r w:rsidRPr="007222F4">
              <w:rPr>
                <w:rFonts w:ascii="Arial" w:hAnsi="Arial" w:cs="Arial"/>
                <w:b/>
                <w:sz w:val="20"/>
                <w:szCs w:val="20"/>
              </w:rPr>
              <w:t>Wymagany dokument</w:t>
            </w:r>
          </w:p>
        </w:tc>
      </w:tr>
      <w:tr w:rsidR="00A42A4F" w:rsidRPr="007222F4" w14:paraId="0A4D12E6" w14:textId="77777777" w:rsidTr="00B14190">
        <w:tc>
          <w:tcPr>
            <w:tcW w:w="708" w:type="dxa"/>
            <w:tcBorders>
              <w:top w:val="single" w:sz="4" w:space="0" w:color="auto"/>
              <w:left w:val="single" w:sz="4" w:space="0" w:color="auto"/>
              <w:bottom w:val="single" w:sz="4" w:space="0" w:color="auto"/>
              <w:right w:val="single" w:sz="4" w:space="0" w:color="auto"/>
            </w:tcBorders>
            <w:hideMark/>
          </w:tcPr>
          <w:p w14:paraId="32201F96" w14:textId="77777777" w:rsidR="00A42A4F" w:rsidRPr="007222F4" w:rsidRDefault="00A42A4F" w:rsidP="00B14190">
            <w:pPr>
              <w:spacing w:before="60" w:after="120" w:line="276" w:lineRule="auto"/>
              <w:jc w:val="center"/>
              <w:rPr>
                <w:rFonts w:ascii="Arial" w:hAnsi="Arial" w:cs="Arial"/>
              </w:rPr>
            </w:pPr>
            <w:r w:rsidRPr="00A42A4F">
              <w:rPr>
                <w:rFonts w:ascii="Arial" w:hAnsi="Arial" w:cs="Arial"/>
              </w:rPr>
              <w:t>1</w:t>
            </w:r>
          </w:p>
        </w:tc>
        <w:tc>
          <w:tcPr>
            <w:tcW w:w="7659" w:type="dxa"/>
            <w:tcBorders>
              <w:top w:val="single" w:sz="4" w:space="0" w:color="auto"/>
              <w:left w:val="single" w:sz="4" w:space="0" w:color="auto"/>
              <w:bottom w:val="single" w:sz="4" w:space="0" w:color="auto"/>
              <w:right w:val="single" w:sz="4" w:space="0" w:color="auto"/>
            </w:tcBorders>
            <w:hideMark/>
          </w:tcPr>
          <w:p w14:paraId="15687DC9" w14:textId="77777777" w:rsidR="00A42A4F" w:rsidRPr="007222F4" w:rsidRDefault="00A42A4F" w:rsidP="00B14190">
            <w:pPr>
              <w:spacing w:before="60" w:after="120" w:line="276" w:lineRule="auto"/>
              <w:jc w:val="both"/>
              <w:rPr>
                <w:rFonts w:ascii="Arial" w:hAnsi="Arial" w:cs="Arial"/>
                <w:b/>
                <w:bCs/>
              </w:rPr>
            </w:pPr>
            <w:r w:rsidRPr="00A42A4F">
              <w:rPr>
                <w:rFonts w:ascii="Arial" w:hAnsi="Arial" w:cs="Arial"/>
                <w:b/>
                <w:bCs/>
              </w:rPr>
              <w:t>Oświadczenie wykonawcy o aktualności informacji zawartych w oświadczeniu wstępnym</w:t>
            </w:r>
          </w:p>
          <w:p w14:paraId="64AE35A6" w14:textId="77777777" w:rsidR="00A42A4F" w:rsidRPr="007222F4" w:rsidRDefault="00A42A4F" w:rsidP="00B14190">
            <w:pPr>
              <w:spacing w:before="60" w:after="120" w:line="276" w:lineRule="auto"/>
              <w:jc w:val="both"/>
              <w:rPr>
                <w:rFonts w:ascii="Arial" w:hAnsi="Arial" w:cs="Arial"/>
              </w:rPr>
            </w:pPr>
            <w:r w:rsidRPr="00A42A4F">
              <w:rPr>
                <w:rFonts w:ascii="Arial" w:hAnsi="Arial" w:cs="Arial"/>
              </w:rPr>
              <w:t>Oświadczenie wykonawcy o aktualności informacji zawartych w oświadczeniu o którym mowa w art. 125 ust. 1 ustawy Pzp, w zakresie podstaw wykluczenia z postępowania wskazanych przez Zamawiającego.</w:t>
            </w:r>
          </w:p>
        </w:tc>
      </w:tr>
    </w:tbl>
    <w:p w14:paraId="49DAC31E" w14:textId="77777777" w:rsidR="00A42A4F" w:rsidRPr="007222F4" w:rsidRDefault="00A42A4F" w:rsidP="00A42A4F">
      <w:pPr>
        <w:tabs>
          <w:tab w:val="left" w:pos="708"/>
        </w:tabs>
        <w:spacing w:before="120" w:line="276" w:lineRule="auto"/>
        <w:ind w:left="1040"/>
        <w:jc w:val="both"/>
        <w:outlineLvl w:val="1"/>
        <w:rPr>
          <w:rFonts w:ascii="Arial" w:hAnsi="Arial" w:cs="Arial"/>
          <w:bCs/>
          <w:iCs/>
          <w:color w:val="000000"/>
          <w:lang w:eastAsia="x-none"/>
        </w:rPr>
      </w:pPr>
    </w:p>
    <w:p w14:paraId="687C2D43" w14:textId="77777777" w:rsidR="00A42A4F" w:rsidRPr="007222F4" w:rsidRDefault="00A42A4F" w:rsidP="00A42A4F">
      <w:pPr>
        <w:numPr>
          <w:ilvl w:val="0"/>
          <w:numId w:val="7"/>
        </w:numPr>
        <w:tabs>
          <w:tab w:val="left" w:pos="708"/>
        </w:tabs>
        <w:spacing w:before="120" w:after="60" w:line="276" w:lineRule="auto"/>
        <w:ind w:left="1037" w:hanging="357"/>
        <w:jc w:val="both"/>
        <w:outlineLvl w:val="1"/>
        <w:rPr>
          <w:rFonts w:ascii="Arial" w:hAnsi="Arial" w:cs="Arial"/>
          <w:bCs/>
          <w:iCs/>
          <w:color w:val="000000"/>
          <w:lang w:eastAsia="x-none"/>
        </w:rPr>
      </w:pPr>
      <w:r w:rsidRPr="007222F4">
        <w:rPr>
          <w:rFonts w:ascii="Arial" w:hAnsi="Arial" w:cs="Arial"/>
          <w:bCs/>
          <w:iCs/>
          <w:color w:val="000000"/>
          <w:lang w:eastAsia="x-none"/>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A42A4F" w:rsidRPr="007222F4" w14:paraId="2DD67B9A" w14:textId="77777777" w:rsidTr="00B14190">
        <w:tc>
          <w:tcPr>
            <w:tcW w:w="708" w:type="dxa"/>
            <w:tcBorders>
              <w:top w:val="single" w:sz="4" w:space="0" w:color="auto"/>
              <w:left w:val="single" w:sz="4" w:space="0" w:color="auto"/>
              <w:bottom w:val="single" w:sz="4" w:space="0" w:color="auto"/>
              <w:right w:val="single" w:sz="4" w:space="0" w:color="auto"/>
            </w:tcBorders>
            <w:hideMark/>
          </w:tcPr>
          <w:p w14:paraId="7EE15B99" w14:textId="77777777" w:rsidR="00A42A4F" w:rsidRPr="007222F4" w:rsidRDefault="00A42A4F" w:rsidP="00B14190">
            <w:pPr>
              <w:spacing w:before="60" w:after="120" w:line="276" w:lineRule="auto"/>
              <w:jc w:val="center"/>
              <w:rPr>
                <w:rFonts w:ascii="Arial" w:hAnsi="Arial" w:cs="Arial"/>
              </w:rPr>
            </w:pPr>
            <w:r w:rsidRPr="007222F4">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683EAE1" w14:textId="77777777" w:rsidR="00A42A4F" w:rsidRPr="007222F4" w:rsidRDefault="00A42A4F" w:rsidP="00B14190">
            <w:pPr>
              <w:spacing w:before="60" w:after="120" w:line="276" w:lineRule="auto"/>
              <w:jc w:val="both"/>
              <w:rPr>
                <w:rFonts w:ascii="Arial" w:hAnsi="Arial" w:cs="Arial"/>
              </w:rPr>
            </w:pPr>
            <w:r w:rsidRPr="007222F4">
              <w:rPr>
                <w:rFonts w:ascii="Arial" w:hAnsi="Arial" w:cs="Arial"/>
                <w:b/>
                <w:sz w:val="20"/>
                <w:szCs w:val="20"/>
              </w:rPr>
              <w:t>Wymagany dokument</w:t>
            </w:r>
          </w:p>
        </w:tc>
      </w:tr>
      <w:tr w:rsidR="00A42A4F" w:rsidRPr="007222F4" w14:paraId="35562073" w14:textId="77777777" w:rsidTr="00B14190">
        <w:tc>
          <w:tcPr>
            <w:tcW w:w="708" w:type="dxa"/>
            <w:tcBorders>
              <w:top w:val="single" w:sz="4" w:space="0" w:color="auto"/>
              <w:left w:val="single" w:sz="4" w:space="0" w:color="auto"/>
              <w:bottom w:val="single" w:sz="4" w:space="0" w:color="auto"/>
              <w:right w:val="single" w:sz="4" w:space="0" w:color="auto"/>
            </w:tcBorders>
            <w:hideMark/>
          </w:tcPr>
          <w:p w14:paraId="18508FD3" w14:textId="77777777" w:rsidR="00A42A4F" w:rsidRPr="007222F4" w:rsidRDefault="00A42A4F" w:rsidP="00B14190">
            <w:pPr>
              <w:spacing w:before="60" w:after="120" w:line="276" w:lineRule="auto"/>
              <w:jc w:val="center"/>
              <w:rPr>
                <w:rFonts w:ascii="Arial" w:hAnsi="Arial" w:cs="Arial"/>
              </w:rPr>
            </w:pPr>
            <w:r w:rsidRPr="00A42A4F">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65AA5310" w14:textId="77777777" w:rsidR="00A42A4F" w:rsidRPr="007222F4" w:rsidRDefault="00A42A4F" w:rsidP="00B14190">
            <w:pPr>
              <w:spacing w:before="60" w:after="120" w:line="276" w:lineRule="auto"/>
              <w:jc w:val="both"/>
              <w:rPr>
                <w:rFonts w:ascii="Arial" w:hAnsi="Arial" w:cs="Arial"/>
                <w:b/>
                <w:bCs/>
              </w:rPr>
            </w:pPr>
            <w:r w:rsidRPr="00A42A4F">
              <w:rPr>
                <w:rFonts w:ascii="Arial" w:hAnsi="Arial" w:cs="Arial"/>
                <w:b/>
                <w:bCs/>
              </w:rPr>
              <w:t>Zobowiązanie podmiotu udostępniającego zasoby</w:t>
            </w:r>
          </w:p>
          <w:p w14:paraId="52417C9B" w14:textId="77777777" w:rsidR="00A42A4F" w:rsidRPr="007222F4" w:rsidRDefault="00A42A4F" w:rsidP="00B14190">
            <w:pPr>
              <w:spacing w:before="60" w:after="120" w:line="276" w:lineRule="auto"/>
              <w:jc w:val="both"/>
              <w:rPr>
                <w:rFonts w:ascii="Arial" w:hAnsi="Arial" w:cs="Arial"/>
              </w:rPr>
            </w:pPr>
            <w:r w:rsidRPr="00A42A4F">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4427A2F6" w14:textId="77777777" w:rsidR="001B365B" w:rsidRPr="007222F4" w:rsidRDefault="001B365B" w:rsidP="007222F4">
      <w:pPr>
        <w:tabs>
          <w:tab w:val="left" w:pos="708"/>
        </w:tabs>
        <w:spacing w:line="276" w:lineRule="auto"/>
        <w:ind w:left="680"/>
        <w:jc w:val="both"/>
        <w:outlineLvl w:val="1"/>
        <w:rPr>
          <w:rFonts w:ascii="Arial" w:hAnsi="Arial" w:cs="Arial"/>
          <w:bCs/>
          <w:iCs/>
          <w:color w:val="000000"/>
          <w:sz w:val="16"/>
          <w:szCs w:val="16"/>
          <w:lang w:eastAsia="x-none"/>
        </w:rPr>
      </w:pPr>
    </w:p>
    <w:p w14:paraId="3FA38046"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E7CCD26"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4D73533"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1F20ABE3"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436EEC72" w14:textId="77777777" w:rsidR="00A42A4F" w:rsidRPr="007222F4" w:rsidRDefault="001B365B"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Dokumenty sporządzone w języku obcym są składane wraz z tłumaczeniem na język polski. </w:t>
      </w:r>
      <w:bookmarkStart w:id="10" w:name="_Toc258314249"/>
    </w:p>
    <w:p w14:paraId="1171A81C" w14:textId="77777777" w:rsidR="00A42A4F" w:rsidRPr="007222F4" w:rsidRDefault="00A42A4F" w:rsidP="00A42A4F">
      <w:pPr>
        <w:numPr>
          <w:ilvl w:val="0"/>
          <w:numId w:val="1"/>
        </w:numPr>
        <w:spacing w:before="200" w:after="60" w:line="276" w:lineRule="auto"/>
        <w:ind w:left="431" w:hanging="431"/>
        <w:jc w:val="both"/>
        <w:outlineLvl w:val="0"/>
        <w:rPr>
          <w:rFonts w:ascii="Arial" w:hAnsi="Arial" w:cs="Arial"/>
          <w:b/>
          <w:bCs/>
          <w:caps/>
          <w:kern w:val="32"/>
          <w:lang w:eastAsia="x-none"/>
        </w:rPr>
      </w:pPr>
      <w:r w:rsidRPr="007222F4">
        <w:rPr>
          <w:rFonts w:ascii="Arial" w:hAnsi="Arial" w:cs="Arial"/>
          <w:b/>
          <w:bCs/>
          <w:caps/>
          <w:kern w:val="32"/>
          <w:lang w:eastAsia="x-none"/>
        </w:rPr>
        <w:t>Informacja o przedmiotowych środkach dowodowych</w:t>
      </w:r>
    </w:p>
    <w:p w14:paraId="504AF3B7" w14:textId="77777777" w:rsidR="00A42A4F" w:rsidRPr="007222F4" w:rsidRDefault="00A42A4F" w:rsidP="00A42A4F">
      <w:pPr>
        <w:numPr>
          <w:ilvl w:val="1"/>
          <w:numId w:val="1"/>
        </w:numPr>
        <w:spacing w:before="120" w:after="6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A42A4F" w:rsidRPr="007222F4" w14:paraId="2444F045" w14:textId="77777777" w:rsidTr="00A42A4F">
        <w:tc>
          <w:tcPr>
            <w:tcW w:w="709" w:type="dxa"/>
            <w:tcBorders>
              <w:top w:val="single" w:sz="4" w:space="0" w:color="auto"/>
              <w:left w:val="single" w:sz="4" w:space="0" w:color="auto"/>
              <w:bottom w:val="single" w:sz="4" w:space="0" w:color="auto"/>
              <w:right w:val="single" w:sz="4" w:space="0" w:color="auto"/>
            </w:tcBorders>
            <w:hideMark/>
          </w:tcPr>
          <w:p w14:paraId="6674A080" w14:textId="77777777" w:rsidR="00A42A4F" w:rsidRPr="007222F4" w:rsidRDefault="00A42A4F" w:rsidP="00B14190">
            <w:pPr>
              <w:spacing w:before="60" w:after="120" w:line="276" w:lineRule="auto"/>
              <w:jc w:val="center"/>
              <w:rPr>
                <w:rFonts w:ascii="Arial" w:hAnsi="Arial" w:cs="Arial"/>
              </w:rPr>
            </w:pPr>
            <w:r w:rsidRPr="007222F4">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233E335B" w14:textId="77777777" w:rsidR="00A42A4F" w:rsidRPr="007222F4" w:rsidRDefault="00A42A4F" w:rsidP="00B14190">
            <w:pPr>
              <w:spacing w:before="60" w:after="120" w:line="276" w:lineRule="auto"/>
              <w:jc w:val="both"/>
              <w:rPr>
                <w:rFonts w:ascii="Arial" w:hAnsi="Arial" w:cs="Arial"/>
              </w:rPr>
            </w:pPr>
            <w:r w:rsidRPr="007222F4">
              <w:rPr>
                <w:rFonts w:ascii="Arial" w:hAnsi="Arial" w:cs="Arial"/>
                <w:b/>
                <w:sz w:val="20"/>
                <w:szCs w:val="20"/>
              </w:rPr>
              <w:t>Wymagany dokument</w:t>
            </w:r>
          </w:p>
        </w:tc>
      </w:tr>
      <w:tr w:rsidR="00A42A4F" w:rsidRPr="007222F4" w14:paraId="38619CCC" w14:textId="77777777" w:rsidTr="00A42A4F">
        <w:tc>
          <w:tcPr>
            <w:tcW w:w="709" w:type="dxa"/>
            <w:tcBorders>
              <w:top w:val="single" w:sz="4" w:space="0" w:color="auto"/>
              <w:left w:val="single" w:sz="4" w:space="0" w:color="auto"/>
              <w:bottom w:val="single" w:sz="4" w:space="0" w:color="auto"/>
              <w:right w:val="single" w:sz="4" w:space="0" w:color="auto"/>
            </w:tcBorders>
            <w:hideMark/>
          </w:tcPr>
          <w:p w14:paraId="03C2421D" w14:textId="77777777" w:rsidR="00A42A4F" w:rsidRPr="007222F4" w:rsidRDefault="00A42A4F" w:rsidP="00B14190">
            <w:pPr>
              <w:spacing w:before="60" w:after="120" w:line="276" w:lineRule="auto"/>
              <w:jc w:val="center"/>
              <w:rPr>
                <w:rFonts w:ascii="Arial" w:hAnsi="Arial" w:cs="Arial"/>
              </w:rPr>
            </w:pPr>
            <w:r w:rsidRPr="00A42A4F">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4E6F0B1B" w14:textId="77777777" w:rsidR="00A42A4F" w:rsidRPr="007222F4" w:rsidRDefault="00A42A4F" w:rsidP="00B14190">
            <w:pPr>
              <w:spacing w:before="60" w:after="60" w:line="276" w:lineRule="auto"/>
              <w:jc w:val="both"/>
              <w:rPr>
                <w:rFonts w:ascii="Arial" w:hAnsi="Arial" w:cs="Arial"/>
              </w:rPr>
            </w:pPr>
            <w:r w:rsidRPr="00A42A4F">
              <w:rPr>
                <w:rFonts w:ascii="Arial" w:hAnsi="Arial" w:cs="Arial"/>
                <w:b/>
              </w:rPr>
              <w:t>Kosztorys ofertowy</w:t>
            </w:r>
          </w:p>
          <w:p w14:paraId="1509E9F8" w14:textId="77777777" w:rsidR="00A42A4F" w:rsidRPr="007222F4" w:rsidRDefault="00A42A4F" w:rsidP="00B14190">
            <w:pPr>
              <w:spacing w:after="40" w:line="276" w:lineRule="auto"/>
              <w:jc w:val="both"/>
              <w:rPr>
                <w:rFonts w:ascii="Arial" w:hAnsi="Arial" w:cs="Arial"/>
              </w:rPr>
            </w:pPr>
            <w:r w:rsidRPr="00A42A4F">
              <w:rPr>
                <w:rFonts w:ascii="Arial" w:hAnsi="Arial" w:cs="Arial"/>
              </w:rPr>
              <w:t>Kosztorys ofertowy opracowany na podstawie dokumentacji projektowej i przedmiarów robót.</w:t>
            </w:r>
          </w:p>
        </w:tc>
      </w:tr>
    </w:tbl>
    <w:p w14:paraId="13C8FF73"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Zamawiający zaakceptuje równoważne przedmiotowe środki dowodowe, jeśli potwierdzą, że oferowane dostawy, usługi lub roboty budowlane spełniają określone przez Zamawiającego wymagania, cechy lub kryteria.</w:t>
      </w:r>
    </w:p>
    <w:p w14:paraId="20FCA13E" w14:textId="7ABBFE0B" w:rsidR="00A42A4F" w:rsidRPr="007222F4" w:rsidRDefault="00A42A4F" w:rsidP="00A42A4F">
      <w:pPr>
        <w:numPr>
          <w:ilvl w:val="1"/>
          <w:numId w:val="1"/>
        </w:numPr>
        <w:spacing w:before="120" w:line="276" w:lineRule="auto"/>
        <w:jc w:val="both"/>
        <w:outlineLvl w:val="1"/>
        <w:rPr>
          <w:rFonts w:ascii="Arial" w:hAnsi="Arial" w:cs="Arial"/>
          <w:bCs/>
          <w:iCs/>
          <w:color w:val="000000"/>
          <w:sz w:val="16"/>
          <w:szCs w:val="16"/>
          <w:lang w:val="x-none" w:eastAsia="x-none"/>
        </w:rPr>
      </w:pPr>
      <w:r w:rsidRPr="007222F4">
        <w:rPr>
          <w:rFonts w:ascii="Arial" w:hAnsi="Arial" w:cs="Arial"/>
          <w:bCs/>
          <w:iCs/>
          <w:color w:val="000000"/>
          <w:lang w:eastAsia="x-none"/>
        </w:rPr>
        <w:lastRenderedPageBreak/>
        <w:t xml:space="preserve">Zamawiający </w:t>
      </w:r>
      <w:r w:rsidRPr="00D909E1">
        <w:rPr>
          <w:rFonts w:ascii="Arial" w:hAnsi="Arial" w:cs="Arial"/>
          <w:bCs/>
          <w:iCs/>
          <w:color w:val="000000"/>
          <w:u w:val="single"/>
          <w:lang w:eastAsia="x-none"/>
        </w:rPr>
        <w:t>nie przewiduje</w:t>
      </w:r>
      <w:r w:rsidR="00D909E1">
        <w:rPr>
          <w:rFonts w:ascii="Arial" w:hAnsi="Arial" w:cs="Arial"/>
          <w:bCs/>
          <w:iCs/>
          <w:color w:val="000000"/>
          <w:u w:val="single"/>
          <w:lang w:eastAsia="x-none"/>
        </w:rPr>
        <w:t xml:space="preserve"> </w:t>
      </w:r>
      <w:r w:rsidRPr="00D909E1">
        <w:rPr>
          <w:rFonts w:ascii="Arial" w:hAnsi="Arial" w:cs="Arial"/>
          <w:bCs/>
          <w:iCs/>
          <w:color w:val="000000"/>
          <w:u w:val="single"/>
          <w:lang w:eastAsia="x-none"/>
        </w:rPr>
        <w:t>uzupełnienia</w:t>
      </w:r>
      <w:r w:rsidRPr="007222F4">
        <w:rPr>
          <w:rFonts w:ascii="Arial" w:hAnsi="Arial" w:cs="Arial"/>
          <w:bCs/>
          <w:iCs/>
          <w:color w:val="000000"/>
          <w:lang w:eastAsia="x-none"/>
        </w:rPr>
        <w:t xml:space="preserve"> przedmiotowych środków dowodowych.</w:t>
      </w:r>
    </w:p>
    <w:p w14:paraId="16C27F6C" w14:textId="77777777" w:rsidR="00A42A4F" w:rsidRPr="007222F4" w:rsidRDefault="00A42A4F" w:rsidP="00D909E1">
      <w:pPr>
        <w:spacing w:before="120" w:line="276" w:lineRule="auto"/>
        <w:ind w:left="680"/>
        <w:jc w:val="both"/>
        <w:outlineLvl w:val="1"/>
        <w:rPr>
          <w:rFonts w:ascii="Arial" w:hAnsi="Arial" w:cs="Arial"/>
          <w:bCs/>
          <w:iCs/>
          <w:color w:val="000000"/>
          <w:lang w:eastAsia="x-none"/>
        </w:rPr>
      </w:pPr>
    </w:p>
    <w:p w14:paraId="3E9F190B" w14:textId="77777777" w:rsidR="00A42A4F" w:rsidRPr="007222F4" w:rsidRDefault="00A42A4F" w:rsidP="00A42A4F">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INFORMACJA DLA WYKONAWCÓW POLEGAJĄCYCH NA ZASOBACH</w:t>
      </w:r>
      <w:r w:rsidRPr="007222F4">
        <w:rPr>
          <w:rFonts w:ascii="Arial" w:hAnsi="Arial" w:cs="Arial"/>
          <w:b/>
          <w:bCs/>
          <w:caps/>
          <w:kern w:val="32"/>
          <w:lang w:eastAsia="x-none"/>
        </w:rPr>
        <w:t xml:space="preserve"> podmiotów trzecich</w:t>
      </w:r>
    </w:p>
    <w:p w14:paraId="7890876B"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7222F4">
        <w:rPr>
          <w:rFonts w:ascii="Arial" w:hAnsi="Arial" w:cs="Arial"/>
          <w:bCs/>
          <w:iCs/>
          <w:color w:val="000000"/>
          <w:lang w:val="x-none" w:eastAsia="x-none"/>
        </w:rPr>
        <w:t>.</w:t>
      </w:r>
    </w:p>
    <w:p w14:paraId="5BA81E90"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który polega na zdolnościach lub sytuacji podmiotów udostępniających zasoby, zobowiązany jest</w:t>
      </w:r>
      <w:r w:rsidRPr="007222F4">
        <w:rPr>
          <w:rFonts w:ascii="Arial" w:hAnsi="Arial" w:cs="Arial"/>
          <w:bCs/>
          <w:iCs/>
          <w:color w:val="000000"/>
          <w:lang w:eastAsia="x-none"/>
        </w:rPr>
        <w:t>:</w:t>
      </w:r>
    </w:p>
    <w:p w14:paraId="5BA95C8B" w14:textId="77777777" w:rsidR="00A42A4F" w:rsidRPr="007222F4" w:rsidRDefault="00A42A4F" w:rsidP="00A42A4F">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B501F5C" w14:textId="77777777" w:rsidR="00A42A4F" w:rsidRPr="007222F4" w:rsidRDefault="00A42A4F" w:rsidP="00A42A4F">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zakres dostępnych Wykonawcy zasobów podmiotu udostępniającego zasoby;</w:t>
      </w:r>
    </w:p>
    <w:p w14:paraId="1BCFBE40" w14:textId="77777777" w:rsidR="00A42A4F" w:rsidRPr="007222F4" w:rsidRDefault="00A42A4F" w:rsidP="00A42A4F">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sposób i okres udostępnienia Wykonawcy i wykorzystania przez niego zasobów podmiotu udostępniającego te zasoby przy wykonywaniu zamówienia;</w:t>
      </w:r>
    </w:p>
    <w:p w14:paraId="0BC26F13" w14:textId="77777777" w:rsidR="00A42A4F" w:rsidRPr="007222F4" w:rsidRDefault="00A42A4F" w:rsidP="00A42A4F">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D2BECDE" w14:textId="77777777" w:rsidR="00A42A4F" w:rsidRPr="007222F4" w:rsidRDefault="00A42A4F" w:rsidP="00A42A4F">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592AC6A1" w14:textId="77777777" w:rsidR="00A42A4F" w:rsidRPr="007222F4" w:rsidRDefault="00A42A4F" w:rsidP="00A42A4F">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przedstawić na żądanie Zamawiającego podmiotowe środki dowodowe, określone w </w:t>
      </w:r>
      <w:bookmarkStart w:id="11" w:name="_Hlk61201418"/>
      <w:r w:rsidRPr="00D909E1">
        <w:rPr>
          <w:rFonts w:ascii="Arial" w:hAnsi="Arial" w:cs="Arial"/>
          <w:bCs/>
          <w:iCs/>
          <w:color w:val="000000"/>
          <w:lang w:eastAsia="x-none"/>
        </w:rPr>
        <w:t>pkt 9.2 ppkt 2</w:t>
      </w:r>
      <w:bookmarkEnd w:id="11"/>
      <w:r w:rsidRPr="007222F4">
        <w:rPr>
          <w:rFonts w:ascii="Arial" w:hAnsi="Arial" w:cs="Arial"/>
          <w:bCs/>
          <w:iCs/>
          <w:color w:val="000000"/>
          <w:lang w:eastAsia="x-none"/>
        </w:rPr>
        <w:t xml:space="preserve"> SWZ, dotyczące tych podmiotów, na potwierdzenie, że nie zachodzą wobec nich podstawy wykluczenia z postępowania.</w:t>
      </w:r>
    </w:p>
    <w:p w14:paraId="5913015A" w14:textId="77777777" w:rsidR="00A42A4F" w:rsidRPr="007222F4" w:rsidRDefault="00A42A4F" w:rsidP="00D909E1">
      <w:pPr>
        <w:tabs>
          <w:tab w:val="left" w:pos="708"/>
        </w:tabs>
        <w:spacing w:before="120" w:line="276" w:lineRule="auto"/>
        <w:ind w:left="1040"/>
        <w:jc w:val="both"/>
        <w:outlineLvl w:val="1"/>
        <w:rPr>
          <w:rFonts w:ascii="Arial" w:hAnsi="Arial" w:cs="Arial"/>
          <w:bCs/>
          <w:iCs/>
          <w:color w:val="000000"/>
          <w:lang w:val="x-none" w:eastAsia="x-none"/>
        </w:rPr>
      </w:pPr>
    </w:p>
    <w:p w14:paraId="4927C4FE"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D909E1">
        <w:rPr>
          <w:rFonts w:ascii="Arial" w:hAnsi="Arial" w:cs="Arial"/>
          <w:bCs/>
          <w:iCs/>
          <w:color w:val="000000"/>
          <w:lang w:val="x-none" w:eastAsia="x-none"/>
        </w:rPr>
        <w:t>pkt. 8</w:t>
      </w:r>
      <w:r w:rsidRPr="007222F4">
        <w:rPr>
          <w:rFonts w:ascii="Arial" w:hAnsi="Arial" w:cs="Arial"/>
          <w:bCs/>
          <w:iCs/>
          <w:color w:val="000000"/>
          <w:lang w:val="x-none" w:eastAsia="x-none"/>
        </w:rPr>
        <w:t xml:space="preserve"> niniejszej SWZ.</w:t>
      </w:r>
    </w:p>
    <w:p w14:paraId="15BD2250" w14:textId="77777777" w:rsidR="001B365B"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Pr>
          <w:rFonts w:ascii="Arial" w:hAnsi="Arial" w:cs="Arial"/>
          <w:bCs/>
          <w:iCs/>
          <w:color w:val="000000"/>
          <w:lang w:eastAsia="x-none"/>
        </w:rPr>
        <w:t>ż</w:t>
      </w:r>
      <w:r w:rsidRPr="007222F4">
        <w:rPr>
          <w:rFonts w:ascii="Arial" w:hAnsi="Arial" w:cs="Arial"/>
          <w:bCs/>
          <w:iCs/>
          <w:color w:val="000000"/>
          <w:lang w:eastAsia="x-none"/>
        </w:rPr>
        <w:t>ąda, aby Wykonawca w terminie określonym przez Zamawiającego zastąpił ten podmiot innym podmiotem lub podmiotami albo wykazał, że samodzielnie spełnia warunki udziału w postępowaniu.</w:t>
      </w:r>
    </w:p>
    <w:p w14:paraId="13DA08F8"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r w:rsidRPr="007222F4">
        <w:rPr>
          <w:rFonts w:ascii="Arial" w:hAnsi="Arial" w:cs="Arial"/>
          <w:b/>
          <w:bCs/>
          <w:caps/>
          <w:kern w:val="32"/>
          <w:lang w:val="x-none" w:eastAsia="x-none"/>
        </w:rPr>
        <w:t>INFORMACJA DLA WYKONAWCÓW zamierzających powierzyć wykonanie części zamówienia podwykonawcom</w:t>
      </w:r>
    </w:p>
    <w:p w14:paraId="2E96C486" w14:textId="77777777" w:rsidR="00A42A4F" w:rsidRPr="007222F4" w:rsidRDefault="001B365B"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może powierzyć wykonanie części zamówienia Podwykonawcom</w:t>
      </w:r>
      <w:r w:rsidRPr="007222F4">
        <w:rPr>
          <w:rFonts w:ascii="Arial" w:hAnsi="Arial" w:cs="Arial"/>
          <w:bCs/>
          <w:iCs/>
          <w:color w:val="000000"/>
          <w:lang w:eastAsia="x-none"/>
        </w:rPr>
        <w:t xml:space="preserve">. </w:t>
      </w:r>
    </w:p>
    <w:p w14:paraId="68FE0585"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7222F4">
        <w:rPr>
          <w:rFonts w:ascii="Arial" w:hAnsi="Arial" w:cs="Arial"/>
          <w:bCs/>
          <w:iCs/>
          <w:color w:val="000000"/>
          <w:lang w:eastAsia="x-none"/>
        </w:rPr>
        <w:t>.</w:t>
      </w:r>
    </w:p>
    <w:p w14:paraId="0AA2C49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215D91E1" w14:textId="77777777" w:rsidR="00A42A4F" w:rsidRPr="007222F4" w:rsidRDefault="001B365B" w:rsidP="00A42A4F">
      <w:pPr>
        <w:tabs>
          <w:tab w:val="left" w:pos="708"/>
        </w:tabs>
        <w:spacing w:before="120" w:line="276" w:lineRule="auto"/>
        <w:ind w:left="680"/>
        <w:jc w:val="both"/>
        <w:outlineLvl w:val="1"/>
        <w:rPr>
          <w:rFonts w:ascii="Arial" w:hAnsi="Arial" w:cs="Arial"/>
          <w:bCs/>
          <w:iCs/>
          <w:color w:val="000000"/>
          <w:lang w:eastAsia="x-none"/>
        </w:rPr>
      </w:pPr>
      <w:r w:rsidRPr="007222F4">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7222F4">
        <w:rPr>
          <w:rFonts w:ascii="Arial" w:hAnsi="Arial" w:cs="Arial"/>
          <w:bCs/>
          <w:iCs/>
          <w:color w:val="000000"/>
          <w:sz w:val="22"/>
          <w:szCs w:val="22"/>
          <w:lang w:eastAsia="x-none"/>
        </w:rPr>
        <w:t xml:space="preserve"> </w:t>
      </w:r>
    </w:p>
    <w:p w14:paraId="1DB22C39"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 xml:space="preserve">Zamawiający </w:t>
      </w:r>
      <w:r w:rsidRPr="007222F4">
        <w:rPr>
          <w:rFonts w:ascii="Arial" w:hAnsi="Arial" w:cs="Arial"/>
          <w:bCs/>
          <w:iCs/>
          <w:color w:val="000000"/>
          <w:lang w:val="x-none" w:eastAsia="x-none"/>
        </w:rPr>
        <w:t xml:space="preserve">zbada, czy wobec wskazanego Podwykonawcy nie zachodzą podstawy wykluczenia określone względem Wykonawcy w </w:t>
      </w:r>
      <w:r w:rsidRPr="0034045D">
        <w:rPr>
          <w:rFonts w:ascii="Arial" w:hAnsi="Arial" w:cs="Arial"/>
          <w:bCs/>
          <w:iCs/>
          <w:color w:val="000000"/>
          <w:lang w:val="x-none" w:eastAsia="x-none"/>
        </w:rPr>
        <w:t>pkt. 8</w:t>
      </w:r>
      <w:r w:rsidRPr="007222F4">
        <w:rPr>
          <w:rFonts w:ascii="Arial" w:hAnsi="Arial" w:cs="Arial"/>
          <w:bCs/>
          <w:iCs/>
          <w:color w:val="000000"/>
          <w:lang w:val="x-none" w:eastAsia="x-none"/>
        </w:rPr>
        <w:t xml:space="preserve"> niniejszej SWZ. Wykonawca, który zamierza powierzyć wykonanie części zamówienia Podwykonawcom, na żądanie Zamawiającego zobowiązany jest przedstawić </w:t>
      </w:r>
      <w:bookmarkStart w:id="12" w:name="_Hlk61255392"/>
      <w:r w:rsidRPr="007222F4">
        <w:rPr>
          <w:rFonts w:ascii="Arial" w:hAnsi="Arial" w:cs="Arial"/>
          <w:bCs/>
          <w:iCs/>
          <w:color w:val="000000"/>
          <w:lang w:val="x-none" w:eastAsia="x-none"/>
        </w:rPr>
        <w:t xml:space="preserve">”Oświadczenie o niepodleganiu wykluczeniu oraz spełnianiu warunków udziału”, o którym mowa w </w:t>
      </w:r>
      <w:r w:rsidRPr="0034045D">
        <w:rPr>
          <w:rFonts w:ascii="Arial" w:hAnsi="Arial" w:cs="Arial"/>
          <w:bCs/>
          <w:iCs/>
          <w:color w:val="000000"/>
          <w:lang w:val="x-none" w:eastAsia="x-none"/>
        </w:rPr>
        <w:t xml:space="preserve">pkt. </w:t>
      </w:r>
      <w:r w:rsidRPr="0034045D">
        <w:rPr>
          <w:rFonts w:ascii="Arial" w:hAnsi="Arial" w:cs="Arial"/>
          <w:bCs/>
          <w:iCs/>
          <w:color w:val="000000"/>
          <w:lang w:eastAsia="x-none"/>
        </w:rPr>
        <w:t>9</w:t>
      </w:r>
      <w:r w:rsidRPr="0034045D">
        <w:rPr>
          <w:rFonts w:ascii="Arial" w:hAnsi="Arial" w:cs="Arial"/>
          <w:bCs/>
          <w:iCs/>
          <w:color w:val="000000"/>
          <w:lang w:val="x-none" w:eastAsia="x-none"/>
        </w:rPr>
        <w:t>.1</w:t>
      </w:r>
      <w:r w:rsidRPr="007222F4">
        <w:rPr>
          <w:rFonts w:ascii="Arial" w:hAnsi="Arial" w:cs="Arial"/>
          <w:bCs/>
          <w:iCs/>
          <w:color w:val="000000"/>
          <w:lang w:val="x-none" w:eastAsia="x-none"/>
        </w:rPr>
        <w:t xml:space="preserve"> SWZ, lub podmiotowe środki dowodowe, określone w </w:t>
      </w:r>
      <w:r w:rsidRPr="0034045D">
        <w:rPr>
          <w:rFonts w:ascii="Arial" w:hAnsi="Arial" w:cs="Arial"/>
          <w:bCs/>
          <w:iCs/>
          <w:color w:val="000000"/>
          <w:lang w:eastAsia="x-none"/>
        </w:rPr>
        <w:t>pkt. 9.2 ppkt 2</w:t>
      </w:r>
      <w:r w:rsidRPr="007222F4">
        <w:rPr>
          <w:rFonts w:ascii="Arial" w:hAnsi="Arial" w:cs="Arial"/>
          <w:bCs/>
          <w:iCs/>
          <w:color w:val="000000"/>
          <w:lang w:val="x-none" w:eastAsia="x-none"/>
        </w:rPr>
        <w:t xml:space="preserve"> SWZ, dotyczące tego Podwykonawcy</w:t>
      </w:r>
      <w:bookmarkEnd w:id="12"/>
      <w:r w:rsidRPr="007222F4">
        <w:rPr>
          <w:rFonts w:ascii="Arial" w:hAnsi="Arial" w:cs="Arial"/>
          <w:bCs/>
          <w:iCs/>
          <w:color w:val="000000"/>
          <w:lang w:val="x-none" w:eastAsia="x-none"/>
        </w:rPr>
        <w:t>.</w:t>
      </w:r>
    </w:p>
    <w:p w14:paraId="5757451F"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 xml:space="preserve">Jeżeli powierzenie Podwykonawcy wykonania części zamówienia na roboty budowlane następuje w trakcie jego realizacji, Wykonawca na żądanie Zamawiającego zobowiązany jest przedstawić ”Oświadczenie o niepodleganiu wykluczeniu oraz spełnianiu warunków udziału”, o którym mowa w </w:t>
      </w:r>
      <w:r w:rsidRPr="0034045D">
        <w:rPr>
          <w:rFonts w:ascii="Arial" w:hAnsi="Arial" w:cs="Arial"/>
          <w:bCs/>
          <w:iCs/>
          <w:color w:val="000000"/>
          <w:lang w:eastAsia="x-none"/>
        </w:rPr>
        <w:t>pkt. 9.1</w:t>
      </w:r>
      <w:r w:rsidRPr="007222F4">
        <w:rPr>
          <w:rFonts w:ascii="Arial" w:hAnsi="Arial" w:cs="Arial"/>
          <w:bCs/>
          <w:iCs/>
          <w:color w:val="000000"/>
          <w:lang w:eastAsia="x-none"/>
        </w:rPr>
        <w:t xml:space="preserve"> SWZ, lub podmiotowe środki dowodowe, określone w pkt. </w:t>
      </w:r>
      <w:r w:rsidRPr="0034045D">
        <w:rPr>
          <w:rFonts w:ascii="Arial" w:hAnsi="Arial" w:cs="Arial"/>
          <w:bCs/>
          <w:iCs/>
          <w:color w:val="000000"/>
          <w:lang w:eastAsia="x-none"/>
        </w:rPr>
        <w:t>9.2 ppkt 2</w:t>
      </w:r>
      <w:r w:rsidRPr="007222F4">
        <w:rPr>
          <w:rFonts w:ascii="Arial" w:hAnsi="Arial" w:cs="Arial"/>
          <w:bCs/>
          <w:iCs/>
          <w:color w:val="000000"/>
          <w:lang w:eastAsia="x-none"/>
        </w:rPr>
        <w:t xml:space="preserve"> SWZ, dotyczące tego Podwykonawcy.</w:t>
      </w:r>
    </w:p>
    <w:p w14:paraId="4A039BDD"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lastRenderedPageBreak/>
        <w:t>Jeżeli wobec Podwykonawcy zajdą podstawy wykluczenia, Zamawiający zażąda, aby Wykonawca w terminie określonym przez Zamawiającego zastąpił tego Podwykonawcę pod rygorem niedopuszczenia Podwykonawcy do realizacji części zamówienia.</w:t>
      </w:r>
    </w:p>
    <w:p w14:paraId="140E8BF2"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Informacja dla wykonawców wspólnie ubiegających się o udzielenie zamówienia</w:t>
      </w:r>
    </w:p>
    <w:p w14:paraId="0D1B7EDC"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2DE7D6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Pełnomocnictwo należy dołączyć do oferty i powinno ono zawierać w szczególności wskazanie:</w:t>
      </w:r>
    </w:p>
    <w:p w14:paraId="5C7D1308" w14:textId="77777777" w:rsidR="001B365B" w:rsidRPr="007222F4" w:rsidRDefault="001B365B" w:rsidP="007222F4">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postępowania o udzielenie zamówienie publicznego, którego dotyczy;</w:t>
      </w:r>
    </w:p>
    <w:p w14:paraId="4550129E" w14:textId="77777777" w:rsidR="001B365B" w:rsidRPr="007222F4" w:rsidRDefault="001B365B" w:rsidP="007222F4">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wszystkich Wykonawców ubiegających się wspólnie o udzielenie zamówienia;</w:t>
      </w:r>
    </w:p>
    <w:p w14:paraId="2BE702C7" w14:textId="77777777" w:rsidR="001B365B" w:rsidRPr="007222F4" w:rsidRDefault="001B365B" w:rsidP="007222F4">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ustanowionego pełnomocnika oraz zakresu jego  umocowania.</w:t>
      </w:r>
    </w:p>
    <w:p w14:paraId="58625BCA"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34045D">
        <w:rPr>
          <w:rFonts w:ascii="Arial" w:hAnsi="Arial" w:cs="Arial"/>
          <w:bCs/>
          <w:iCs/>
          <w:color w:val="000000"/>
          <w:lang w:eastAsia="x-none"/>
        </w:rPr>
        <w:t>9</w:t>
      </w:r>
      <w:r w:rsidRPr="0034045D">
        <w:rPr>
          <w:rFonts w:ascii="Arial" w:hAnsi="Arial" w:cs="Arial"/>
          <w:bCs/>
          <w:iCs/>
          <w:color w:val="000000"/>
          <w:lang w:val="x-none" w:eastAsia="x-none"/>
        </w:rPr>
        <w:t>.1 SWZ</w:t>
      </w:r>
      <w:r w:rsidRPr="007222F4">
        <w:rPr>
          <w:rFonts w:ascii="Arial" w:hAnsi="Arial" w:cs="Arial"/>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7222F4">
        <w:rPr>
          <w:rFonts w:ascii="Arial" w:hAnsi="Arial" w:cs="Arial"/>
          <w:bCs/>
          <w:iCs/>
          <w:color w:val="000000"/>
          <w:lang w:eastAsia="x-none"/>
        </w:rPr>
        <w:t>postępowaniu</w:t>
      </w:r>
      <w:r w:rsidRPr="007222F4">
        <w:rPr>
          <w:rFonts w:ascii="Arial" w:hAnsi="Arial" w:cs="Arial"/>
          <w:bCs/>
          <w:iCs/>
          <w:color w:val="000000"/>
          <w:lang w:val="x-none" w:eastAsia="x-none"/>
        </w:rPr>
        <w:t>.</w:t>
      </w:r>
    </w:p>
    <w:p w14:paraId="506849DF"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Informacje o sposobie porozumiewania się zamawiającego z Wykonawcami</w:t>
      </w:r>
      <w:bookmarkEnd w:id="10"/>
    </w:p>
    <w:p w14:paraId="4BE6C2A8"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7222F4">
        <w:rPr>
          <w:rFonts w:ascii="Arial" w:hAnsi="Arial" w:cs="Arial"/>
          <w:bCs/>
          <w:iCs/>
          <w:color w:val="000000"/>
          <w:lang w:eastAsia="x-none"/>
        </w:rPr>
        <w:t xml:space="preserve"> </w:t>
      </w:r>
      <w:r w:rsidR="00A42A4F" w:rsidRPr="00A42A4F">
        <w:rPr>
          <w:rFonts w:ascii="Arial" w:hAnsi="Arial" w:cs="Arial"/>
          <w:bCs/>
          <w:iCs/>
          <w:color w:val="0000FF"/>
          <w:u w:val="single"/>
          <w:lang w:eastAsia="x-none"/>
        </w:rPr>
        <w:t>https://e-propublico.pl</w:t>
      </w:r>
      <w:r w:rsidRPr="007222F4">
        <w:rPr>
          <w:rFonts w:ascii="Arial" w:hAnsi="Arial" w:cs="Arial"/>
          <w:bCs/>
          <w:iCs/>
          <w:lang w:eastAsia="x-none"/>
        </w:rPr>
        <w:t>.</w:t>
      </w:r>
    </w:p>
    <w:p w14:paraId="6EC68E48"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3" w:name="_Hlk37863747"/>
      <w:r w:rsidRPr="007222F4">
        <w:rPr>
          <w:rFonts w:ascii="Arial" w:hAnsi="Arial" w:cs="Arial"/>
          <w:bCs/>
          <w:iCs/>
          <w:color w:val="000000"/>
          <w:lang w:val="x-none" w:eastAsia="x-none"/>
        </w:rPr>
        <w:t>Korzystanie z Platformy przez Wykonawcę jest bezpłatne</w:t>
      </w:r>
      <w:bookmarkEnd w:id="13"/>
      <w:r w:rsidRPr="007222F4">
        <w:rPr>
          <w:rFonts w:ascii="Arial" w:hAnsi="Arial" w:cs="Arial"/>
          <w:bCs/>
          <w:iCs/>
          <w:color w:val="000000"/>
          <w:lang w:val="x-none" w:eastAsia="x-none"/>
        </w:rPr>
        <w:t>.</w:t>
      </w:r>
    </w:p>
    <w:p w14:paraId="524D4589"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4" w:name="_Hlk37863788"/>
      <w:r w:rsidRPr="007222F4">
        <w:rPr>
          <w:rFonts w:ascii="Arial" w:hAnsi="Arial" w:cs="Arial"/>
          <w:bCs/>
          <w:iCs/>
          <w:color w:val="000000"/>
          <w:lang w:val="x-none" w:eastAsia="x-none"/>
        </w:rPr>
        <w:t>Na Platformie postępowanie prowadzone jest pod nazwą: ”</w:t>
      </w:r>
      <w:r w:rsidR="00A42A4F" w:rsidRPr="00A42A4F">
        <w:rPr>
          <w:rFonts w:ascii="Arial" w:hAnsi="Arial" w:cs="Arial"/>
          <w:b/>
          <w:bCs/>
          <w:iCs/>
          <w:color w:val="000000"/>
          <w:lang w:val="x-none" w:eastAsia="x-none"/>
        </w:rPr>
        <w:t>Modernizacja: kortu tenisowego, boiska wielofunkcyjnego, skoczni do skoku w dal oraz sali gimnastycznej przy Zespole Szkół w Kamieniu</w:t>
      </w:r>
      <w:r w:rsidRPr="007222F4">
        <w:rPr>
          <w:rFonts w:ascii="Arial" w:hAnsi="Arial" w:cs="Arial"/>
          <w:bCs/>
          <w:iCs/>
          <w:color w:val="000000"/>
          <w:lang w:val="x-none" w:eastAsia="x-none"/>
        </w:rPr>
        <w:t xml:space="preserve">” – znak sprawy: </w:t>
      </w:r>
      <w:bookmarkEnd w:id="14"/>
      <w:r w:rsidR="00A42A4F" w:rsidRPr="00A42A4F">
        <w:rPr>
          <w:rFonts w:ascii="Arial" w:hAnsi="Arial" w:cs="Arial"/>
          <w:b/>
          <w:bCs/>
          <w:iCs/>
          <w:color w:val="000000"/>
          <w:lang w:val="x-none" w:eastAsia="x-none"/>
        </w:rPr>
        <w:t>UG.271.3.B.2023</w:t>
      </w:r>
      <w:r w:rsidRPr="007222F4">
        <w:rPr>
          <w:rFonts w:ascii="Arial" w:hAnsi="Arial" w:cs="Arial"/>
          <w:bCs/>
          <w:iCs/>
          <w:color w:val="000000"/>
          <w:lang w:eastAsia="x-none"/>
        </w:rPr>
        <w:t>.</w:t>
      </w:r>
    </w:p>
    <w:p w14:paraId="79716977"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5" w:name="_Hlk37863807"/>
      <w:r w:rsidRPr="007222F4">
        <w:rPr>
          <w:rFonts w:ascii="Arial" w:hAnsi="Arial" w:cs="Arial"/>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A42A4F" w:rsidRPr="00A42A4F">
        <w:rPr>
          <w:rFonts w:ascii="Arial" w:hAnsi="Arial" w:cs="Arial"/>
          <w:bCs/>
          <w:iCs/>
          <w:color w:val="000000"/>
          <w:lang w:val="x-none" w:eastAsia="x-none"/>
        </w:rPr>
        <w:t>https://e-propublico.pl</w:t>
      </w:r>
      <w:r w:rsidRPr="007222F4">
        <w:rPr>
          <w:rFonts w:ascii="Arial" w:hAnsi="Arial" w:cs="Arial"/>
          <w:bCs/>
          <w:iCs/>
          <w:color w:val="000000"/>
          <w:lang w:eastAsia="x-none"/>
        </w:rPr>
        <w:t xml:space="preserve"> </w:t>
      </w:r>
      <w:r w:rsidRPr="007222F4">
        <w:rPr>
          <w:rFonts w:ascii="Arial" w:hAnsi="Arial" w:cs="Arial"/>
          <w:bCs/>
          <w:iCs/>
          <w:color w:val="000000"/>
          <w:lang w:val="x-none" w:eastAsia="x-none"/>
        </w:rPr>
        <w:t>oraz uznaje go za wiążący</w:t>
      </w:r>
      <w:bookmarkEnd w:id="15"/>
      <w:r w:rsidRPr="007222F4">
        <w:rPr>
          <w:rFonts w:ascii="Arial" w:hAnsi="Arial" w:cs="Arial"/>
          <w:bCs/>
          <w:iCs/>
          <w:color w:val="000000"/>
          <w:lang w:eastAsia="x-none"/>
        </w:rPr>
        <w:t>.</w:t>
      </w:r>
    </w:p>
    <w:p w14:paraId="0EE7EC2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6" w:name="_Hlk37863841"/>
      <w:r w:rsidRPr="007222F4">
        <w:rPr>
          <w:rFonts w:ascii="Arial" w:hAnsi="Arial" w:cs="Arial"/>
          <w:bCs/>
          <w:iCs/>
          <w:color w:val="000000"/>
          <w:lang w:val="x-none" w:eastAsia="x-none"/>
        </w:rPr>
        <w:lastRenderedPageBreak/>
        <w:t>Wykonawca zamierzający wziąć udział w postępowaniu musi posiadać konto na Platformie</w:t>
      </w:r>
      <w:bookmarkEnd w:id="16"/>
      <w:r w:rsidRPr="007222F4">
        <w:rPr>
          <w:rFonts w:ascii="Arial" w:hAnsi="Arial" w:cs="Arial"/>
          <w:bCs/>
          <w:iCs/>
          <w:color w:val="000000"/>
          <w:lang w:eastAsia="x-none"/>
        </w:rPr>
        <w:t>.</w:t>
      </w:r>
    </w:p>
    <w:p w14:paraId="725A3EB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7" w:name="_Hlk37863867"/>
      <w:r w:rsidRPr="007222F4">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7"/>
      <w:r w:rsidRPr="007222F4">
        <w:rPr>
          <w:rFonts w:ascii="Arial" w:hAnsi="Arial" w:cs="Arial"/>
          <w:bCs/>
          <w:iCs/>
          <w:color w:val="000000"/>
          <w:lang w:eastAsia="x-none"/>
        </w:rPr>
        <w:t>, podpisu zaufanego lub podpisu osobistego.</w:t>
      </w:r>
    </w:p>
    <w:p w14:paraId="0B241FEA"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Ilekroć w niniejszej SWZ jest mowa o:</w:t>
      </w:r>
    </w:p>
    <w:p w14:paraId="03E90132" w14:textId="77777777" w:rsidR="001B365B" w:rsidRPr="007222F4" w:rsidRDefault="001B365B" w:rsidP="007222F4">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(t.j Dz.U.2020 poz. 346);</w:t>
      </w:r>
    </w:p>
    <w:p w14:paraId="1CDF7C96" w14:textId="77777777" w:rsidR="001B365B" w:rsidRPr="007222F4" w:rsidRDefault="001B365B" w:rsidP="007222F4">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podpisie osobistym – należy przez to rozumieć podpis, o którym mowa w art. z art. 2 ust. 1 pkt 9 ustawy z 6 sierpnia 2010 r. o dowodach osobistych (t.j Dz.U.2020 poz. 332).</w:t>
      </w:r>
    </w:p>
    <w:p w14:paraId="44BB3A6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8" w:name="_Hlk37936911"/>
      <w:r w:rsidRPr="007222F4">
        <w:rPr>
          <w:rFonts w:ascii="Arial" w:hAnsi="Arial" w:cs="Arial"/>
          <w:bCs/>
          <w:iCs/>
          <w:color w:val="000000"/>
          <w:lang w:val="x-none" w:eastAsia="x-none"/>
        </w:rPr>
        <w:t>Zalecenia Zamawiającego odnośnie kwalifikowanego podpisu elektronicznego</w:t>
      </w:r>
      <w:bookmarkEnd w:id="18"/>
      <w:r w:rsidRPr="007222F4">
        <w:rPr>
          <w:rFonts w:ascii="Arial" w:hAnsi="Arial" w:cs="Arial"/>
          <w:bCs/>
          <w:iCs/>
          <w:color w:val="000000"/>
          <w:lang w:eastAsia="x-none"/>
        </w:rPr>
        <w:t>:</w:t>
      </w:r>
    </w:p>
    <w:p w14:paraId="5DBCEFFD" w14:textId="77777777" w:rsidR="001B365B" w:rsidRPr="007222F4" w:rsidRDefault="001B365B" w:rsidP="007222F4">
      <w:pPr>
        <w:numPr>
          <w:ilvl w:val="0"/>
          <w:numId w:val="12"/>
        </w:numPr>
        <w:tabs>
          <w:tab w:val="left" w:pos="708"/>
        </w:tabs>
        <w:spacing w:before="120" w:line="276" w:lineRule="auto"/>
        <w:jc w:val="both"/>
        <w:outlineLvl w:val="1"/>
        <w:rPr>
          <w:rFonts w:ascii="Arial" w:hAnsi="Arial" w:cs="Arial"/>
          <w:bCs/>
          <w:iCs/>
          <w:color w:val="000000"/>
          <w:lang w:val="x-none" w:eastAsia="x-none"/>
        </w:rPr>
      </w:pPr>
      <w:bookmarkStart w:id="19" w:name="_Hlk37936930"/>
      <w:r w:rsidRPr="007222F4">
        <w:rPr>
          <w:rFonts w:ascii="Arial" w:hAnsi="Arial" w:cs="Arial"/>
          <w:bCs/>
          <w:iCs/>
          <w:color w:val="000000"/>
          <w:lang w:val="x-none" w:eastAsia="x-none"/>
        </w:rPr>
        <w:t>dokumenty sporządzone i przesyłane w formacie .pdf zaleca się podpisywać kwalifikowanym podpisem elektronicznym w formacie P</w:t>
      </w:r>
      <w:r w:rsidRPr="007222F4">
        <w:rPr>
          <w:rFonts w:ascii="Arial" w:hAnsi="Arial" w:cs="Arial"/>
          <w:bCs/>
          <w:iCs/>
          <w:color w:val="000000"/>
          <w:lang w:eastAsia="x-none"/>
        </w:rPr>
        <w:t>A</w:t>
      </w:r>
      <w:r w:rsidRPr="007222F4">
        <w:rPr>
          <w:rFonts w:ascii="Arial" w:hAnsi="Arial" w:cs="Arial"/>
          <w:bCs/>
          <w:iCs/>
          <w:color w:val="000000"/>
          <w:lang w:val="x-none" w:eastAsia="x-none"/>
        </w:rPr>
        <w:t>dES</w:t>
      </w:r>
      <w:bookmarkEnd w:id="19"/>
      <w:r w:rsidRPr="007222F4">
        <w:rPr>
          <w:rFonts w:ascii="Arial" w:hAnsi="Arial" w:cs="Arial"/>
          <w:bCs/>
          <w:iCs/>
          <w:color w:val="000000"/>
          <w:lang w:eastAsia="x-none"/>
        </w:rPr>
        <w:t>;</w:t>
      </w:r>
    </w:p>
    <w:p w14:paraId="344FA3F0" w14:textId="77777777" w:rsidR="001B365B" w:rsidRPr="007222F4" w:rsidRDefault="001B365B" w:rsidP="007222F4">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dokumenty sporządzone i przesyłane w formacie innym niż .pdf (np.: .doc, .docx, .xlsx, .xml) zaleca się podpisywać kwalifikowanym podpisem elektronicznym w formacie XAdES;</w:t>
      </w:r>
    </w:p>
    <w:p w14:paraId="6E50FEA8" w14:textId="77777777" w:rsidR="001B365B" w:rsidRPr="007222F4" w:rsidRDefault="001B365B" w:rsidP="007222F4">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do składania kwalifikowanego podpisu elektronicznego zaleca się stosowanie algorytmu SHA-2 (lub wyższego)</w:t>
      </w:r>
      <w:r w:rsidRPr="007222F4">
        <w:rPr>
          <w:rFonts w:ascii="Arial" w:hAnsi="Arial" w:cs="Arial"/>
          <w:bCs/>
          <w:iCs/>
          <w:color w:val="000000"/>
          <w:lang w:eastAsia="x-none"/>
        </w:rPr>
        <w:t>.</w:t>
      </w:r>
    </w:p>
    <w:p w14:paraId="3446766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20" w:name="_Hlk37937004"/>
      <w:r w:rsidRPr="007222F4">
        <w:rPr>
          <w:rFonts w:ascii="Arial" w:hAnsi="Arial" w:cs="Arial"/>
          <w:bCs/>
          <w:iCs/>
          <w:color w:val="000000"/>
          <w:lang w:val="x-none" w:eastAsia="x-none"/>
        </w:rPr>
        <w:t>Zamawiający określa następujące wymagania sprzętowo – aplikacyjne pozwalające na korzystanie z Platformy</w:t>
      </w:r>
      <w:bookmarkEnd w:id="20"/>
      <w:r w:rsidRPr="007222F4">
        <w:rPr>
          <w:rFonts w:ascii="Arial" w:hAnsi="Arial" w:cs="Arial"/>
          <w:bCs/>
          <w:iCs/>
          <w:color w:val="000000"/>
          <w:lang w:eastAsia="x-none"/>
        </w:rPr>
        <w:t>:</w:t>
      </w:r>
    </w:p>
    <w:p w14:paraId="0E38511E" w14:textId="77777777" w:rsidR="001B365B" w:rsidRPr="007222F4" w:rsidRDefault="001B365B" w:rsidP="007222F4">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21" w:name="_Hlk37937034"/>
      <w:r w:rsidRPr="007222F4">
        <w:rPr>
          <w:rFonts w:ascii="Arial" w:hAnsi="Arial" w:cs="Arial"/>
          <w:bCs/>
          <w:iCs/>
          <w:color w:val="000000"/>
          <w:lang w:val="x-none" w:eastAsia="x-none"/>
        </w:rPr>
        <w:t>stały dostęp do sieci Internet</w:t>
      </w:r>
      <w:bookmarkEnd w:id="21"/>
      <w:r w:rsidRPr="007222F4">
        <w:rPr>
          <w:rFonts w:ascii="Arial" w:hAnsi="Arial" w:cs="Arial"/>
          <w:bCs/>
          <w:iCs/>
          <w:color w:val="000000"/>
          <w:lang w:eastAsia="x-none"/>
        </w:rPr>
        <w:t>;</w:t>
      </w:r>
    </w:p>
    <w:p w14:paraId="218C9244" w14:textId="77777777" w:rsidR="001B365B" w:rsidRPr="007222F4" w:rsidRDefault="001B365B" w:rsidP="007222F4">
      <w:pPr>
        <w:numPr>
          <w:ilvl w:val="0"/>
          <w:numId w:val="13"/>
        </w:numPr>
        <w:spacing w:before="60" w:after="60" w:line="276" w:lineRule="auto"/>
        <w:jc w:val="both"/>
        <w:outlineLvl w:val="1"/>
        <w:rPr>
          <w:rFonts w:ascii="Arial" w:hAnsi="Arial" w:cs="Arial"/>
          <w:bCs/>
          <w:iCs/>
          <w:lang w:eastAsia="x-none"/>
        </w:rPr>
      </w:pPr>
      <w:bookmarkStart w:id="22" w:name="_Hlk37937050"/>
      <w:r w:rsidRPr="007222F4">
        <w:rPr>
          <w:rFonts w:ascii="Arial" w:hAnsi="Arial" w:cs="Arial"/>
          <w:bCs/>
          <w:iCs/>
          <w:lang w:eastAsia="x-none"/>
        </w:rPr>
        <w:t>posiadanie dowolnej i aktywnej skrzynki poczty elektronicznej (e-mail)</w:t>
      </w:r>
      <w:bookmarkEnd w:id="22"/>
      <w:r w:rsidRPr="007222F4">
        <w:rPr>
          <w:rFonts w:ascii="Arial" w:hAnsi="Arial" w:cs="Arial"/>
          <w:bCs/>
          <w:iCs/>
          <w:lang w:eastAsia="x-none"/>
        </w:rPr>
        <w:t>,</w:t>
      </w:r>
    </w:p>
    <w:p w14:paraId="28D3EE2E" w14:textId="77777777" w:rsidR="001B365B" w:rsidRPr="007222F4" w:rsidRDefault="001B365B" w:rsidP="007222F4">
      <w:pPr>
        <w:numPr>
          <w:ilvl w:val="0"/>
          <w:numId w:val="13"/>
        </w:numPr>
        <w:spacing w:before="60" w:after="60" w:line="276" w:lineRule="auto"/>
        <w:jc w:val="both"/>
        <w:outlineLvl w:val="1"/>
        <w:rPr>
          <w:rFonts w:ascii="Arial" w:hAnsi="Arial" w:cs="Arial"/>
          <w:bCs/>
          <w:iCs/>
          <w:lang w:eastAsia="x-none"/>
        </w:rPr>
      </w:pPr>
      <w:bookmarkStart w:id="23" w:name="_Hlk37937074"/>
      <w:r w:rsidRPr="007222F4">
        <w:rPr>
          <w:rFonts w:ascii="Arial" w:hAnsi="Arial" w:cs="Arial"/>
        </w:rPr>
        <w:t>komputer z zainstalowanym systemem operacyjnym Windows 7 (lub nowszym) albo Linux</w:t>
      </w:r>
      <w:bookmarkEnd w:id="23"/>
      <w:r w:rsidRPr="007222F4">
        <w:rPr>
          <w:rFonts w:ascii="Arial" w:hAnsi="Arial" w:cs="Arial"/>
          <w:bCs/>
          <w:iCs/>
          <w:lang w:eastAsia="x-none"/>
        </w:rPr>
        <w:t>,</w:t>
      </w:r>
    </w:p>
    <w:p w14:paraId="65652C61" w14:textId="77777777" w:rsidR="001B365B" w:rsidRPr="007222F4" w:rsidRDefault="001B365B" w:rsidP="007222F4">
      <w:pPr>
        <w:numPr>
          <w:ilvl w:val="0"/>
          <w:numId w:val="13"/>
        </w:numPr>
        <w:spacing w:before="60" w:after="60" w:line="276" w:lineRule="auto"/>
        <w:jc w:val="both"/>
        <w:outlineLvl w:val="1"/>
        <w:rPr>
          <w:rFonts w:ascii="Arial" w:hAnsi="Arial" w:cs="Arial"/>
          <w:bCs/>
          <w:iCs/>
          <w:lang w:eastAsia="x-none"/>
        </w:rPr>
      </w:pPr>
      <w:bookmarkStart w:id="24" w:name="_Hlk37937092"/>
      <w:r w:rsidRPr="007222F4">
        <w:rPr>
          <w:rFonts w:ascii="Arial" w:hAnsi="Arial" w:cs="Arial"/>
          <w:bCs/>
          <w:iCs/>
          <w:lang w:eastAsia="x-none"/>
        </w:rPr>
        <w:t>zainstalowana dowolna przeglądarka internetowa</w:t>
      </w:r>
      <w:r w:rsidRPr="007222F4">
        <w:rPr>
          <w:rFonts w:ascii="Arial" w:hAnsi="Arial" w:cs="Arial"/>
        </w:rPr>
        <w:t xml:space="preserve"> - Platforma współpracuje                    z najnowszymi, stabilnymi wersjami wszystkich głównych przeglądarek internetowych (Internet Explorer 10+, Microsoft Edge, Mozilla Firefox, Google Chrome, Opera)</w:t>
      </w:r>
      <w:bookmarkEnd w:id="24"/>
      <w:r w:rsidRPr="007222F4">
        <w:rPr>
          <w:rFonts w:ascii="Arial" w:hAnsi="Arial" w:cs="Arial"/>
          <w:bCs/>
          <w:iCs/>
          <w:lang w:eastAsia="x-none"/>
        </w:rPr>
        <w:t>,</w:t>
      </w:r>
    </w:p>
    <w:p w14:paraId="756484FD" w14:textId="77777777" w:rsidR="001B365B" w:rsidRPr="007222F4" w:rsidRDefault="001B365B" w:rsidP="007222F4">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25" w:name="_Hlk37937106"/>
      <w:r w:rsidRPr="007222F4">
        <w:rPr>
          <w:rFonts w:ascii="Arial" w:hAnsi="Arial" w:cs="Arial"/>
          <w:bCs/>
          <w:iCs/>
          <w:color w:val="000000"/>
          <w:lang w:val="x-none" w:eastAsia="x-none"/>
        </w:rPr>
        <w:t>włączona obsługa JavaScript oraz Cookies</w:t>
      </w:r>
      <w:bookmarkEnd w:id="25"/>
      <w:r w:rsidRPr="007222F4">
        <w:rPr>
          <w:rFonts w:ascii="Arial" w:hAnsi="Arial" w:cs="Arial"/>
          <w:bCs/>
          <w:iCs/>
          <w:color w:val="000000"/>
          <w:lang w:eastAsia="x-none"/>
        </w:rPr>
        <w:t>.</w:t>
      </w:r>
    </w:p>
    <w:p w14:paraId="2C4ED280" w14:textId="77777777" w:rsidR="00F17074" w:rsidRDefault="00231B00" w:rsidP="007222F4">
      <w:pPr>
        <w:numPr>
          <w:ilvl w:val="1"/>
          <w:numId w:val="1"/>
        </w:numPr>
        <w:spacing w:before="120" w:line="276" w:lineRule="auto"/>
        <w:jc w:val="both"/>
        <w:outlineLvl w:val="1"/>
        <w:rPr>
          <w:rFonts w:ascii="Arial" w:hAnsi="Arial" w:cs="Arial"/>
          <w:bCs/>
          <w:iCs/>
          <w:color w:val="000000"/>
          <w:lang w:val="x-none" w:eastAsia="x-none"/>
        </w:rPr>
      </w:pPr>
      <w:bookmarkStart w:id="26" w:name="_Hlk75250906"/>
      <w:r w:rsidRPr="007222F4">
        <w:rPr>
          <w:rFonts w:ascii="Arial" w:hAnsi="Arial" w:cs="Arial"/>
          <w:bCs/>
          <w:iCs/>
          <w:color w:val="000000"/>
          <w:lang w:val="x-none" w:eastAsia="x-none"/>
        </w:rPr>
        <w:t>Zamawiający dopuszcza następujący format przesyłanych danych:</w:t>
      </w:r>
    </w:p>
    <w:bookmarkEnd w:id="26"/>
    <w:p w14:paraId="66EE4440" w14:textId="77777777" w:rsidR="00F17074" w:rsidRPr="00F17074" w:rsidRDefault="00F17074" w:rsidP="00F17074">
      <w:pPr>
        <w:numPr>
          <w:ilvl w:val="0"/>
          <w:numId w:val="27"/>
        </w:numPr>
        <w:spacing w:before="120" w:line="276" w:lineRule="auto"/>
        <w:jc w:val="both"/>
        <w:outlineLvl w:val="1"/>
        <w:rPr>
          <w:rFonts w:ascii="Arial" w:hAnsi="Arial" w:cs="Arial"/>
          <w:bCs/>
          <w:iCs/>
          <w:color w:val="000000"/>
          <w:lang w:val="x-none" w:eastAsia="x-none"/>
        </w:rPr>
      </w:pPr>
      <w:r w:rsidRPr="00F17074">
        <w:rPr>
          <w:rFonts w:ascii="Arial" w:hAnsi="Arial" w:cs="Arial"/>
          <w:bCs/>
          <w:iCs/>
          <w:color w:val="000000"/>
          <w:lang w:val="x-none" w:eastAsia="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F17074">
        <w:rPr>
          <w:rFonts w:ascii="Arial" w:hAnsi="Arial" w:cs="Arial"/>
          <w:b/>
          <w:iCs/>
          <w:color w:val="000000"/>
          <w:lang w:val="x-none" w:eastAsia="x-none"/>
        </w:rPr>
        <w:t>.pdf</w:t>
      </w:r>
      <w:r w:rsidRPr="00F17074">
        <w:rPr>
          <w:rFonts w:ascii="Arial" w:hAnsi="Arial" w:cs="Arial"/>
          <w:bCs/>
          <w:iCs/>
          <w:color w:val="000000"/>
          <w:lang w:val="x-none" w:eastAsia="x-none"/>
        </w:rPr>
        <w:t xml:space="preserve">, </w:t>
      </w:r>
      <w:r w:rsidRPr="00F17074">
        <w:rPr>
          <w:rFonts w:ascii="Arial" w:hAnsi="Arial" w:cs="Arial"/>
          <w:b/>
          <w:iCs/>
          <w:color w:val="000000"/>
          <w:lang w:val="x-none" w:eastAsia="x-none"/>
        </w:rPr>
        <w:t>.doc</w:t>
      </w:r>
      <w:r w:rsidRPr="00F17074">
        <w:rPr>
          <w:rFonts w:ascii="Arial" w:hAnsi="Arial" w:cs="Arial"/>
          <w:bCs/>
          <w:iCs/>
          <w:color w:val="000000"/>
          <w:lang w:val="x-none" w:eastAsia="x-none"/>
        </w:rPr>
        <w:t xml:space="preserve">, </w:t>
      </w:r>
      <w:r w:rsidRPr="00F17074">
        <w:rPr>
          <w:rFonts w:ascii="Arial" w:hAnsi="Arial" w:cs="Arial"/>
          <w:b/>
          <w:iCs/>
          <w:color w:val="000000"/>
          <w:lang w:val="x-none" w:eastAsia="x-none"/>
        </w:rPr>
        <w:t>.docx</w:t>
      </w:r>
      <w:r w:rsidRPr="00F17074">
        <w:rPr>
          <w:rFonts w:ascii="Arial" w:hAnsi="Arial" w:cs="Arial"/>
          <w:bCs/>
          <w:iCs/>
          <w:color w:val="000000"/>
          <w:lang w:val="x-none" w:eastAsia="x-none"/>
        </w:rPr>
        <w:t xml:space="preserve">, </w:t>
      </w:r>
      <w:r w:rsidRPr="00F17074">
        <w:rPr>
          <w:rFonts w:ascii="Arial" w:hAnsi="Arial" w:cs="Arial"/>
          <w:b/>
          <w:iCs/>
          <w:color w:val="000000"/>
          <w:lang w:val="x-none" w:eastAsia="x-none"/>
        </w:rPr>
        <w:t>.xls</w:t>
      </w:r>
      <w:r w:rsidRPr="00F17074">
        <w:rPr>
          <w:rFonts w:ascii="Arial" w:hAnsi="Arial" w:cs="Arial"/>
          <w:bCs/>
          <w:iCs/>
          <w:color w:val="000000"/>
          <w:lang w:val="x-none" w:eastAsia="x-none"/>
        </w:rPr>
        <w:t xml:space="preserve">, </w:t>
      </w:r>
      <w:r w:rsidRPr="00F17074">
        <w:rPr>
          <w:rFonts w:ascii="Arial" w:hAnsi="Arial" w:cs="Arial"/>
          <w:b/>
          <w:iCs/>
          <w:color w:val="000000"/>
          <w:lang w:val="x-none" w:eastAsia="x-none"/>
        </w:rPr>
        <w:t>.xlsx</w:t>
      </w:r>
      <w:r w:rsidRPr="00F17074">
        <w:rPr>
          <w:rFonts w:ascii="Arial" w:hAnsi="Arial" w:cs="Arial"/>
          <w:bCs/>
          <w:iCs/>
          <w:color w:val="000000"/>
          <w:lang w:val="x-none" w:eastAsia="x-none"/>
        </w:rPr>
        <w:t xml:space="preserve">; </w:t>
      </w:r>
    </w:p>
    <w:p w14:paraId="5DBD3D97" w14:textId="77777777" w:rsidR="00F17074" w:rsidRPr="00F17074" w:rsidRDefault="00F17074" w:rsidP="00F17074">
      <w:pPr>
        <w:numPr>
          <w:ilvl w:val="0"/>
          <w:numId w:val="27"/>
        </w:numPr>
        <w:spacing w:before="120" w:line="276" w:lineRule="auto"/>
        <w:jc w:val="both"/>
        <w:outlineLvl w:val="1"/>
        <w:rPr>
          <w:rFonts w:ascii="Arial" w:hAnsi="Arial" w:cs="Arial"/>
          <w:bCs/>
          <w:iCs/>
          <w:color w:val="000000"/>
          <w:lang w:val="x-none" w:eastAsia="x-none"/>
        </w:rPr>
      </w:pPr>
      <w:r w:rsidRPr="00F17074">
        <w:rPr>
          <w:rFonts w:ascii="Arial" w:hAnsi="Arial" w:cs="Arial"/>
          <w:bCs/>
          <w:iCs/>
          <w:color w:val="000000"/>
          <w:lang w:val="x-none" w:eastAsia="x-none"/>
        </w:rPr>
        <w:lastRenderedPageBreak/>
        <w:t xml:space="preserve">w celu ewentualnej kompresji danych Zamawiający rekomenduje wykorzystanie jednego z rozszerzeń: </w:t>
      </w:r>
      <w:r w:rsidRPr="00F17074">
        <w:rPr>
          <w:rFonts w:ascii="Arial" w:hAnsi="Arial" w:cs="Arial"/>
          <w:b/>
          <w:iCs/>
          <w:color w:val="000000"/>
          <w:lang w:val="x-none" w:eastAsia="x-none"/>
        </w:rPr>
        <w:t>.zip</w:t>
      </w:r>
      <w:r w:rsidRPr="00F17074">
        <w:rPr>
          <w:rFonts w:ascii="Arial" w:hAnsi="Arial" w:cs="Arial"/>
          <w:bCs/>
          <w:iCs/>
          <w:color w:val="000000"/>
          <w:lang w:val="x-none" w:eastAsia="x-none"/>
        </w:rPr>
        <w:t xml:space="preserve"> lub </w:t>
      </w:r>
      <w:r w:rsidRPr="00F17074">
        <w:rPr>
          <w:rFonts w:ascii="Arial" w:hAnsi="Arial" w:cs="Arial"/>
          <w:b/>
          <w:iCs/>
          <w:color w:val="000000"/>
          <w:lang w:val="x-none" w:eastAsia="x-none"/>
        </w:rPr>
        <w:t>.7Z</w:t>
      </w:r>
      <w:r w:rsidRPr="00F17074">
        <w:rPr>
          <w:rFonts w:ascii="Arial" w:hAnsi="Arial" w:cs="Arial"/>
          <w:bCs/>
          <w:iCs/>
          <w:color w:val="000000"/>
          <w:lang w:val="x-none" w:eastAsia="x-none"/>
        </w:rPr>
        <w:t>;</w:t>
      </w:r>
    </w:p>
    <w:p w14:paraId="3FF0AABD" w14:textId="77777777" w:rsidR="001B365B" w:rsidRPr="007222F4" w:rsidRDefault="00F17074" w:rsidP="00F17074">
      <w:pPr>
        <w:numPr>
          <w:ilvl w:val="0"/>
          <w:numId w:val="27"/>
        </w:numPr>
        <w:spacing w:before="120" w:line="276" w:lineRule="auto"/>
        <w:jc w:val="both"/>
        <w:outlineLvl w:val="1"/>
        <w:rPr>
          <w:rFonts w:ascii="Arial" w:hAnsi="Arial" w:cs="Arial"/>
          <w:bCs/>
          <w:iCs/>
          <w:color w:val="000000"/>
          <w:lang w:val="x-none" w:eastAsia="x-none"/>
        </w:rPr>
      </w:pPr>
      <w:r w:rsidRPr="00F17074">
        <w:rPr>
          <w:rFonts w:ascii="Arial" w:hAnsi="Arial" w:cs="Arial"/>
          <w:bCs/>
          <w:iCs/>
          <w:color w:val="000000"/>
          <w:lang w:val="x-none" w:eastAsia="x-none"/>
        </w:rPr>
        <w:t xml:space="preserve">maksymalny rozmiar pojedynczego pliku to </w:t>
      </w:r>
      <w:r w:rsidRPr="00F17074">
        <w:rPr>
          <w:rFonts w:ascii="Arial" w:hAnsi="Arial" w:cs="Arial"/>
          <w:b/>
          <w:iCs/>
          <w:color w:val="000000"/>
          <w:lang w:val="x-none" w:eastAsia="x-none"/>
        </w:rPr>
        <w:t>80 MB</w:t>
      </w:r>
      <w:r w:rsidRPr="00F17074">
        <w:rPr>
          <w:rFonts w:ascii="Arial" w:hAnsi="Arial" w:cs="Arial"/>
          <w:bCs/>
          <w:iCs/>
          <w:color w:val="000000"/>
          <w:lang w:val="x-none" w:eastAsia="x-none"/>
        </w:rPr>
        <w:t>, przy czym nie określa się limitu liczby plików</w:t>
      </w:r>
      <w:r w:rsidR="001B365B" w:rsidRPr="007222F4">
        <w:rPr>
          <w:rFonts w:ascii="Arial" w:hAnsi="Arial" w:cs="Arial"/>
          <w:bCs/>
          <w:iCs/>
          <w:color w:val="000000"/>
          <w:lang w:val="x-none" w:eastAsia="x-none"/>
        </w:rPr>
        <w:t>.</w:t>
      </w:r>
    </w:p>
    <w:p w14:paraId="0ED2E92F"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27" w:name="_Hlk37937156"/>
      <w:r w:rsidRPr="007222F4">
        <w:rPr>
          <w:rFonts w:ascii="Arial" w:hAnsi="Arial" w:cs="Arial"/>
          <w:bCs/>
          <w:iCs/>
          <w:color w:val="000000"/>
          <w:lang w:val="x-none" w:eastAsia="x-none"/>
        </w:rPr>
        <w:t>Zamawiający określa następujące informacje na temat kodowania i czasu odbioru danych</w:t>
      </w:r>
      <w:bookmarkEnd w:id="27"/>
      <w:r w:rsidRPr="007222F4">
        <w:rPr>
          <w:rFonts w:ascii="Arial" w:hAnsi="Arial" w:cs="Arial"/>
          <w:bCs/>
          <w:iCs/>
          <w:color w:val="000000"/>
          <w:lang w:eastAsia="x-none"/>
        </w:rPr>
        <w:t>:</w:t>
      </w:r>
    </w:p>
    <w:p w14:paraId="4C485F5B" w14:textId="77777777" w:rsidR="001B365B" w:rsidRPr="007222F4" w:rsidRDefault="001B365B" w:rsidP="007222F4">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8" w:name="_Hlk37937178"/>
      <w:r w:rsidRPr="007222F4">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8"/>
      <w:r w:rsidRPr="007222F4">
        <w:rPr>
          <w:rFonts w:ascii="Arial" w:hAnsi="Arial" w:cs="Arial"/>
          <w:bCs/>
          <w:iCs/>
          <w:color w:val="000000"/>
          <w:lang w:val="x-none" w:eastAsia="x-none"/>
        </w:rPr>
        <w:t>;</w:t>
      </w:r>
    </w:p>
    <w:p w14:paraId="0F7EF124" w14:textId="77777777" w:rsidR="001B365B" w:rsidRPr="007222F4" w:rsidRDefault="001B365B" w:rsidP="007222F4">
      <w:pPr>
        <w:numPr>
          <w:ilvl w:val="0"/>
          <w:numId w:val="14"/>
        </w:numPr>
        <w:spacing w:before="60" w:after="60" w:line="276" w:lineRule="auto"/>
        <w:jc w:val="both"/>
        <w:outlineLvl w:val="1"/>
        <w:rPr>
          <w:rFonts w:ascii="Arial" w:hAnsi="Arial" w:cs="Arial"/>
          <w:bCs/>
          <w:iCs/>
          <w:lang w:eastAsia="x-none"/>
        </w:rPr>
      </w:pPr>
      <w:bookmarkStart w:id="29" w:name="_Hlk37937196"/>
      <w:r w:rsidRPr="007222F4">
        <w:rPr>
          <w:rFonts w:ascii="Arial" w:hAnsi="Arial" w:cs="Arial"/>
          <w:bCs/>
          <w:iCs/>
          <w:lang w:eastAsia="x-none"/>
        </w:rPr>
        <w:t>oznaczenie czasu odbioru danych przez Platformę stanowi przyporządkowaną do dokumentu elektronicznego datę oraz dokładny czas (hh:mm:ss), widoczne przy  wysłanym dokumencie w kolumnie ”Data przesłania”</w:t>
      </w:r>
      <w:bookmarkEnd w:id="29"/>
      <w:r w:rsidRPr="007222F4">
        <w:rPr>
          <w:rFonts w:ascii="Arial" w:hAnsi="Arial" w:cs="Arial"/>
          <w:bCs/>
          <w:iCs/>
          <w:lang w:eastAsia="x-none"/>
        </w:rPr>
        <w:t>;</w:t>
      </w:r>
    </w:p>
    <w:p w14:paraId="13F5A5B5" w14:textId="77777777" w:rsidR="001B365B" w:rsidRPr="007222F4" w:rsidRDefault="001B365B" w:rsidP="007222F4">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30" w:name="_Hlk37937220"/>
      <w:r w:rsidRPr="007222F4">
        <w:rPr>
          <w:rFonts w:ascii="Arial" w:hAnsi="Arial" w:cs="Arial"/>
          <w:bCs/>
          <w:iCs/>
          <w:color w:val="000000"/>
          <w:lang w:val="x-none" w:eastAsia="x-none"/>
        </w:rPr>
        <w:t>o terminie przesłania decyduje czas pełnego przeprocesowania transakcji pliku na Platformie</w:t>
      </w:r>
      <w:bookmarkEnd w:id="30"/>
      <w:r w:rsidRPr="007222F4">
        <w:rPr>
          <w:rFonts w:ascii="Arial" w:hAnsi="Arial" w:cs="Arial"/>
          <w:bCs/>
          <w:iCs/>
          <w:color w:val="000000"/>
          <w:lang w:eastAsia="x-none"/>
        </w:rPr>
        <w:t>.</w:t>
      </w:r>
    </w:p>
    <w:p w14:paraId="51E2CA0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31" w:name="_Hlk37864389"/>
      <w:r w:rsidRPr="007222F4">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7222F4">
        <w:rPr>
          <w:rFonts w:ascii="Arial" w:hAnsi="Arial" w:cs="Arial"/>
          <w:bCs/>
          <w:iCs/>
          <w:color w:val="000000"/>
          <w:lang w:eastAsia="x-none"/>
        </w:rPr>
        <w:t>.</w:t>
      </w:r>
      <w:bookmarkEnd w:id="31"/>
    </w:p>
    <w:p w14:paraId="046C3327"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32" w:name="_Hlk37864921"/>
      <w:bookmarkStart w:id="33" w:name="_Hlk37865118"/>
      <w:r w:rsidRPr="007222F4">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7222F4">
        <w:rPr>
          <w:rFonts w:ascii="Arial" w:hAnsi="Arial" w:cs="Arial"/>
          <w:bCs/>
          <w:iCs/>
          <w:color w:val="000000"/>
          <w:lang w:eastAsia="x-none"/>
        </w:rPr>
        <w:t>.</w:t>
      </w:r>
      <w:bookmarkEnd w:id="32"/>
      <w:bookmarkEnd w:id="33"/>
    </w:p>
    <w:p w14:paraId="45F307C7"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34" w:name="_Hlk37938680"/>
      <w:r w:rsidRPr="007222F4">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4"/>
      <w:r w:rsidRPr="007222F4">
        <w:rPr>
          <w:rFonts w:ascii="Arial" w:hAnsi="Arial" w:cs="Arial"/>
          <w:bCs/>
          <w:iCs/>
          <w:color w:val="000000"/>
          <w:lang w:eastAsia="x-none"/>
        </w:rPr>
        <w:t>.</w:t>
      </w:r>
    </w:p>
    <w:p w14:paraId="177E485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Osob</w:t>
      </w:r>
      <w:r w:rsidRPr="007222F4">
        <w:rPr>
          <w:rFonts w:ascii="Arial" w:hAnsi="Arial" w:cs="Arial"/>
          <w:bCs/>
          <w:iCs/>
          <w:color w:val="000000"/>
          <w:lang w:eastAsia="x-none"/>
        </w:rPr>
        <w:t>ami</w:t>
      </w:r>
      <w:r w:rsidRPr="007222F4">
        <w:rPr>
          <w:rFonts w:ascii="Arial" w:hAnsi="Arial" w:cs="Arial"/>
          <w:bCs/>
          <w:iCs/>
          <w:color w:val="000000"/>
          <w:lang w:val="x-none" w:eastAsia="x-none"/>
        </w:rPr>
        <w:t xml:space="preserve"> uprawnion</w:t>
      </w:r>
      <w:r w:rsidRPr="007222F4">
        <w:rPr>
          <w:rFonts w:ascii="Arial" w:hAnsi="Arial" w:cs="Arial"/>
          <w:bCs/>
          <w:iCs/>
          <w:color w:val="000000"/>
          <w:lang w:eastAsia="x-none"/>
        </w:rPr>
        <w:t>ymi</w:t>
      </w:r>
      <w:r w:rsidRPr="007222F4">
        <w:rPr>
          <w:rFonts w:ascii="Arial" w:hAnsi="Arial" w:cs="Arial"/>
          <w:bCs/>
          <w:iCs/>
          <w:color w:val="000000"/>
          <w:lang w:val="x-none" w:eastAsia="x-none"/>
        </w:rPr>
        <w:t xml:space="preserve"> do kontaktu z Wykonawcami</w:t>
      </w:r>
      <w:r w:rsidRPr="007222F4">
        <w:rPr>
          <w:rFonts w:ascii="Arial" w:hAnsi="Arial" w:cs="Arial"/>
          <w:bCs/>
          <w:iCs/>
          <w:color w:val="000000"/>
          <w:lang w:eastAsia="x-none"/>
        </w:rPr>
        <w:t xml:space="preserve"> są</w:t>
      </w:r>
      <w:r w:rsidRPr="007222F4">
        <w:rPr>
          <w:rFonts w:ascii="Arial" w:hAnsi="Arial" w:cs="Arial"/>
          <w:bCs/>
          <w:iCs/>
          <w:color w:val="000000"/>
          <w:lang w:val="x-none" w:eastAsia="x-none"/>
        </w:rPr>
        <w:t>:</w:t>
      </w:r>
    </w:p>
    <w:p w14:paraId="62AB0747"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bookmarkStart w:id="35" w:name="_Toc258314250"/>
      <w:r w:rsidRPr="007222F4">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A42A4F" w:rsidRPr="007222F4" w14:paraId="664CEDE6" w14:textId="77777777" w:rsidTr="00B14190">
        <w:tc>
          <w:tcPr>
            <w:tcW w:w="8636" w:type="dxa"/>
            <w:tcBorders>
              <w:top w:val="nil"/>
              <w:left w:val="nil"/>
              <w:bottom w:val="nil"/>
              <w:right w:val="nil"/>
            </w:tcBorders>
            <w:hideMark/>
          </w:tcPr>
          <w:p w14:paraId="5643136C" w14:textId="77777777" w:rsidR="00A42A4F" w:rsidRPr="007222F4" w:rsidRDefault="00A42A4F" w:rsidP="00B14190">
            <w:pPr>
              <w:spacing w:line="276" w:lineRule="auto"/>
              <w:rPr>
                <w:rFonts w:ascii="Arial" w:hAnsi="Arial" w:cs="Arial"/>
                <w:lang w:val="pt-BR"/>
              </w:rPr>
            </w:pPr>
            <w:r w:rsidRPr="00A42A4F">
              <w:rPr>
                <w:rFonts w:ascii="Arial" w:hAnsi="Arial" w:cs="Arial"/>
                <w:lang w:val="pt-BR"/>
              </w:rPr>
              <w:t>inż.  Małgorzata Majczak-Partyka</w:t>
            </w:r>
            <w:r w:rsidRPr="007222F4">
              <w:rPr>
                <w:rFonts w:ascii="Arial" w:hAnsi="Arial" w:cs="Arial"/>
                <w:lang w:val="pt-BR"/>
              </w:rPr>
              <w:t xml:space="preserve"> -  </w:t>
            </w:r>
            <w:r w:rsidRPr="00A42A4F">
              <w:rPr>
                <w:rFonts w:ascii="Arial" w:hAnsi="Arial" w:cs="Arial"/>
                <w:lang w:val="pt-BR"/>
              </w:rPr>
              <w:t xml:space="preserve"> Inspektor</w:t>
            </w:r>
            <w:r w:rsidRPr="007222F4">
              <w:rPr>
                <w:rFonts w:ascii="Arial" w:hAnsi="Arial" w:cs="Arial"/>
                <w:lang w:val="pt-BR"/>
              </w:rPr>
              <w:t xml:space="preserve"> tel.: </w:t>
            </w:r>
            <w:r w:rsidRPr="00A42A4F">
              <w:rPr>
                <w:rFonts w:ascii="Arial" w:hAnsi="Arial" w:cs="Arial"/>
                <w:lang w:val="pt-BR"/>
              </w:rPr>
              <w:t>( 017)  8556776 w. 31</w:t>
            </w:r>
            <w:r w:rsidRPr="007222F4">
              <w:rPr>
                <w:rFonts w:ascii="Arial" w:hAnsi="Arial" w:cs="Arial"/>
                <w:lang w:val="pt-BR"/>
              </w:rPr>
              <w:t xml:space="preserve">, e-mail: </w:t>
            </w:r>
            <w:r w:rsidRPr="00A42A4F">
              <w:rPr>
                <w:rFonts w:ascii="Arial" w:hAnsi="Arial" w:cs="Arial"/>
                <w:lang w:val="pt-BR"/>
              </w:rPr>
              <w:t>inwestycje@gminakamien.pl</w:t>
            </w:r>
          </w:p>
        </w:tc>
      </w:tr>
      <w:tr w:rsidR="00A42A4F" w:rsidRPr="007222F4" w14:paraId="74AE13F6" w14:textId="77777777" w:rsidTr="00B14190">
        <w:tc>
          <w:tcPr>
            <w:tcW w:w="8636" w:type="dxa"/>
            <w:tcBorders>
              <w:top w:val="nil"/>
              <w:left w:val="nil"/>
              <w:bottom w:val="nil"/>
              <w:right w:val="nil"/>
            </w:tcBorders>
            <w:hideMark/>
          </w:tcPr>
          <w:p w14:paraId="304F7E53" w14:textId="77777777" w:rsidR="00A42A4F" w:rsidRPr="007222F4" w:rsidRDefault="00A42A4F" w:rsidP="00B14190">
            <w:pPr>
              <w:spacing w:line="276" w:lineRule="auto"/>
              <w:rPr>
                <w:rFonts w:ascii="Arial" w:hAnsi="Arial" w:cs="Arial"/>
                <w:lang w:val="pt-BR"/>
              </w:rPr>
            </w:pPr>
            <w:r w:rsidRPr="00A42A4F">
              <w:rPr>
                <w:rFonts w:ascii="Arial" w:hAnsi="Arial" w:cs="Arial"/>
                <w:lang w:val="pt-BR"/>
              </w:rPr>
              <w:t xml:space="preserve"> mgr inż. Marek Piróg</w:t>
            </w:r>
            <w:r w:rsidRPr="007222F4">
              <w:rPr>
                <w:rFonts w:ascii="Arial" w:hAnsi="Arial" w:cs="Arial"/>
                <w:lang w:val="pt-BR"/>
              </w:rPr>
              <w:t xml:space="preserve"> -  </w:t>
            </w:r>
            <w:r w:rsidRPr="00A42A4F">
              <w:rPr>
                <w:rFonts w:ascii="Arial" w:hAnsi="Arial" w:cs="Arial"/>
                <w:lang w:val="pt-BR"/>
              </w:rPr>
              <w:t>Zastępca Wójta</w:t>
            </w:r>
            <w:r w:rsidRPr="007222F4">
              <w:rPr>
                <w:rFonts w:ascii="Arial" w:hAnsi="Arial" w:cs="Arial"/>
                <w:lang w:val="pt-BR"/>
              </w:rPr>
              <w:t xml:space="preserve"> tel.: </w:t>
            </w:r>
            <w:r w:rsidRPr="00A42A4F">
              <w:rPr>
                <w:rFonts w:ascii="Arial" w:hAnsi="Arial" w:cs="Arial"/>
                <w:lang w:val="pt-BR"/>
              </w:rPr>
              <w:t>((017) 8556776 w.31</w:t>
            </w:r>
            <w:r w:rsidRPr="007222F4">
              <w:rPr>
                <w:rFonts w:ascii="Arial" w:hAnsi="Arial" w:cs="Arial"/>
                <w:lang w:val="pt-BR"/>
              </w:rPr>
              <w:t xml:space="preserve">, e-mail: </w:t>
            </w:r>
            <w:r w:rsidRPr="00A42A4F">
              <w:rPr>
                <w:rFonts w:ascii="Arial" w:hAnsi="Arial" w:cs="Arial"/>
                <w:lang w:val="pt-BR"/>
              </w:rPr>
              <w:t>inwestycje@gminakamien.pl</w:t>
            </w:r>
          </w:p>
        </w:tc>
      </w:tr>
      <w:tr w:rsidR="00A42A4F" w:rsidRPr="007222F4" w14:paraId="2D638D96" w14:textId="77777777" w:rsidTr="00B14190">
        <w:tc>
          <w:tcPr>
            <w:tcW w:w="8636" w:type="dxa"/>
            <w:tcBorders>
              <w:top w:val="nil"/>
              <w:left w:val="nil"/>
              <w:bottom w:val="nil"/>
              <w:right w:val="nil"/>
            </w:tcBorders>
            <w:hideMark/>
          </w:tcPr>
          <w:p w14:paraId="5540AE17" w14:textId="28937802" w:rsidR="00A42A4F" w:rsidRPr="007222F4" w:rsidRDefault="00A42A4F" w:rsidP="00B14190">
            <w:pPr>
              <w:spacing w:line="276" w:lineRule="auto"/>
              <w:rPr>
                <w:rFonts w:ascii="Arial" w:hAnsi="Arial" w:cs="Arial"/>
                <w:lang w:val="pt-BR"/>
              </w:rPr>
            </w:pPr>
            <w:r w:rsidRPr="00A42A4F">
              <w:rPr>
                <w:rFonts w:ascii="Arial" w:hAnsi="Arial" w:cs="Arial"/>
                <w:lang w:val="pt-BR"/>
              </w:rPr>
              <w:t>Wojciech Piróg</w:t>
            </w:r>
            <w:r w:rsidRPr="007222F4">
              <w:rPr>
                <w:rFonts w:ascii="Arial" w:hAnsi="Arial" w:cs="Arial"/>
                <w:lang w:val="pt-BR"/>
              </w:rPr>
              <w:t xml:space="preserve"> -  </w:t>
            </w:r>
            <w:r w:rsidRPr="00A42A4F">
              <w:rPr>
                <w:rFonts w:ascii="Arial" w:hAnsi="Arial" w:cs="Arial"/>
                <w:lang w:val="pt-BR"/>
              </w:rPr>
              <w:t>Poispektor</w:t>
            </w:r>
            <w:r w:rsidRPr="007222F4">
              <w:rPr>
                <w:rFonts w:ascii="Arial" w:hAnsi="Arial" w:cs="Arial"/>
                <w:lang w:val="pt-BR"/>
              </w:rPr>
              <w:t xml:space="preserve"> tel.: </w:t>
            </w:r>
            <w:r w:rsidRPr="00A42A4F">
              <w:rPr>
                <w:rFonts w:ascii="Arial" w:hAnsi="Arial" w:cs="Arial"/>
                <w:lang w:val="pt-BR"/>
              </w:rPr>
              <w:t>(17) 8556776 w. 36</w:t>
            </w:r>
            <w:r w:rsidRPr="007222F4">
              <w:rPr>
                <w:rFonts w:ascii="Arial" w:hAnsi="Arial" w:cs="Arial"/>
                <w:lang w:val="pt-BR"/>
              </w:rPr>
              <w:t xml:space="preserve">, e-mail: </w:t>
            </w:r>
            <w:r w:rsidR="0034045D" w:rsidRPr="00A42A4F">
              <w:rPr>
                <w:rFonts w:ascii="Arial" w:hAnsi="Arial" w:cs="Arial"/>
                <w:lang w:val="pt-BR"/>
              </w:rPr>
              <w:t>inwestycje@gminakamien.pl</w:t>
            </w:r>
          </w:p>
        </w:tc>
      </w:tr>
    </w:tbl>
    <w:p w14:paraId="5F3B762D"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A42A4F" w:rsidRPr="007222F4" w14:paraId="135B7566" w14:textId="77777777" w:rsidTr="00B14190">
        <w:tc>
          <w:tcPr>
            <w:tcW w:w="8636" w:type="dxa"/>
            <w:tcBorders>
              <w:top w:val="nil"/>
              <w:left w:val="nil"/>
              <w:bottom w:val="nil"/>
              <w:right w:val="nil"/>
            </w:tcBorders>
            <w:hideMark/>
          </w:tcPr>
          <w:p w14:paraId="07318F84" w14:textId="77777777" w:rsidR="00A42A4F" w:rsidRPr="007222F4" w:rsidRDefault="00A42A4F" w:rsidP="00B14190">
            <w:pPr>
              <w:spacing w:line="276" w:lineRule="auto"/>
              <w:rPr>
                <w:rFonts w:ascii="Arial" w:hAnsi="Arial" w:cs="Arial"/>
                <w:lang w:val="pt-BR"/>
              </w:rPr>
            </w:pPr>
            <w:r w:rsidRPr="00A42A4F">
              <w:rPr>
                <w:rFonts w:ascii="Arial" w:hAnsi="Arial" w:cs="Arial"/>
                <w:lang w:val="pt-BR"/>
              </w:rPr>
              <w:t>inż.  Małgorzata Majczak-Partyka</w:t>
            </w:r>
            <w:r w:rsidRPr="007222F4">
              <w:rPr>
                <w:rFonts w:ascii="Arial" w:hAnsi="Arial" w:cs="Arial"/>
                <w:lang w:val="pt-BR"/>
              </w:rPr>
              <w:t xml:space="preserve"> -  </w:t>
            </w:r>
            <w:r w:rsidRPr="00A42A4F">
              <w:rPr>
                <w:rFonts w:ascii="Arial" w:hAnsi="Arial" w:cs="Arial"/>
                <w:lang w:val="pt-BR"/>
              </w:rPr>
              <w:t xml:space="preserve"> Inspektor</w:t>
            </w:r>
            <w:r w:rsidRPr="007222F4">
              <w:rPr>
                <w:rFonts w:ascii="Arial" w:hAnsi="Arial" w:cs="Arial"/>
                <w:lang w:val="pt-BR"/>
              </w:rPr>
              <w:t xml:space="preserve"> tel.: </w:t>
            </w:r>
            <w:r w:rsidRPr="00A42A4F">
              <w:rPr>
                <w:rFonts w:ascii="Arial" w:hAnsi="Arial" w:cs="Arial"/>
                <w:lang w:val="pt-BR"/>
              </w:rPr>
              <w:t>( 017)  8556776 w. 31</w:t>
            </w:r>
            <w:r w:rsidRPr="007222F4">
              <w:rPr>
                <w:rFonts w:ascii="Arial" w:hAnsi="Arial" w:cs="Arial"/>
                <w:lang w:val="pt-BR"/>
              </w:rPr>
              <w:t>, e-mail:</w:t>
            </w:r>
            <w:r w:rsidRPr="007222F4">
              <w:rPr>
                <w:rFonts w:ascii="Arial" w:hAnsi="Arial" w:cs="Arial"/>
                <w:color w:val="1F4E79"/>
                <w:u w:val="single"/>
                <w:lang w:val="pt-BR"/>
              </w:rPr>
              <w:t xml:space="preserve"> </w:t>
            </w:r>
            <w:r w:rsidRPr="00A42A4F">
              <w:rPr>
                <w:rFonts w:ascii="Arial" w:hAnsi="Arial" w:cs="Arial"/>
                <w:color w:val="1F4E79"/>
                <w:u w:val="single"/>
                <w:lang w:val="pt-BR"/>
              </w:rPr>
              <w:t>inwestycje@gminakamien.pl</w:t>
            </w:r>
          </w:p>
        </w:tc>
      </w:tr>
      <w:tr w:rsidR="00A42A4F" w:rsidRPr="007222F4" w14:paraId="22CBEF13" w14:textId="77777777" w:rsidTr="00B14190">
        <w:tc>
          <w:tcPr>
            <w:tcW w:w="8636" w:type="dxa"/>
            <w:tcBorders>
              <w:top w:val="nil"/>
              <w:left w:val="nil"/>
              <w:bottom w:val="nil"/>
              <w:right w:val="nil"/>
            </w:tcBorders>
            <w:hideMark/>
          </w:tcPr>
          <w:p w14:paraId="36B3979B" w14:textId="77777777" w:rsidR="00A42A4F" w:rsidRPr="007222F4" w:rsidRDefault="00A42A4F" w:rsidP="00B14190">
            <w:pPr>
              <w:spacing w:line="276" w:lineRule="auto"/>
              <w:rPr>
                <w:rFonts w:ascii="Arial" w:hAnsi="Arial" w:cs="Arial"/>
                <w:lang w:val="pt-BR"/>
              </w:rPr>
            </w:pPr>
            <w:r w:rsidRPr="00A42A4F">
              <w:rPr>
                <w:rFonts w:ascii="Arial" w:hAnsi="Arial" w:cs="Arial"/>
                <w:lang w:val="pt-BR"/>
              </w:rPr>
              <w:lastRenderedPageBreak/>
              <w:t xml:space="preserve"> mgr inż. Marek Piróg</w:t>
            </w:r>
            <w:r w:rsidRPr="007222F4">
              <w:rPr>
                <w:rFonts w:ascii="Arial" w:hAnsi="Arial" w:cs="Arial"/>
                <w:lang w:val="pt-BR"/>
              </w:rPr>
              <w:t xml:space="preserve"> -  </w:t>
            </w:r>
            <w:r w:rsidRPr="00A42A4F">
              <w:rPr>
                <w:rFonts w:ascii="Arial" w:hAnsi="Arial" w:cs="Arial"/>
                <w:lang w:val="pt-BR"/>
              </w:rPr>
              <w:t>Zastępca Wójta</w:t>
            </w:r>
            <w:r w:rsidRPr="007222F4">
              <w:rPr>
                <w:rFonts w:ascii="Arial" w:hAnsi="Arial" w:cs="Arial"/>
                <w:lang w:val="pt-BR"/>
              </w:rPr>
              <w:t xml:space="preserve"> tel.: </w:t>
            </w:r>
            <w:r w:rsidRPr="00A42A4F">
              <w:rPr>
                <w:rFonts w:ascii="Arial" w:hAnsi="Arial" w:cs="Arial"/>
                <w:lang w:val="pt-BR"/>
              </w:rPr>
              <w:t>((017) 8556776 w.31</w:t>
            </w:r>
            <w:r w:rsidRPr="007222F4">
              <w:rPr>
                <w:rFonts w:ascii="Arial" w:hAnsi="Arial" w:cs="Arial"/>
                <w:lang w:val="pt-BR"/>
              </w:rPr>
              <w:t>, e-mail:</w:t>
            </w:r>
            <w:r w:rsidRPr="007222F4">
              <w:rPr>
                <w:rFonts w:ascii="Arial" w:hAnsi="Arial" w:cs="Arial"/>
                <w:color w:val="1F4E79"/>
                <w:u w:val="single"/>
                <w:lang w:val="pt-BR"/>
              </w:rPr>
              <w:t xml:space="preserve"> </w:t>
            </w:r>
            <w:r w:rsidRPr="00A42A4F">
              <w:rPr>
                <w:rFonts w:ascii="Arial" w:hAnsi="Arial" w:cs="Arial"/>
                <w:color w:val="1F4E79"/>
                <w:u w:val="single"/>
                <w:lang w:val="pt-BR"/>
              </w:rPr>
              <w:t>inwestycje@gminakamien.pl</w:t>
            </w:r>
          </w:p>
        </w:tc>
      </w:tr>
      <w:tr w:rsidR="00A42A4F" w:rsidRPr="007222F4" w14:paraId="7495F5D1" w14:textId="77777777" w:rsidTr="00B14190">
        <w:tc>
          <w:tcPr>
            <w:tcW w:w="8636" w:type="dxa"/>
            <w:tcBorders>
              <w:top w:val="nil"/>
              <w:left w:val="nil"/>
              <w:bottom w:val="nil"/>
              <w:right w:val="nil"/>
            </w:tcBorders>
            <w:hideMark/>
          </w:tcPr>
          <w:p w14:paraId="049F769C" w14:textId="4B8E57DC" w:rsidR="00A42A4F" w:rsidRPr="007222F4" w:rsidRDefault="00A42A4F" w:rsidP="00B14190">
            <w:pPr>
              <w:spacing w:line="276" w:lineRule="auto"/>
              <w:rPr>
                <w:rFonts w:ascii="Arial" w:hAnsi="Arial" w:cs="Arial"/>
                <w:lang w:val="pt-BR"/>
              </w:rPr>
            </w:pPr>
            <w:r w:rsidRPr="00A42A4F">
              <w:rPr>
                <w:rFonts w:ascii="Arial" w:hAnsi="Arial" w:cs="Arial"/>
                <w:lang w:val="pt-BR"/>
              </w:rPr>
              <w:t xml:space="preserve">  Wojciech Piróg</w:t>
            </w:r>
            <w:r w:rsidRPr="007222F4">
              <w:rPr>
                <w:rFonts w:ascii="Arial" w:hAnsi="Arial" w:cs="Arial"/>
                <w:lang w:val="pt-BR"/>
              </w:rPr>
              <w:t xml:space="preserve"> -  </w:t>
            </w:r>
            <w:r w:rsidRPr="00A42A4F">
              <w:rPr>
                <w:rFonts w:ascii="Arial" w:hAnsi="Arial" w:cs="Arial"/>
                <w:lang w:val="pt-BR"/>
              </w:rPr>
              <w:t>Poispektor</w:t>
            </w:r>
            <w:r w:rsidRPr="007222F4">
              <w:rPr>
                <w:rFonts w:ascii="Arial" w:hAnsi="Arial" w:cs="Arial"/>
                <w:lang w:val="pt-BR"/>
              </w:rPr>
              <w:t xml:space="preserve"> tel.: </w:t>
            </w:r>
            <w:r w:rsidRPr="00A42A4F">
              <w:rPr>
                <w:rFonts w:ascii="Arial" w:hAnsi="Arial" w:cs="Arial"/>
                <w:lang w:val="pt-BR"/>
              </w:rPr>
              <w:t>(17) 8556776 w. 36</w:t>
            </w:r>
            <w:r w:rsidRPr="007222F4">
              <w:rPr>
                <w:rFonts w:ascii="Arial" w:hAnsi="Arial" w:cs="Arial"/>
                <w:lang w:val="pt-BR"/>
              </w:rPr>
              <w:t>, e-mail:</w:t>
            </w:r>
            <w:r w:rsidRPr="007222F4">
              <w:rPr>
                <w:rFonts w:ascii="Arial" w:hAnsi="Arial" w:cs="Arial"/>
                <w:color w:val="1F4E79"/>
                <w:u w:val="single"/>
                <w:lang w:val="pt-BR"/>
              </w:rPr>
              <w:t xml:space="preserve"> </w:t>
            </w:r>
            <w:r w:rsidR="0034045D" w:rsidRPr="0034045D">
              <w:rPr>
                <w:rFonts w:ascii="Arial" w:hAnsi="Arial" w:cs="Arial"/>
                <w:color w:val="1F4E79"/>
                <w:u w:val="single"/>
                <w:lang w:val="pt-BR"/>
              </w:rPr>
              <w:t>inwestycje@gminakamien.pl</w:t>
            </w:r>
          </w:p>
        </w:tc>
      </w:tr>
    </w:tbl>
    <w:p w14:paraId="38044724"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caps/>
          <w:kern w:val="32"/>
          <w:lang w:val="x-none" w:eastAsia="x-none"/>
        </w:rPr>
      </w:pPr>
      <w:r w:rsidRPr="007222F4">
        <w:rPr>
          <w:rFonts w:ascii="Arial" w:hAnsi="Arial" w:cs="Arial"/>
          <w:b/>
          <w:caps/>
          <w:kern w:val="32"/>
          <w:lang w:val="x-none" w:eastAsia="x-none"/>
        </w:rPr>
        <w:t>OPIS SPO</w:t>
      </w:r>
      <w:bookmarkStart w:id="36" w:name="_Hlk37938975"/>
      <w:r w:rsidRPr="007222F4">
        <w:rPr>
          <w:rFonts w:ascii="Arial" w:hAnsi="Arial" w:cs="Arial"/>
          <w:b/>
          <w:caps/>
          <w:kern w:val="32"/>
          <w:lang w:val="x-none" w:eastAsia="x-none"/>
        </w:rPr>
        <w:t>SOBU UDZIELANIA WYJAŚNIEŃ TREŚCI SWZ</w:t>
      </w:r>
      <w:bookmarkEnd w:id="36"/>
    </w:p>
    <w:p w14:paraId="1729FF6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37" w:name="_Hlk37783375"/>
      <w:bookmarkStart w:id="38" w:name="_Hlk37938993"/>
      <w:r w:rsidRPr="007222F4">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7222F4">
        <w:rPr>
          <w:rFonts w:ascii="Arial" w:hAnsi="Arial" w:cs="Arial"/>
          <w:bCs/>
          <w:iCs/>
          <w:lang w:val="x-none" w:eastAsia="x-none"/>
        </w:rPr>
        <w:t>.</w:t>
      </w:r>
      <w:bookmarkStart w:id="39" w:name="_Hlk37783409"/>
      <w:bookmarkEnd w:id="37"/>
    </w:p>
    <w:p w14:paraId="4138E026"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9"/>
    </w:p>
    <w:p w14:paraId="3DFBECB1"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Jeżeli wniosek o wyjaśnienie treści SWZ nie wpłynie w terminie, o którym mowa w</w:t>
      </w:r>
      <w:r w:rsidRPr="007222F4">
        <w:rPr>
          <w:rFonts w:ascii="Arial" w:hAnsi="Arial" w:cs="Arial"/>
          <w:bCs/>
          <w:iCs/>
          <w:color w:val="000000"/>
          <w:lang w:eastAsia="x-none"/>
        </w:rPr>
        <w:t xml:space="preserve"> punkcie powyżej, </w:t>
      </w:r>
      <w:r w:rsidRPr="007222F4">
        <w:rPr>
          <w:rFonts w:ascii="Arial" w:hAnsi="Arial" w:cs="Arial"/>
          <w:bCs/>
          <w:iCs/>
          <w:color w:val="000000"/>
          <w:lang w:val="x-none" w:eastAsia="x-none"/>
        </w:rPr>
        <w:t>Zamawiający nie ma obowiązku udzielania wyjaśnień SWZ.</w:t>
      </w:r>
    </w:p>
    <w:p w14:paraId="04B428C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Przedłużenie terminu składania ofert, nie wpływa na bieg terminu składania wniosku o wyjaśnienie treści SWZ.</w:t>
      </w:r>
    </w:p>
    <w:p w14:paraId="0E8E2CE6"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7F5D20A8"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w:t>
      </w:r>
      <w:bookmarkEnd w:id="38"/>
      <w:r w:rsidRPr="007222F4">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7222F4">
        <w:rPr>
          <w:rFonts w:ascii="Arial" w:hAnsi="Arial" w:cs="Arial"/>
          <w:bCs/>
          <w:iCs/>
          <w:color w:val="000000"/>
          <w:lang w:eastAsia="x-none"/>
        </w:rPr>
        <w:t>.</w:t>
      </w:r>
    </w:p>
    <w:p w14:paraId="32BADA92"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Wymagania dotycz</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ce wadium</w:t>
      </w:r>
      <w:bookmarkEnd w:id="35"/>
    </w:p>
    <w:p w14:paraId="455FF186" w14:textId="77777777" w:rsidR="00A42A4F" w:rsidRPr="007222F4" w:rsidRDefault="00A42A4F" w:rsidP="00A42A4F">
      <w:pPr>
        <w:numPr>
          <w:ilvl w:val="1"/>
          <w:numId w:val="1"/>
        </w:numPr>
        <w:spacing w:before="120" w:line="276" w:lineRule="auto"/>
        <w:jc w:val="both"/>
        <w:outlineLvl w:val="1"/>
        <w:rPr>
          <w:rFonts w:ascii="Arial" w:hAnsi="Arial" w:cs="Arial"/>
          <w:b/>
          <w:bCs/>
          <w:iCs/>
          <w:color w:val="000000"/>
          <w:lang w:val="x-none" w:eastAsia="x-none"/>
        </w:rPr>
      </w:pPr>
      <w:r w:rsidRPr="007222F4">
        <w:rPr>
          <w:rFonts w:ascii="Arial" w:hAnsi="Arial" w:cs="Arial"/>
          <w:bCs/>
          <w:iCs/>
          <w:color w:val="000000"/>
          <w:lang w:eastAsia="x-none"/>
        </w:rPr>
        <w:t xml:space="preserve">Wykonawca zobowiązany jest do wniesienia wadium </w:t>
      </w:r>
      <w:r w:rsidRPr="007222F4">
        <w:rPr>
          <w:rFonts w:ascii="Arial" w:hAnsi="Arial" w:cs="Arial"/>
          <w:bCs/>
          <w:iCs/>
          <w:color w:val="000000"/>
          <w:lang w:val="x-none" w:eastAsia="x-none"/>
        </w:rPr>
        <w:t xml:space="preserve">w wysokości: </w:t>
      </w:r>
      <w:r w:rsidRPr="00A42A4F">
        <w:rPr>
          <w:rFonts w:ascii="Arial" w:hAnsi="Arial" w:cs="Arial"/>
          <w:b/>
          <w:bCs/>
          <w:iCs/>
          <w:color w:val="000000"/>
          <w:lang w:val="x-none" w:eastAsia="x-none"/>
        </w:rPr>
        <w:t>10 000.00</w:t>
      </w:r>
      <w:r w:rsidRPr="007222F4">
        <w:rPr>
          <w:rFonts w:ascii="Arial" w:hAnsi="Arial" w:cs="Arial"/>
          <w:b/>
          <w:bCs/>
          <w:iCs/>
          <w:color w:val="000000"/>
          <w:lang w:val="x-none" w:eastAsia="x-none"/>
        </w:rPr>
        <w:t> PLN</w:t>
      </w:r>
      <w:r w:rsidRPr="007222F4">
        <w:rPr>
          <w:rFonts w:ascii="Arial" w:hAnsi="Arial" w:cs="Arial"/>
          <w:bCs/>
          <w:iCs/>
          <w:color w:val="000000"/>
          <w:lang w:val="x-none" w:eastAsia="x-none"/>
        </w:rPr>
        <w:t xml:space="preserve"> (słownie: </w:t>
      </w:r>
      <w:r w:rsidRPr="00A42A4F">
        <w:rPr>
          <w:rFonts w:ascii="Arial" w:hAnsi="Arial" w:cs="Arial"/>
          <w:bCs/>
          <w:iCs/>
          <w:color w:val="000000"/>
          <w:lang w:val="x-none" w:eastAsia="x-none"/>
        </w:rPr>
        <w:t xml:space="preserve"> dziesięć tysięcy 00/100</w:t>
      </w:r>
      <w:r w:rsidRPr="007222F4">
        <w:rPr>
          <w:rFonts w:ascii="Arial" w:hAnsi="Arial" w:cs="Arial"/>
          <w:bCs/>
          <w:iCs/>
          <w:color w:val="000000"/>
          <w:lang w:val="x-none" w:eastAsia="x-none"/>
        </w:rPr>
        <w:t> PLN).</w:t>
      </w:r>
    </w:p>
    <w:p w14:paraId="0CC17D65"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Wadium </w:t>
      </w:r>
      <w:r w:rsidRPr="007222F4">
        <w:rPr>
          <w:rFonts w:ascii="Arial" w:hAnsi="Arial" w:cs="Arial"/>
          <w:bCs/>
          <w:iCs/>
          <w:color w:val="000000"/>
          <w:lang w:eastAsia="x-none"/>
        </w:rPr>
        <w:t xml:space="preserve">musi zostać wniesione przed upływem terminu składania ofert, tj. </w:t>
      </w:r>
      <w:r w:rsidRPr="007222F4">
        <w:rPr>
          <w:rFonts w:ascii="Arial" w:hAnsi="Arial" w:cs="Arial"/>
          <w:bCs/>
          <w:iCs/>
          <w:color w:val="000000"/>
          <w:lang w:val="x-none" w:eastAsia="x-none"/>
        </w:rPr>
        <w:t xml:space="preserve">do dnia </w:t>
      </w:r>
      <w:r w:rsidRPr="0034045D">
        <w:rPr>
          <w:rFonts w:ascii="Arial" w:hAnsi="Arial" w:cs="Arial"/>
          <w:b/>
          <w:iCs/>
          <w:color w:val="000000"/>
          <w:lang w:val="x-none" w:eastAsia="x-none"/>
        </w:rPr>
        <w:t>2023-04-27 do godz. 10:30</w:t>
      </w:r>
      <w:r w:rsidRPr="007222F4">
        <w:rPr>
          <w:rFonts w:ascii="Arial" w:hAnsi="Arial" w:cs="Arial"/>
          <w:bCs/>
          <w:iCs/>
          <w:color w:val="000000"/>
          <w:lang w:eastAsia="x-none"/>
        </w:rPr>
        <w:t>, według wyboru Wykonawcy w jednej lub kilku następujących formach:</w:t>
      </w:r>
    </w:p>
    <w:p w14:paraId="75F44BC1" w14:textId="77777777" w:rsidR="00A42A4F" w:rsidRPr="007222F4" w:rsidRDefault="00A42A4F" w:rsidP="00A42A4F">
      <w:pPr>
        <w:numPr>
          <w:ilvl w:val="0"/>
          <w:numId w:val="15"/>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pieniądzu;</w:t>
      </w:r>
    </w:p>
    <w:p w14:paraId="380B1091" w14:textId="77777777" w:rsidR="00A42A4F" w:rsidRPr="007222F4" w:rsidRDefault="00A42A4F" w:rsidP="00A42A4F">
      <w:pPr>
        <w:numPr>
          <w:ilvl w:val="0"/>
          <w:numId w:val="15"/>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gwarancjach bankowych;</w:t>
      </w:r>
    </w:p>
    <w:p w14:paraId="1B87626B" w14:textId="77777777" w:rsidR="00A42A4F" w:rsidRPr="007222F4" w:rsidRDefault="00A42A4F" w:rsidP="00A42A4F">
      <w:pPr>
        <w:numPr>
          <w:ilvl w:val="0"/>
          <w:numId w:val="15"/>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gwarancjach ubezpieczeniowych;</w:t>
      </w:r>
    </w:p>
    <w:p w14:paraId="33D7713F" w14:textId="77777777" w:rsidR="00A42A4F" w:rsidRPr="007222F4" w:rsidRDefault="00A42A4F" w:rsidP="00A42A4F">
      <w:pPr>
        <w:numPr>
          <w:ilvl w:val="0"/>
          <w:numId w:val="15"/>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poręczeniach udzielanych przez podmioty, o których mowa w art. 6b ust. 5 pkt 2 ustawy z dnia 9 listopada 2000 r. o utworzeniu Polskiej Agencji Rozwoju Przedsiębiorczości (t.j. Dz. U. z 2020r. poz. 299).</w:t>
      </w:r>
    </w:p>
    <w:p w14:paraId="6B205793"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Wadium </w:t>
      </w:r>
      <w:r w:rsidRPr="007222F4">
        <w:rPr>
          <w:rFonts w:ascii="Arial" w:hAnsi="Arial" w:cs="Arial"/>
          <w:bCs/>
          <w:iCs/>
          <w:color w:val="000000"/>
          <w:lang w:val="x-none" w:eastAsia="x-none"/>
        </w:rPr>
        <w:t xml:space="preserve">musi obejmować pełen okres związania ofertą tj. do dnia </w:t>
      </w:r>
      <w:r w:rsidRPr="00A42A4F">
        <w:rPr>
          <w:rFonts w:ascii="Arial" w:hAnsi="Arial" w:cs="Arial"/>
          <w:bCs/>
          <w:iCs/>
          <w:color w:val="000000"/>
          <w:lang w:val="x-none" w:eastAsia="x-none"/>
        </w:rPr>
        <w:t>2023-05-26</w:t>
      </w:r>
      <w:r w:rsidRPr="007222F4">
        <w:rPr>
          <w:rFonts w:ascii="Arial" w:hAnsi="Arial" w:cs="Arial"/>
          <w:bCs/>
          <w:iCs/>
          <w:color w:val="000000"/>
          <w:lang w:val="x-none" w:eastAsia="x-none"/>
        </w:rPr>
        <w:t>.</w:t>
      </w:r>
    </w:p>
    <w:p w14:paraId="52CC8C80"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Wadium </w:t>
      </w:r>
      <w:r w:rsidRPr="007222F4">
        <w:rPr>
          <w:rFonts w:ascii="Arial" w:hAnsi="Arial" w:cs="Arial"/>
          <w:bCs/>
          <w:iCs/>
          <w:color w:val="000000"/>
          <w:lang w:val="x-none" w:eastAsia="x-none"/>
        </w:rPr>
        <w:t xml:space="preserve">wnoszone w pieniądzu należy wpłacić przelewem na rachunek bankowy Zamawiającego: </w:t>
      </w:r>
      <w:r w:rsidRPr="00A42A4F">
        <w:rPr>
          <w:rFonts w:ascii="Arial" w:hAnsi="Arial" w:cs="Arial"/>
          <w:bCs/>
          <w:iCs/>
          <w:color w:val="000000"/>
          <w:lang w:val="x-none" w:eastAsia="x-none"/>
        </w:rPr>
        <w:t>Bank Spółdzielczy w Kamieniu</w:t>
      </w:r>
      <w:r w:rsidRPr="007222F4">
        <w:rPr>
          <w:rFonts w:ascii="Arial" w:hAnsi="Arial" w:cs="Arial"/>
          <w:bCs/>
          <w:iCs/>
          <w:color w:val="000000"/>
          <w:lang w:val="x-none" w:eastAsia="x-none"/>
        </w:rPr>
        <w:t xml:space="preserve"> </w:t>
      </w:r>
      <w:r w:rsidRPr="0034045D">
        <w:rPr>
          <w:rFonts w:ascii="Arial" w:hAnsi="Arial" w:cs="Arial"/>
          <w:b/>
          <w:iCs/>
          <w:color w:val="000000"/>
          <w:lang w:val="x-none" w:eastAsia="x-none"/>
        </w:rPr>
        <w:t>90 9170 0005 2001 0000 0185 0010</w:t>
      </w:r>
      <w:r w:rsidRPr="007222F4">
        <w:rPr>
          <w:rFonts w:ascii="Arial" w:hAnsi="Arial" w:cs="Arial"/>
          <w:bCs/>
          <w:iCs/>
          <w:color w:val="000000"/>
          <w:lang w:val="x-none" w:eastAsia="x-none"/>
        </w:rPr>
        <w:t xml:space="preserve"> (w tytule przelewu zaleca się wpisać nazwę i sygnaturę postępowania). </w:t>
      </w:r>
      <w:r w:rsidRPr="007222F4">
        <w:rPr>
          <w:rFonts w:ascii="Arial" w:hAnsi="Arial" w:cs="Arial"/>
          <w:bCs/>
          <w:iCs/>
          <w:color w:val="000000"/>
          <w:lang w:val="x-none" w:eastAsia="x-none"/>
        </w:rPr>
        <w:lastRenderedPageBreak/>
        <w:t>Wadium musi wpłynąć na wskazany rachunek bankowy najpóźniej przed upływem terminu składania ofert (decyduje data wpływu na rachunek bankowy Zamawiającego).</w:t>
      </w:r>
    </w:p>
    <w:p w14:paraId="0C36EC23"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320DA1D4" w14:textId="3C1B7DA6" w:rsidR="00A42A4F" w:rsidRPr="007222F4" w:rsidRDefault="00A42A4F" w:rsidP="00A42A4F">
      <w:pPr>
        <w:numPr>
          <w:ilvl w:val="0"/>
          <w:numId w:val="16"/>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wskazanie </w:t>
      </w:r>
      <w:r w:rsidRPr="007222F4">
        <w:rPr>
          <w:rFonts w:ascii="Arial" w:hAnsi="Arial" w:cs="Arial"/>
          <w:bCs/>
          <w:iCs/>
          <w:color w:val="000000"/>
          <w:lang w:val="x-none" w:eastAsia="x-none"/>
        </w:rPr>
        <w:t xml:space="preserve">Beneficjenta poręczenia lub gwarancji, którym musi być </w:t>
      </w:r>
      <w:r w:rsidRPr="00A42A4F">
        <w:rPr>
          <w:rFonts w:ascii="Arial" w:hAnsi="Arial" w:cs="Arial"/>
          <w:bCs/>
          <w:iCs/>
          <w:color w:val="000000"/>
          <w:lang w:val="x-none" w:eastAsia="x-none"/>
        </w:rPr>
        <w:t>Gmina Kamień</w:t>
      </w:r>
      <w:r w:rsidRPr="007222F4">
        <w:rPr>
          <w:rFonts w:ascii="Arial" w:hAnsi="Arial" w:cs="Arial"/>
          <w:bCs/>
          <w:iCs/>
          <w:color w:val="000000"/>
          <w:lang w:val="x-none" w:eastAsia="x-none"/>
        </w:rPr>
        <w:t xml:space="preserve">, </w:t>
      </w:r>
      <w:r w:rsidR="0034045D">
        <w:rPr>
          <w:rFonts w:ascii="Arial" w:hAnsi="Arial" w:cs="Arial"/>
          <w:bCs/>
          <w:iCs/>
          <w:color w:val="000000"/>
          <w:lang w:eastAsia="x-none"/>
        </w:rPr>
        <w:t>Kamień</w:t>
      </w:r>
      <w:r w:rsidRPr="007222F4">
        <w:rPr>
          <w:rFonts w:ascii="Arial" w:hAnsi="Arial" w:cs="Arial"/>
          <w:bCs/>
          <w:iCs/>
          <w:color w:val="000000"/>
          <w:lang w:val="x-none" w:eastAsia="x-none"/>
        </w:rPr>
        <w:t xml:space="preserve"> </w:t>
      </w:r>
      <w:r w:rsidRPr="00A42A4F">
        <w:rPr>
          <w:rFonts w:ascii="Arial" w:hAnsi="Arial" w:cs="Arial"/>
          <w:bCs/>
          <w:iCs/>
          <w:color w:val="000000"/>
          <w:lang w:val="x-none" w:eastAsia="x-none"/>
        </w:rPr>
        <w:t>287</w:t>
      </w:r>
      <w:r w:rsidRPr="007222F4">
        <w:rPr>
          <w:rFonts w:ascii="Arial" w:hAnsi="Arial" w:cs="Arial"/>
          <w:bCs/>
          <w:iCs/>
          <w:color w:val="000000"/>
          <w:lang w:val="x-none" w:eastAsia="x-none"/>
        </w:rPr>
        <w:t xml:space="preserve"> , </w:t>
      </w:r>
      <w:r w:rsidRPr="00A42A4F">
        <w:rPr>
          <w:rFonts w:ascii="Arial" w:hAnsi="Arial" w:cs="Arial"/>
          <w:bCs/>
          <w:iCs/>
          <w:color w:val="000000"/>
          <w:lang w:val="x-none" w:eastAsia="x-none"/>
        </w:rPr>
        <w:t>36-053</w:t>
      </w:r>
      <w:r w:rsidRPr="007222F4">
        <w:rPr>
          <w:rFonts w:ascii="Arial" w:hAnsi="Arial" w:cs="Arial"/>
          <w:bCs/>
          <w:iCs/>
          <w:color w:val="000000"/>
          <w:lang w:val="x-none" w:eastAsia="x-none"/>
        </w:rPr>
        <w:t xml:space="preserve"> </w:t>
      </w:r>
      <w:r w:rsidRPr="00A42A4F">
        <w:rPr>
          <w:rFonts w:ascii="Arial" w:hAnsi="Arial" w:cs="Arial"/>
          <w:bCs/>
          <w:iCs/>
          <w:color w:val="000000"/>
          <w:lang w:val="x-none" w:eastAsia="x-none"/>
        </w:rPr>
        <w:t>Kamień</w:t>
      </w:r>
      <w:r w:rsidRPr="007222F4">
        <w:rPr>
          <w:rFonts w:ascii="Arial" w:hAnsi="Arial" w:cs="Arial"/>
          <w:bCs/>
          <w:iCs/>
          <w:color w:val="000000"/>
          <w:lang w:eastAsia="x-none"/>
        </w:rPr>
        <w:t>;</w:t>
      </w:r>
    </w:p>
    <w:p w14:paraId="500614D0" w14:textId="77777777" w:rsidR="00A42A4F" w:rsidRPr="007222F4" w:rsidRDefault="00A42A4F" w:rsidP="00A42A4F">
      <w:pPr>
        <w:numPr>
          <w:ilvl w:val="0"/>
          <w:numId w:val="16"/>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nazwę i adres siedziby Wykonawcy;</w:t>
      </w:r>
    </w:p>
    <w:p w14:paraId="14593E64" w14:textId="77777777" w:rsidR="00A42A4F" w:rsidRPr="007222F4" w:rsidRDefault="00A42A4F" w:rsidP="00A42A4F">
      <w:pPr>
        <w:numPr>
          <w:ilvl w:val="0"/>
          <w:numId w:val="16"/>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kwotę i termin ważności gwarancji/poręczenia;</w:t>
      </w:r>
    </w:p>
    <w:p w14:paraId="3EBB391A" w14:textId="77777777" w:rsidR="00A42A4F" w:rsidRPr="007222F4" w:rsidRDefault="00A42A4F" w:rsidP="00A42A4F">
      <w:pPr>
        <w:numPr>
          <w:ilvl w:val="0"/>
          <w:numId w:val="16"/>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bezwarunkowe zobowiązanie wystawcy poręczenia lub gwarancji do zapłaty kwoty wadium, na pierwsze pisemne żądanie Zamawiającego, w sytuacjach określonych w art. 98 ust. 6 ustawy Pzp.</w:t>
      </w:r>
    </w:p>
    <w:p w14:paraId="2F8A6BD2"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zwróci wadium na zasadach określonych w art. </w:t>
      </w:r>
      <w:r w:rsidRPr="007222F4">
        <w:rPr>
          <w:rFonts w:ascii="Arial" w:hAnsi="Arial" w:cs="Arial"/>
          <w:bCs/>
          <w:iCs/>
          <w:color w:val="000000"/>
          <w:lang w:eastAsia="x-none"/>
        </w:rPr>
        <w:t>98 ust. 1-5</w:t>
      </w:r>
      <w:r w:rsidRPr="007222F4">
        <w:rPr>
          <w:rFonts w:ascii="Arial" w:hAnsi="Arial" w:cs="Arial"/>
          <w:bCs/>
          <w:iCs/>
          <w:color w:val="000000"/>
          <w:lang w:val="x-none" w:eastAsia="x-none"/>
        </w:rPr>
        <w:t xml:space="preserve"> ustawy Pzp. </w:t>
      </w:r>
    </w:p>
    <w:p w14:paraId="6C5714CE"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Pr="007222F4">
        <w:rPr>
          <w:rFonts w:ascii="Arial" w:hAnsi="Arial" w:cs="Arial"/>
          <w:bCs/>
          <w:iCs/>
          <w:color w:val="000000"/>
          <w:lang w:val="x-none" w:eastAsia="x-none"/>
        </w:rPr>
        <w:t>.</w:t>
      </w:r>
    </w:p>
    <w:p w14:paraId="63C6018B"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3E36221D"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p>
    <w:p w14:paraId="3DC78C99"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40" w:name="_Toc258314251"/>
      <w:r w:rsidRPr="007222F4">
        <w:rPr>
          <w:rFonts w:ascii="Arial" w:hAnsi="Arial" w:cs="Arial"/>
          <w:b/>
          <w:bCs/>
          <w:caps/>
          <w:kern w:val="32"/>
          <w:lang w:val="x-none" w:eastAsia="x-none"/>
        </w:rPr>
        <w:t>Termin zwi</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zania ofert</w:t>
      </w:r>
      <w:r w:rsidRPr="007222F4">
        <w:rPr>
          <w:rFonts w:ascii="Arial" w:eastAsia="TimesNewRoman" w:hAnsi="Arial" w:cs="Arial"/>
          <w:b/>
          <w:bCs/>
          <w:caps/>
          <w:kern w:val="32"/>
          <w:lang w:val="x-none" w:eastAsia="x-none"/>
        </w:rPr>
        <w:t>ą</w:t>
      </w:r>
      <w:bookmarkEnd w:id="40"/>
    </w:p>
    <w:p w14:paraId="2B69B029"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Wykonawca pozostaje związany ofertą do dnia </w:t>
      </w:r>
      <w:r w:rsidR="00A42A4F" w:rsidRPr="00A42A4F">
        <w:rPr>
          <w:rFonts w:ascii="Arial" w:hAnsi="Arial" w:cs="Arial"/>
          <w:b/>
          <w:bCs/>
          <w:iCs/>
          <w:color w:val="000000"/>
          <w:lang w:val="x-none" w:eastAsia="x-none"/>
        </w:rPr>
        <w:t>2023-05-26</w:t>
      </w:r>
      <w:r w:rsidRPr="007222F4">
        <w:rPr>
          <w:rFonts w:ascii="Arial" w:hAnsi="Arial" w:cs="Arial"/>
          <w:bCs/>
          <w:iCs/>
          <w:color w:val="000000"/>
          <w:lang w:val="x-none" w:eastAsia="x-none"/>
        </w:rPr>
        <w:t>.</w:t>
      </w:r>
    </w:p>
    <w:p w14:paraId="1097E1ED"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Bieg terminu związania ofertą rozpoczyna się wraz z upływem terminu składania ofert.</w:t>
      </w:r>
    </w:p>
    <w:p w14:paraId="2DC2EA16" w14:textId="77777777" w:rsidR="00A42A4F" w:rsidRPr="007222F4" w:rsidRDefault="001B365B"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w:t>
      </w:r>
      <w:r w:rsidRPr="007222F4">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 xml:space="preserve">30 dni. </w:t>
      </w:r>
    </w:p>
    <w:p w14:paraId="299B0F2E"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eastAsia="TimesNewRoman" w:hAnsi="Arial" w:cs="Arial"/>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357BFE16"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41" w:name="_Toc258314252"/>
      <w:r w:rsidRPr="007222F4">
        <w:rPr>
          <w:rFonts w:ascii="Arial" w:hAnsi="Arial" w:cs="Arial"/>
          <w:b/>
          <w:bCs/>
          <w:caps/>
          <w:kern w:val="32"/>
          <w:lang w:val="x-none" w:eastAsia="x-none"/>
        </w:rPr>
        <w:lastRenderedPageBreak/>
        <w:t>Opis sposobu przygotowywania ofert</w:t>
      </w:r>
      <w:bookmarkEnd w:id="41"/>
    </w:p>
    <w:p w14:paraId="70CF580C"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może złożyć tylko jedną ofertę.</w:t>
      </w:r>
    </w:p>
    <w:p w14:paraId="5D71BE31"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Tre</w:t>
      </w:r>
      <w:r w:rsidRPr="007222F4">
        <w:rPr>
          <w:rFonts w:ascii="Arial" w:eastAsia="TimesNewRoman" w:hAnsi="Arial" w:cs="Arial"/>
          <w:bCs/>
          <w:iCs/>
          <w:color w:val="000000"/>
          <w:lang w:val="x-none" w:eastAsia="x-none"/>
        </w:rPr>
        <w:t xml:space="preserve">ść </w:t>
      </w:r>
      <w:r w:rsidRPr="007222F4">
        <w:rPr>
          <w:rFonts w:ascii="Arial" w:hAnsi="Arial" w:cs="Arial"/>
          <w:bCs/>
          <w:iCs/>
          <w:color w:val="000000"/>
          <w:lang w:val="x-none" w:eastAsia="x-none"/>
        </w:rPr>
        <w:t xml:space="preserve">oferty musi być zgodna z wymaganiami Zamawiającego określonymi w niniejszej </w:t>
      </w:r>
      <w:r w:rsidRPr="007222F4">
        <w:rPr>
          <w:rFonts w:ascii="Arial" w:hAnsi="Arial" w:cs="Arial"/>
          <w:bCs/>
          <w:iCs/>
          <w:color w:val="000000"/>
          <w:lang w:eastAsia="x-none"/>
        </w:rPr>
        <w:t>SWZ</w:t>
      </w:r>
      <w:r w:rsidRPr="007222F4">
        <w:rPr>
          <w:rFonts w:ascii="Arial" w:hAnsi="Arial" w:cs="Arial"/>
          <w:bCs/>
          <w:iCs/>
          <w:color w:val="000000"/>
          <w:lang w:val="x-none" w:eastAsia="x-none"/>
        </w:rPr>
        <w:t>.</w:t>
      </w:r>
    </w:p>
    <w:p w14:paraId="6F9A452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42" w:name="_Hlk37866068"/>
      <w:r w:rsidRPr="007222F4">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42"/>
      <w:r w:rsidRPr="007222F4">
        <w:rPr>
          <w:rFonts w:ascii="Arial" w:hAnsi="Arial" w:cs="Arial"/>
          <w:bCs/>
          <w:iCs/>
          <w:color w:val="000000"/>
          <w:lang w:eastAsia="x-none"/>
        </w:rPr>
        <w:t>.</w:t>
      </w:r>
    </w:p>
    <w:p w14:paraId="0C5AC8FA"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43" w:name="_Hlk37839542"/>
      <w:bookmarkStart w:id="44" w:name="_Hlk37866106"/>
      <w:r w:rsidRPr="007222F4">
        <w:rPr>
          <w:rFonts w:ascii="Arial" w:hAnsi="Arial" w:cs="Arial"/>
          <w:bCs/>
          <w:iCs/>
          <w:color w:val="000000"/>
          <w:lang w:val="x-none" w:eastAsia="x-none"/>
        </w:rPr>
        <w:t>Ofert</w:t>
      </w:r>
      <w:r w:rsidRPr="007222F4">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7222F4">
        <w:rPr>
          <w:rFonts w:ascii="Arial" w:hAnsi="Arial" w:cs="Arial"/>
          <w:bCs/>
          <w:iCs/>
          <w:color w:val="000000"/>
          <w:lang w:val="x-none" w:eastAsia="x-none"/>
        </w:rPr>
        <w:t>.</w:t>
      </w:r>
      <w:bookmarkEnd w:id="43"/>
      <w:bookmarkEnd w:id="44"/>
    </w:p>
    <w:p w14:paraId="11DCC51D"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45" w:name="_Hlk37939197"/>
      <w:r w:rsidRPr="007222F4">
        <w:rPr>
          <w:rFonts w:ascii="Arial" w:hAnsi="Arial" w:cs="Arial"/>
          <w:bCs/>
          <w:iCs/>
          <w:color w:val="000000"/>
          <w:lang w:val="x-none" w:eastAsia="x-none"/>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5"/>
      <w:r w:rsidRPr="007222F4">
        <w:rPr>
          <w:rFonts w:ascii="Arial" w:hAnsi="Arial" w:cs="Arial"/>
          <w:bCs/>
          <w:iCs/>
          <w:color w:val="000000"/>
          <w:lang w:eastAsia="x-none"/>
        </w:rPr>
        <w:t>:</w:t>
      </w:r>
    </w:p>
    <w:p w14:paraId="5D82960B" w14:textId="77777777" w:rsidR="001B365B" w:rsidRPr="007222F4" w:rsidRDefault="001B365B" w:rsidP="007222F4">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wraz </w:t>
      </w:r>
      <w:r w:rsidRPr="007222F4">
        <w:rPr>
          <w:rFonts w:ascii="Arial" w:hAnsi="Arial" w:cs="Arial"/>
          <w:bCs/>
          <w:iCs/>
          <w:color w:val="000000"/>
          <w:lang w:val="x-none" w:eastAsia="x-none"/>
        </w:rPr>
        <w:t>z przekazaniem takich informacji, zastrzegł, że nie mogą być one udostępniane</w:t>
      </w:r>
      <w:r w:rsidRPr="007222F4">
        <w:rPr>
          <w:rFonts w:ascii="Arial" w:hAnsi="Arial" w:cs="Arial"/>
          <w:bCs/>
          <w:iCs/>
          <w:color w:val="000000"/>
          <w:lang w:eastAsia="x-none"/>
        </w:rPr>
        <w:t>;</w:t>
      </w:r>
    </w:p>
    <w:p w14:paraId="75C2F9C9" w14:textId="77777777" w:rsidR="001B365B" w:rsidRPr="007222F4" w:rsidRDefault="001B365B" w:rsidP="007222F4">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wykazał</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załączając stosowne </w:t>
      </w:r>
      <w:r w:rsidRPr="007222F4">
        <w:rPr>
          <w:rFonts w:ascii="Arial" w:hAnsi="Arial" w:cs="Arial"/>
          <w:bCs/>
          <w:iCs/>
          <w:color w:val="000000"/>
          <w:lang w:eastAsia="x-none"/>
        </w:rPr>
        <w:t>uzasadnienie</w:t>
      </w:r>
      <w:r w:rsidRPr="007222F4">
        <w:rPr>
          <w:rFonts w:ascii="Arial" w:hAnsi="Arial" w:cs="Arial"/>
          <w:bCs/>
          <w:iCs/>
          <w:color w:val="000000"/>
          <w:lang w:val="x-none" w:eastAsia="x-none"/>
        </w:rPr>
        <w:t>, iż zastrzeżone informacje stanowią tajemnicę przedsiębiorstwa</w:t>
      </w:r>
      <w:r w:rsidRPr="007222F4">
        <w:rPr>
          <w:rFonts w:ascii="Arial" w:hAnsi="Arial" w:cs="Arial"/>
          <w:bCs/>
          <w:iCs/>
          <w:color w:val="000000"/>
          <w:lang w:eastAsia="x-none"/>
        </w:rPr>
        <w:t>.</w:t>
      </w:r>
      <w:bookmarkStart w:id="46" w:name="_Hlk37939296"/>
    </w:p>
    <w:p w14:paraId="53F59366"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Zaleca się, aby uzasadnienie o którym mowa powyżej było sformułowane w sposób umożliwiający jego udostępnienie pozostałym uczestnikom postępowania.</w:t>
      </w:r>
    </w:p>
    <w:p w14:paraId="0F2481CE"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bookmarkStart w:id="47" w:name="_Hlk38143710"/>
      <w:r w:rsidRPr="007222F4">
        <w:rPr>
          <w:rFonts w:ascii="Arial" w:hAnsi="Arial" w:cs="Arial"/>
          <w:bCs/>
          <w:iCs/>
          <w:color w:val="000000"/>
          <w:lang w:val="x-none" w:eastAsia="x-none"/>
        </w:rPr>
        <w:t>Wykonawca nie może zastrzec informacji, o których mowa w art. 222 ust. 5 ustawy Pzp</w:t>
      </w:r>
      <w:bookmarkEnd w:id="46"/>
      <w:bookmarkEnd w:id="47"/>
      <w:r w:rsidRPr="007222F4">
        <w:rPr>
          <w:rFonts w:ascii="Arial" w:hAnsi="Arial" w:cs="Arial"/>
          <w:bCs/>
          <w:iCs/>
          <w:color w:val="000000"/>
          <w:lang w:val="x-none" w:eastAsia="x-none"/>
        </w:rPr>
        <w:t>.</w:t>
      </w:r>
    </w:p>
    <w:p w14:paraId="069475D6"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48" w:name="_Hlk37928068"/>
      <w:r w:rsidRPr="007222F4">
        <w:rPr>
          <w:rFonts w:ascii="Arial" w:hAnsi="Arial" w:cs="Arial"/>
          <w:bCs/>
          <w:iCs/>
          <w:color w:val="000000"/>
          <w:lang w:val="x-none" w:eastAsia="x-none"/>
        </w:rPr>
        <w:t>Opis sposobu przygotowania oferty składanej w formie elektronicznej lub w postaci elektronicznej</w:t>
      </w:r>
      <w:bookmarkEnd w:id="48"/>
      <w:r w:rsidRPr="007222F4">
        <w:rPr>
          <w:rFonts w:ascii="Arial" w:hAnsi="Arial" w:cs="Arial"/>
          <w:bCs/>
          <w:iCs/>
          <w:color w:val="000000"/>
          <w:lang w:eastAsia="x-none"/>
        </w:rPr>
        <w:t>:</w:t>
      </w:r>
    </w:p>
    <w:p w14:paraId="0879367D" w14:textId="77777777" w:rsidR="001B365B" w:rsidRPr="007222F4" w:rsidRDefault="001B365B" w:rsidP="007222F4">
      <w:pPr>
        <w:numPr>
          <w:ilvl w:val="0"/>
          <w:numId w:val="18"/>
        </w:numPr>
        <w:tabs>
          <w:tab w:val="left" w:pos="708"/>
        </w:tabs>
        <w:spacing w:before="120" w:line="276" w:lineRule="auto"/>
        <w:jc w:val="both"/>
        <w:outlineLvl w:val="1"/>
        <w:rPr>
          <w:rFonts w:ascii="Arial" w:hAnsi="Arial" w:cs="Arial"/>
          <w:bCs/>
          <w:iCs/>
          <w:color w:val="000000"/>
          <w:lang w:val="x-none" w:eastAsia="x-none"/>
        </w:rPr>
      </w:pPr>
      <w:bookmarkStart w:id="49" w:name="_Hlk37866429"/>
      <w:r w:rsidRPr="007222F4">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7222F4">
        <w:rPr>
          <w:rFonts w:ascii="Arial" w:hAnsi="Arial" w:cs="Arial"/>
          <w:b/>
          <w:i/>
          <w:color w:val="000000"/>
          <w:lang w:val="x-none" w:eastAsia="x-none"/>
        </w:rPr>
        <w:t>Zgłoś udział w postępowaniu</w:t>
      </w:r>
      <w:r w:rsidRPr="007222F4">
        <w:rPr>
          <w:rFonts w:ascii="Arial" w:hAnsi="Arial" w:cs="Arial"/>
          <w:bCs/>
          <w:iCs/>
          <w:color w:val="000000"/>
          <w:lang w:val="x-none" w:eastAsia="x-none"/>
        </w:rPr>
        <w:t>”</w:t>
      </w:r>
      <w:bookmarkEnd w:id="49"/>
      <w:r w:rsidRPr="007222F4">
        <w:rPr>
          <w:rFonts w:ascii="Arial" w:hAnsi="Arial" w:cs="Arial"/>
          <w:bCs/>
          <w:iCs/>
          <w:color w:val="000000"/>
          <w:lang w:eastAsia="x-none"/>
        </w:rPr>
        <w:t xml:space="preserve"> na karcie Informacje ogólne”;</w:t>
      </w:r>
      <w:bookmarkStart w:id="50" w:name="_Hlk37866441"/>
    </w:p>
    <w:p w14:paraId="2D2BFF2D" w14:textId="77777777" w:rsidR="001B365B" w:rsidRPr="007222F4" w:rsidRDefault="001B365B" w:rsidP="007222F4">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7222F4">
        <w:rPr>
          <w:rFonts w:ascii="Arial" w:eastAsia="Calibri" w:hAnsi="Arial" w:cs="Arial"/>
          <w:bCs/>
          <w:iCs/>
          <w:color w:val="000000"/>
          <w:lang w:val="x-none" w:eastAsia="x-none"/>
        </w:rPr>
        <w:t xml:space="preserve">w przypadku, </w:t>
      </w:r>
      <w:bookmarkStart w:id="51" w:name="_Hlk37939646"/>
      <w:bookmarkStart w:id="52" w:name="_Hlk37866474"/>
      <w:bookmarkEnd w:id="50"/>
      <w:r w:rsidRPr="007222F4">
        <w:rPr>
          <w:rFonts w:ascii="Arial" w:eastAsia="Calibri" w:hAnsi="Arial" w:cs="Arial"/>
          <w:bCs/>
          <w:iCs/>
          <w:color w:val="000000"/>
          <w:lang w:val="x-none" w:eastAsia="x-none"/>
        </w:rPr>
        <w:t>gdy Wykonawca nie posiada konta na Platformie, należy skorzystać z funkcji ”</w:t>
      </w:r>
      <w:r w:rsidRPr="007222F4">
        <w:rPr>
          <w:rFonts w:ascii="Arial" w:eastAsia="Calibri" w:hAnsi="Arial" w:cs="Arial"/>
          <w:b/>
          <w:i/>
          <w:color w:val="000000"/>
          <w:lang w:val="x-none" w:eastAsia="x-none"/>
        </w:rPr>
        <w:t>Zarejestruj</w:t>
      </w:r>
      <w:r w:rsidRPr="007222F4">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7222F4">
        <w:rPr>
          <w:rFonts w:ascii="Arial" w:eastAsia="Calibri" w:hAnsi="Arial" w:cs="Arial"/>
          <w:bCs/>
          <w:iCs/>
          <w:color w:val="000000"/>
          <w:lang w:eastAsia="x-none"/>
        </w:rPr>
        <w:t>;</w:t>
      </w:r>
    </w:p>
    <w:p w14:paraId="0BE929CF" w14:textId="77777777" w:rsidR="001B365B" w:rsidRPr="007222F4" w:rsidRDefault="001B365B" w:rsidP="007222F4">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7222F4">
        <w:rPr>
          <w:rFonts w:ascii="Arial" w:eastAsia="Calibri" w:hAnsi="Arial" w:cs="Arial"/>
          <w:bCs/>
          <w:iCs/>
          <w:color w:val="000000"/>
          <w:lang w:val="x-none" w:eastAsia="x-none"/>
        </w:rPr>
        <w:lastRenderedPageBreak/>
        <w:t xml:space="preserve">oferta </w:t>
      </w:r>
      <w:bookmarkEnd w:id="51"/>
      <w:r w:rsidRPr="007222F4">
        <w:rPr>
          <w:rFonts w:ascii="Arial" w:eastAsia="Calibri" w:hAnsi="Arial" w:cs="Arial"/>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7222F4">
        <w:rPr>
          <w:rFonts w:ascii="Arial" w:eastAsia="Calibri" w:hAnsi="Arial" w:cs="Arial"/>
          <w:b/>
          <w:i/>
          <w:color w:val="000000"/>
          <w:lang w:val="x-none" w:eastAsia="x-none"/>
        </w:rPr>
        <w:t>Załącz plik</w:t>
      </w:r>
      <w:r w:rsidRPr="007222F4">
        <w:rPr>
          <w:rFonts w:ascii="Arial" w:eastAsia="Calibri" w:hAnsi="Arial" w:cs="Arial"/>
          <w:bCs/>
          <w:iCs/>
          <w:color w:val="000000"/>
          <w:lang w:val="x-none" w:eastAsia="x-none"/>
        </w:rPr>
        <w:t>” i użycie przycisku ”</w:t>
      </w:r>
      <w:r w:rsidRPr="007222F4">
        <w:rPr>
          <w:rFonts w:ascii="Arial" w:eastAsia="Calibri" w:hAnsi="Arial" w:cs="Arial"/>
          <w:b/>
          <w:i/>
          <w:color w:val="000000"/>
          <w:lang w:val="x-none" w:eastAsia="x-none"/>
        </w:rPr>
        <w:t>Załącz</w:t>
      </w:r>
      <w:r w:rsidRPr="007222F4">
        <w:rPr>
          <w:rFonts w:ascii="Arial" w:eastAsia="Calibri" w:hAnsi="Arial" w:cs="Arial"/>
          <w:bCs/>
          <w:iCs/>
          <w:color w:val="000000"/>
          <w:lang w:val="x-none" w:eastAsia="x-none"/>
        </w:rPr>
        <w:t>”;</w:t>
      </w:r>
      <w:bookmarkStart w:id="53" w:name="_Hlk37939678"/>
    </w:p>
    <w:p w14:paraId="0AF5901E" w14:textId="77777777" w:rsidR="001B365B" w:rsidRPr="007222F4" w:rsidRDefault="001B365B" w:rsidP="007222F4">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7222F4">
        <w:rPr>
          <w:rFonts w:ascii="Arial" w:eastAsia="Calibri" w:hAnsi="Arial" w:cs="Arial"/>
          <w:bCs/>
          <w:iCs/>
          <w:color w:val="000000"/>
          <w:lang w:val="x-none" w:eastAsia="x-none"/>
        </w:rPr>
        <w:t xml:space="preserve">jeżeli </w:t>
      </w:r>
      <w:bookmarkEnd w:id="52"/>
      <w:bookmarkEnd w:id="53"/>
      <w:r w:rsidRPr="007222F4">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4" w:name="_Hlk37866559"/>
    </w:p>
    <w:p w14:paraId="09A67EEE" w14:textId="77777777" w:rsidR="001B365B" w:rsidRPr="007222F4" w:rsidRDefault="001B365B" w:rsidP="007222F4">
      <w:pPr>
        <w:numPr>
          <w:ilvl w:val="0"/>
          <w:numId w:val="18"/>
        </w:numPr>
        <w:spacing w:before="120" w:after="60" w:line="276" w:lineRule="auto"/>
        <w:ind w:left="1037" w:hanging="357"/>
        <w:jc w:val="both"/>
        <w:outlineLvl w:val="1"/>
        <w:rPr>
          <w:rFonts w:ascii="Arial" w:eastAsia="Calibri" w:hAnsi="Arial" w:cs="Arial"/>
          <w:bCs/>
          <w:iCs/>
          <w:lang w:eastAsia="x-none"/>
        </w:rPr>
      </w:pPr>
      <w:bookmarkStart w:id="55" w:name="_Hlk37940020"/>
      <w:bookmarkStart w:id="56" w:name="_Hlk37866628"/>
      <w:bookmarkEnd w:id="54"/>
      <w:r w:rsidRPr="007222F4">
        <w:rPr>
          <w:rFonts w:ascii="Arial" w:eastAsia="Calibri" w:hAnsi="Arial" w:cs="Arial"/>
          <w:bCs/>
          <w:iCs/>
          <w:lang w:eastAsia="x-none"/>
        </w:rPr>
        <w:t xml:space="preserve">wszelkie </w:t>
      </w:r>
      <w:bookmarkEnd w:id="55"/>
      <w:r w:rsidRPr="007222F4">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7222F4">
        <w:rPr>
          <w:rFonts w:ascii="Arial" w:eastAsia="Calibri" w:hAnsi="Arial" w:cs="Arial"/>
          <w:b/>
          <w:i/>
          <w:lang w:eastAsia="x-none"/>
        </w:rPr>
        <w:t>Załącz plik</w:t>
      </w:r>
      <w:r w:rsidRPr="007222F4">
        <w:rPr>
          <w:rFonts w:ascii="Arial" w:eastAsia="Calibri" w:hAnsi="Arial" w:cs="Arial"/>
          <w:bCs/>
          <w:iCs/>
          <w:lang w:eastAsia="x-none"/>
        </w:rPr>
        <w:t>” i użycie przycisku ”</w:t>
      </w:r>
      <w:r w:rsidRPr="007222F4">
        <w:rPr>
          <w:rFonts w:ascii="Arial" w:eastAsia="Calibri" w:hAnsi="Arial" w:cs="Arial"/>
          <w:b/>
          <w:i/>
          <w:lang w:eastAsia="x-none"/>
        </w:rPr>
        <w:t>Załącz</w:t>
      </w:r>
      <w:r w:rsidRPr="007222F4">
        <w:rPr>
          <w:rFonts w:ascii="Arial" w:eastAsia="Calibri" w:hAnsi="Arial" w:cs="Arial"/>
          <w:bCs/>
          <w:iCs/>
          <w:lang w:eastAsia="x-none"/>
        </w:rPr>
        <w:t>”;</w:t>
      </w:r>
      <w:bookmarkStart w:id="57" w:name="_Hlk37940112"/>
      <w:bookmarkEnd w:id="56"/>
    </w:p>
    <w:p w14:paraId="5360347F" w14:textId="77777777" w:rsidR="001B365B" w:rsidRPr="007222F4" w:rsidRDefault="001B365B" w:rsidP="007222F4">
      <w:pPr>
        <w:numPr>
          <w:ilvl w:val="0"/>
          <w:numId w:val="18"/>
        </w:numPr>
        <w:spacing w:before="120" w:after="60" w:line="276" w:lineRule="auto"/>
        <w:ind w:left="1037" w:hanging="357"/>
        <w:jc w:val="both"/>
        <w:outlineLvl w:val="1"/>
        <w:rPr>
          <w:rFonts w:ascii="Arial" w:eastAsia="Calibri" w:hAnsi="Arial" w:cs="Arial"/>
          <w:bCs/>
          <w:iCs/>
          <w:lang w:eastAsia="x-none"/>
        </w:rPr>
      </w:pPr>
      <w:r w:rsidRPr="007222F4">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2CCAC348" w14:textId="77777777" w:rsidR="001B365B" w:rsidRPr="007222F4" w:rsidRDefault="001B365B" w:rsidP="007222F4">
      <w:pPr>
        <w:numPr>
          <w:ilvl w:val="0"/>
          <w:numId w:val="18"/>
        </w:numPr>
        <w:spacing w:before="120" w:after="60" w:line="276" w:lineRule="auto"/>
        <w:ind w:left="1037" w:hanging="357"/>
        <w:jc w:val="both"/>
        <w:outlineLvl w:val="1"/>
        <w:rPr>
          <w:rFonts w:ascii="Arial" w:eastAsia="Calibri" w:hAnsi="Arial" w:cs="Arial"/>
          <w:bCs/>
          <w:iCs/>
          <w:lang w:eastAsia="x-none"/>
        </w:rPr>
      </w:pPr>
      <w:r w:rsidRPr="007222F4">
        <w:rPr>
          <w:rFonts w:ascii="Arial" w:eastAsia="Calibri" w:hAnsi="Arial" w:cs="Arial"/>
          <w:bCs/>
          <w:iCs/>
          <w:u w:val="single"/>
          <w:lang w:eastAsia="x-none"/>
        </w:rPr>
        <w:t>ostateczne złożenie oferty wraz z załącznikami Wykonawca musi potwierdzić klikając w przycisk ”</w:t>
      </w:r>
      <w:r w:rsidRPr="007222F4">
        <w:rPr>
          <w:rFonts w:ascii="Arial" w:eastAsia="Calibri" w:hAnsi="Arial" w:cs="Arial"/>
          <w:b/>
          <w:i/>
          <w:u w:val="single"/>
          <w:lang w:eastAsia="x-none"/>
        </w:rPr>
        <w:t>Złóż ofertę</w:t>
      </w:r>
      <w:r w:rsidRPr="007222F4">
        <w:rPr>
          <w:rFonts w:ascii="Arial" w:eastAsia="Calibri" w:hAnsi="Arial" w:cs="Arial"/>
          <w:bCs/>
          <w:iCs/>
          <w:u w:val="single"/>
          <w:lang w:eastAsia="x-none"/>
        </w:rPr>
        <w:t>”</w:t>
      </w:r>
      <w:r w:rsidRPr="007222F4">
        <w:rPr>
          <w:rFonts w:ascii="Arial" w:eastAsia="Calibri" w:hAnsi="Arial" w:cs="Arial"/>
          <w:bCs/>
          <w:iCs/>
          <w:lang w:eastAsia="x-none"/>
        </w:rPr>
        <w:t>;</w:t>
      </w:r>
    </w:p>
    <w:p w14:paraId="79B25E25" w14:textId="77777777" w:rsidR="001B365B" w:rsidRPr="007222F4" w:rsidRDefault="001B365B" w:rsidP="007222F4">
      <w:pPr>
        <w:numPr>
          <w:ilvl w:val="0"/>
          <w:numId w:val="18"/>
        </w:numPr>
        <w:spacing w:before="120" w:after="60" w:line="276" w:lineRule="auto"/>
        <w:ind w:left="1037" w:hanging="357"/>
        <w:jc w:val="both"/>
        <w:outlineLvl w:val="1"/>
        <w:rPr>
          <w:rFonts w:ascii="Arial" w:eastAsia="Calibri" w:hAnsi="Arial" w:cs="Arial"/>
          <w:bCs/>
          <w:iCs/>
          <w:lang w:eastAsia="x-none"/>
        </w:rPr>
      </w:pPr>
      <w:r w:rsidRPr="007222F4">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7"/>
    </w:p>
    <w:p w14:paraId="4AD2AC19"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58" w:name="_Hlk37866756"/>
      <w:r w:rsidRPr="007222F4">
        <w:rPr>
          <w:rFonts w:ascii="Arial" w:hAnsi="Arial" w:cs="Arial"/>
          <w:bCs/>
          <w:iCs/>
          <w:color w:val="000000"/>
          <w:lang w:eastAsia="x-none"/>
        </w:rPr>
        <w:t>Do upływu terminu składania ofert, Wykonawca, za pośrednictwem Platformy, może wycofać złożoną ofertę, używając opcji ”</w:t>
      </w:r>
      <w:r w:rsidRPr="007222F4">
        <w:rPr>
          <w:rFonts w:ascii="Arial" w:hAnsi="Arial" w:cs="Arial"/>
          <w:b/>
          <w:i/>
          <w:color w:val="000000"/>
          <w:lang w:eastAsia="x-none"/>
        </w:rPr>
        <w:t>Wycofaj ofertę</w:t>
      </w:r>
      <w:r w:rsidRPr="007222F4">
        <w:rPr>
          <w:rFonts w:ascii="Arial" w:hAnsi="Arial" w:cs="Arial"/>
          <w:bCs/>
          <w:iCs/>
          <w:color w:val="000000"/>
          <w:lang w:eastAsia="x-none"/>
        </w:rPr>
        <w:t>” (karta Oferta/Załączniki). Po wycofaniu oferty Wykonawca może usunąć załączone pliki, zaznaczając pozycje do usunięcia i klikając w przycisk ”</w:t>
      </w:r>
      <w:r w:rsidRPr="007222F4">
        <w:rPr>
          <w:rFonts w:ascii="Arial" w:hAnsi="Arial" w:cs="Arial"/>
          <w:b/>
          <w:i/>
          <w:color w:val="000000"/>
          <w:lang w:eastAsia="x-none"/>
        </w:rPr>
        <w:t>Usuń zaznaczone</w:t>
      </w:r>
      <w:r w:rsidRPr="007222F4">
        <w:rPr>
          <w:rFonts w:ascii="Arial" w:hAnsi="Arial" w:cs="Arial"/>
          <w:bCs/>
          <w:iCs/>
          <w:color w:val="000000"/>
          <w:lang w:eastAsia="x-none"/>
        </w:rPr>
        <w:t>”.</w:t>
      </w:r>
    </w:p>
    <w:p w14:paraId="0F212243"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Szczegółowa instrukcja korzystania z Platformy znajduje się na stronie internetowej </w:t>
      </w:r>
      <w:hyperlink r:id="rId7" w:history="1">
        <w:r w:rsidR="008E1B6F" w:rsidRPr="007222F4">
          <w:rPr>
            <w:rFonts w:ascii="Arial" w:eastAsia="Calibri" w:hAnsi="Arial" w:cs="Arial"/>
            <w:color w:val="0070C0"/>
            <w:u w:val="single"/>
            <w:lang w:eastAsia="en-US"/>
          </w:rPr>
          <w:t>https://e-ProPublico.pl/</w:t>
        </w:r>
      </w:hyperlink>
      <w:r w:rsidRPr="007222F4">
        <w:rPr>
          <w:rFonts w:ascii="Arial" w:hAnsi="Arial" w:cs="Arial"/>
          <w:bCs/>
          <w:iCs/>
          <w:color w:val="000000"/>
          <w:lang w:eastAsia="x-none"/>
        </w:rPr>
        <w:t>, przycisk ”</w:t>
      </w:r>
      <w:r w:rsidRPr="007222F4">
        <w:rPr>
          <w:rFonts w:ascii="Arial" w:hAnsi="Arial" w:cs="Arial"/>
          <w:b/>
          <w:i/>
          <w:color w:val="000000"/>
          <w:lang w:eastAsia="x-none"/>
        </w:rPr>
        <w:t>Instrukcja Wykonawcy</w:t>
      </w:r>
      <w:r w:rsidRPr="007222F4">
        <w:rPr>
          <w:rFonts w:ascii="Arial" w:hAnsi="Arial" w:cs="Arial"/>
          <w:bCs/>
          <w:iCs/>
          <w:color w:val="000000"/>
          <w:lang w:eastAsia="x-none"/>
        </w:rPr>
        <w:t>”.</w:t>
      </w:r>
    </w:p>
    <w:bookmarkEnd w:id="58"/>
    <w:p w14:paraId="052C1C6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Zamawiający nie przewiduje zwrotu kosztów udziału w postępowaniu</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Wykonawca ponosi wszelkie koszty związane z przygotowaniem i złożeniem oferty</w:t>
      </w:r>
      <w:r w:rsidRPr="007222F4">
        <w:rPr>
          <w:rFonts w:ascii="Arial" w:hAnsi="Arial" w:cs="Arial"/>
          <w:bCs/>
          <w:iCs/>
          <w:color w:val="000000"/>
          <w:lang w:eastAsia="x-none"/>
        </w:rPr>
        <w:t>.</w:t>
      </w:r>
    </w:p>
    <w:p w14:paraId="0849D6B6"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9" w:name="_Toc258314253"/>
      <w:r w:rsidRPr="007222F4">
        <w:rPr>
          <w:rFonts w:ascii="Arial" w:hAnsi="Arial" w:cs="Arial"/>
          <w:b/>
          <w:bCs/>
          <w:caps/>
          <w:kern w:val="32"/>
          <w:lang w:val="x-none" w:eastAsia="x-none"/>
        </w:rPr>
        <w:t>Miejsce oraz termin składania i otwarcia ofert</w:t>
      </w:r>
      <w:bookmarkEnd w:id="59"/>
    </w:p>
    <w:p w14:paraId="13BEC84E" w14:textId="77777777" w:rsidR="001B365B" w:rsidRPr="007222F4" w:rsidRDefault="001B365B" w:rsidP="007222F4">
      <w:pPr>
        <w:tabs>
          <w:tab w:val="left" w:pos="708"/>
        </w:tabs>
        <w:spacing w:before="120" w:line="276" w:lineRule="auto"/>
        <w:ind w:left="431"/>
        <w:jc w:val="both"/>
        <w:outlineLvl w:val="1"/>
        <w:rPr>
          <w:rFonts w:ascii="Arial" w:hAnsi="Arial" w:cs="Arial"/>
          <w:bCs/>
          <w:iCs/>
          <w:color w:val="000000"/>
          <w:lang w:val="x-none" w:eastAsia="x-none"/>
        </w:rPr>
      </w:pPr>
      <w:bookmarkStart w:id="60" w:name="_Hlk37940485"/>
      <w:bookmarkStart w:id="61" w:name="_Hlk37857777"/>
      <w:r w:rsidRPr="007222F4">
        <w:rPr>
          <w:rFonts w:ascii="Arial" w:hAnsi="Arial" w:cs="Arial"/>
          <w:bCs/>
          <w:iCs/>
          <w:color w:val="000000"/>
          <w:lang w:val="x-none" w:eastAsia="x-none"/>
        </w:rPr>
        <w:t>Ofertę</w:t>
      </w:r>
      <w:r w:rsidRPr="007222F4">
        <w:rPr>
          <w:rFonts w:ascii="Arial" w:hAnsi="Arial" w:cs="Arial"/>
          <w:bCs/>
          <w:iCs/>
          <w:color w:val="000000"/>
          <w:lang w:eastAsia="x-none"/>
        </w:rPr>
        <w:t>, wraz z załącznikami, należy złożyć za pośrednictwem Platformy w terminie do dnia</w:t>
      </w:r>
      <w:r w:rsidRPr="007222F4">
        <w:rPr>
          <w:rFonts w:ascii="Arial" w:hAnsi="Arial" w:cs="Arial"/>
          <w:bCs/>
          <w:iCs/>
          <w:color w:val="000000"/>
          <w:lang w:val="x-none" w:eastAsia="x-none"/>
        </w:rPr>
        <w:t xml:space="preserve"> </w:t>
      </w:r>
      <w:r w:rsidR="00A42A4F" w:rsidRPr="00D0174E">
        <w:rPr>
          <w:rFonts w:ascii="Arial" w:hAnsi="Arial" w:cs="Arial"/>
          <w:b/>
          <w:bCs/>
          <w:iCs/>
          <w:color w:val="000000"/>
          <w:u w:val="single"/>
          <w:lang w:val="x-none" w:eastAsia="x-none"/>
        </w:rPr>
        <w:t>2023-04-27</w:t>
      </w:r>
      <w:r w:rsidRPr="00D0174E">
        <w:rPr>
          <w:rFonts w:ascii="Arial" w:hAnsi="Arial" w:cs="Arial"/>
          <w:bCs/>
          <w:iCs/>
          <w:color w:val="000000"/>
          <w:u w:val="single"/>
          <w:lang w:val="x-none" w:eastAsia="x-none"/>
        </w:rPr>
        <w:t xml:space="preserve"> do godz. </w:t>
      </w:r>
      <w:bookmarkEnd w:id="60"/>
      <w:bookmarkEnd w:id="61"/>
      <w:r w:rsidR="00A42A4F" w:rsidRPr="00D0174E">
        <w:rPr>
          <w:rFonts w:ascii="Arial" w:hAnsi="Arial" w:cs="Arial"/>
          <w:b/>
          <w:bCs/>
          <w:iCs/>
          <w:color w:val="000000"/>
          <w:u w:val="single"/>
          <w:lang w:val="x-none" w:eastAsia="x-none"/>
        </w:rPr>
        <w:t>10:30</w:t>
      </w:r>
      <w:r w:rsidRPr="007222F4">
        <w:rPr>
          <w:rFonts w:ascii="Arial" w:hAnsi="Arial" w:cs="Arial"/>
          <w:bCs/>
          <w:iCs/>
          <w:color w:val="000000"/>
          <w:lang w:val="x-none" w:eastAsia="x-none"/>
        </w:rPr>
        <w:t>.</w:t>
      </w:r>
    </w:p>
    <w:p w14:paraId="1917170E"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bookmarkStart w:id="62" w:name="_Toc258314254"/>
      <w:r w:rsidRPr="007222F4">
        <w:rPr>
          <w:rFonts w:ascii="Arial" w:hAnsi="Arial" w:cs="Arial"/>
          <w:b/>
          <w:bCs/>
          <w:caps/>
          <w:kern w:val="32"/>
          <w:lang w:eastAsia="x-none"/>
        </w:rPr>
        <w:t>termin otwarcia ofert</w:t>
      </w:r>
    </w:p>
    <w:p w14:paraId="25DC28D6"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 xml:space="preserve">Otwarcie </w:t>
      </w:r>
      <w:r w:rsidRPr="007222F4">
        <w:rPr>
          <w:rFonts w:ascii="Arial" w:hAnsi="Arial" w:cs="Arial"/>
          <w:bCs/>
          <w:iCs/>
          <w:color w:val="000000"/>
          <w:lang w:val="x-none" w:eastAsia="x-none"/>
        </w:rPr>
        <w:t xml:space="preserve">ofert nastąpi w dniu: </w:t>
      </w:r>
      <w:r w:rsidR="00A42A4F" w:rsidRPr="00D0174E">
        <w:rPr>
          <w:rFonts w:ascii="Arial" w:hAnsi="Arial" w:cs="Arial"/>
          <w:b/>
          <w:bCs/>
          <w:iCs/>
          <w:color w:val="000000"/>
          <w:u w:val="single"/>
          <w:lang w:val="x-none" w:eastAsia="x-none"/>
        </w:rPr>
        <w:t>2023-04-27</w:t>
      </w:r>
      <w:r w:rsidRPr="00D0174E">
        <w:rPr>
          <w:rFonts w:ascii="Arial" w:hAnsi="Arial" w:cs="Arial"/>
          <w:bCs/>
          <w:iCs/>
          <w:color w:val="000000"/>
          <w:u w:val="single"/>
          <w:lang w:val="x-none" w:eastAsia="x-none"/>
        </w:rPr>
        <w:t xml:space="preserve"> o godz. </w:t>
      </w:r>
      <w:r w:rsidR="00A42A4F" w:rsidRPr="00D0174E">
        <w:rPr>
          <w:rFonts w:ascii="Arial" w:hAnsi="Arial" w:cs="Arial"/>
          <w:b/>
          <w:bCs/>
          <w:iCs/>
          <w:color w:val="000000"/>
          <w:u w:val="single"/>
          <w:lang w:val="x-none" w:eastAsia="x-none"/>
        </w:rPr>
        <w:t>11:00</w:t>
      </w:r>
      <w:r w:rsidRPr="007222F4">
        <w:rPr>
          <w:rFonts w:ascii="Arial" w:hAnsi="Arial" w:cs="Arial"/>
          <w:bCs/>
          <w:iCs/>
          <w:color w:val="000000"/>
          <w:lang w:val="x-none" w:eastAsia="x-none"/>
        </w:rPr>
        <w:t>, za pośrednictwem Platformy, na karcie ”Oferta/Załączniki”, poprzez ich odszyfrowanie, które jest jednoznaczne</w:t>
      </w:r>
      <w:r w:rsidRPr="007222F4">
        <w:rPr>
          <w:rFonts w:ascii="Arial" w:hAnsi="Arial" w:cs="Arial"/>
          <w:bCs/>
          <w:iCs/>
          <w:color w:val="000000"/>
          <w:lang w:eastAsia="x-none"/>
        </w:rPr>
        <w:t xml:space="preserve"> z ich upublicznieniem.</w:t>
      </w:r>
    </w:p>
    <w:p w14:paraId="0A176ECA"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4001F51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Niezwłocznie po otwarciu ofert, Zamawiający zamieści na stronie internetowej prowadzonego postępowania informacje o:</w:t>
      </w:r>
    </w:p>
    <w:p w14:paraId="2623D4DD" w14:textId="77777777" w:rsidR="001B365B" w:rsidRPr="007222F4" w:rsidRDefault="001B365B" w:rsidP="007222F4">
      <w:pPr>
        <w:numPr>
          <w:ilvl w:val="0"/>
          <w:numId w:val="19"/>
        </w:numPr>
        <w:tabs>
          <w:tab w:val="left" w:pos="708"/>
        </w:tabs>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47A9D888" w14:textId="77777777" w:rsidR="001B365B" w:rsidRPr="007222F4" w:rsidRDefault="001B365B" w:rsidP="007222F4">
      <w:pPr>
        <w:numPr>
          <w:ilvl w:val="0"/>
          <w:numId w:val="19"/>
        </w:numPr>
        <w:tabs>
          <w:tab w:val="left" w:pos="708"/>
        </w:tabs>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cenach lub kosztach zawartych w ofertach.</w:t>
      </w:r>
    </w:p>
    <w:p w14:paraId="59E4C6BA"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Opis sposobu obliczenia ceny</w:t>
      </w:r>
      <w:bookmarkEnd w:id="62"/>
    </w:p>
    <w:p w14:paraId="38A8A7EF" w14:textId="77777777" w:rsidR="001B365B" w:rsidRPr="007222F4" w:rsidRDefault="001B365B" w:rsidP="007222F4">
      <w:pPr>
        <w:numPr>
          <w:ilvl w:val="1"/>
          <w:numId w:val="1"/>
        </w:numPr>
        <w:spacing w:before="120" w:line="276" w:lineRule="auto"/>
        <w:jc w:val="both"/>
        <w:outlineLvl w:val="1"/>
        <w:rPr>
          <w:rFonts w:ascii="Arial" w:hAnsi="Arial" w:cs="Arial"/>
          <w:bCs/>
          <w:iCs/>
          <w:lang w:val="x-none" w:eastAsia="x-none"/>
        </w:rPr>
      </w:pPr>
      <w:r w:rsidRPr="007222F4">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14:paraId="393F57E9" w14:textId="77777777" w:rsidR="001B365B" w:rsidRPr="007222F4" w:rsidRDefault="001B365B" w:rsidP="007222F4">
      <w:pPr>
        <w:numPr>
          <w:ilvl w:val="1"/>
          <w:numId w:val="1"/>
        </w:numPr>
        <w:spacing w:before="120" w:line="276" w:lineRule="auto"/>
        <w:jc w:val="both"/>
        <w:outlineLvl w:val="1"/>
        <w:rPr>
          <w:rFonts w:ascii="Arial" w:hAnsi="Arial" w:cs="Arial"/>
          <w:bCs/>
          <w:iCs/>
          <w:lang w:val="x-none" w:eastAsia="x-none"/>
        </w:rPr>
      </w:pPr>
      <w:r w:rsidRPr="007222F4">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E1C688D"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Rozliczenia między Zamawiającym a Wykonawcą prowadzone będą w złotych polskich z dokładnością do dwóch miejsc po przecinku.</w:t>
      </w:r>
    </w:p>
    <w:p w14:paraId="32E3BA1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Wykonawca zobowiązany jest zastosować stawkę VAT zgodnie z obowiązującymi przepisami ustawy z 11 marca 2004 r. o  podatku od towarów i usług.</w:t>
      </w:r>
    </w:p>
    <w:p w14:paraId="65661E0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Jeżeli złożona zostanie oferta, której wybór prowadziłby do powstania u Zamawiającego obowiązku podatkowego zgodnie z ustawą z 11 marca 2004 r. o podatku od towarów i usług, dla celów zastosowania kryterium ceny </w:t>
      </w:r>
      <w:r w:rsidRPr="007222F4">
        <w:rPr>
          <w:rFonts w:ascii="Arial" w:hAnsi="Arial" w:cs="Arial"/>
          <w:bCs/>
          <w:iCs/>
          <w:color w:val="000000"/>
          <w:lang w:val="x-none" w:eastAsia="x-none"/>
        </w:rPr>
        <w:lastRenderedPageBreak/>
        <w:t>Zamawiający doliczy do przedstawionej w tej ofercie ceny kwotę podatku od towarów i usług, którą miałby obowiązek rozliczyć.</w:t>
      </w:r>
    </w:p>
    <w:p w14:paraId="1999E18F"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63" w:name="_Hlk61113033"/>
      <w:r w:rsidRPr="007222F4">
        <w:rPr>
          <w:rFonts w:ascii="Arial" w:hAnsi="Arial" w:cs="Arial"/>
          <w:bCs/>
          <w:iCs/>
          <w:color w:val="000000"/>
          <w:lang w:eastAsia="x-none"/>
        </w:rPr>
        <w:t>Wykonawca</w:t>
      </w:r>
      <w:bookmarkEnd w:id="63"/>
      <w:r w:rsidRPr="007222F4">
        <w:rPr>
          <w:rFonts w:ascii="Arial" w:hAnsi="Arial" w:cs="Arial"/>
          <w:bCs/>
          <w:iCs/>
          <w:color w:val="000000"/>
          <w:lang w:eastAsia="x-none"/>
        </w:rPr>
        <w:t xml:space="preserve"> składając ofertę zobowiązany jest:</w:t>
      </w:r>
    </w:p>
    <w:p w14:paraId="3F6EF295"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poinformować Zamawiającego, że wybór jego oferty będzie prowadził do powstania u Zamawiającego obowiązku podatkowego;</w:t>
      </w:r>
    </w:p>
    <w:p w14:paraId="1E5D0A7C"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wskazać nazwę (rodzaj) towaru lub usługi, których dostawa lub świadczenie będą prowadziły do powstania obowiązku podatkowego;</w:t>
      </w:r>
    </w:p>
    <w:p w14:paraId="7267EE0B"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wskazać wartości towaru lub usługi objętego obowiązkiem podatkowym Zamawiającego, bez kwoty podatku;</w:t>
      </w:r>
    </w:p>
    <w:p w14:paraId="18240247"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wskazać stawkę podatku od towarów i usług, która zgodnie z wiedzą Wykonawcy, będzie miała zastosowanie.</w:t>
      </w:r>
    </w:p>
    <w:p w14:paraId="38780F06"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4" w:name="_Toc258314255"/>
      <w:r w:rsidRPr="007222F4">
        <w:rPr>
          <w:rFonts w:ascii="Arial" w:hAnsi="Arial" w:cs="Arial"/>
          <w:b/>
          <w:bCs/>
          <w:caps/>
          <w:kern w:val="32"/>
          <w:lang w:val="x-none" w:eastAsia="x-none"/>
        </w:rPr>
        <w:t>Opis kryteriów</w:t>
      </w:r>
      <w:r w:rsidRPr="007222F4">
        <w:rPr>
          <w:rFonts w:ascii="Arial" w:hAnsi="Arial" w:cs="Arial"/>
          <w:b/>
          <w:bCs/>
          <w:caps/>
          <w:kern w:val="32"/>
          <w:lang w:eastAsia="x-none"/>
        </w:rPr>
        <w:t xml:space="preserve"> oceny ofert,</w:t>
      </w:r>
      <w:r w:rsidRPr="007222F4">
        <w:rPr>
          <w:rFonts w:ascii="Arial" w:hAnsi="Arial" w:cs="Arial"/>
          <w:b/>
          <w:bCs/>
          <w:caps/>
          <w:kern w:val="32"/>
          <w:lang w:val="x-none" w:eastAsia="x-none"/>
        </w:rPr>
        <w:t xml:space="preserve"> wraz z podaniem </w:t>
      </w:r>
      <w:r w:rsidRPr="007222F4">
        <w:rPr>
          <w:rFonts w:ascii="Arial" w:hAnsi="Arial" w:cs="Arial"/>
          <w:b/>
          <w:bCs/>
          <w:caps/>
          <w:kern w:val="32"/>
          <w:lang w:eastAsia="x-none"/>
        </w:rPr>
        <w:t>wag</w:t>
      </w:r>
      <w:r w:rsidRPr="007222F4">
        <w:rPr>
          <w:rFonts w:ascii="Arial" w:hAnsi="Arial" w:cs="Arial"/>
          <w:b/>
          <w:bCs/>
          <w:caps/>
          <w:kern w:val="32"/>
          <w:lang w:val="x-none" w:eastAsia="x-none"/>
        </w:rPr>
        <w:t xml:space="preserve"> tych kryteriów i sposobu oceny ofert</w:t>
      </w:r>
      <w:bookmarkEnd w:id="64"/>
    </w:p>
    <w:p w14:paraId="70E5199E"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7222F4" w14:paraId="05633096"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014A455" w14:textId="77777777" w:rsidR="001B365B" w:rsidRPr="007222F4" w:rsidRDefault="001B365B" w:rsidP="007222F4">
            <w:pPr>
              <w:spacing w:before="60" w:after="120" w:line="276" w:lineRule="auto"/>
              <w:jc w:val="center"/>
              <w:rPr>
                <w:rFonts w:ascii="Arial" w:hAnsi="Arial" w:cs="Arial"/>
                <w:b/>
                <w:sz w:val="20"/>
                <w:szCs w:val="20"/>
              </w:rPr>
            </w:pPr>
            <w:r w:rsidRPr="007222F4">
              <w:rPr>
                <w:rFonts w:ascii="Arial" w:hAnsi="Arial" w:cs="Arial"/>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52F113F0"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0596CDD6"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Waga</w:t>
            </w:r>
          </w:p>
        </w:tc>
      </w:tr>
      <w:tr w:rsidR="00A42A4F" w:rsidRPr="007222F4" w14:paraId="61098568" w14:textId="77777777" w:rsidTr="00B14190">
        <w:tc>
          <w:tcPr>
            <w:tcW w:w="851" w:type="dxa"/>
            <w:tcBorders>
              <w:top w:val="single" w:sz="4" w:space="0" w:color="auto"/>
              <w:left w:val="single" w:sz="4" w:space="0" w:color="auto"/>
              <w:bottom w:val="single" w:sz="4" w:space="0" w:color="auto"/>
              <w:right w:val="single" w:sz="4" w:space="0" w:color="auto"/>
            </w:tcBorders>
            <w:hideMark/>
          </w:tcPr>
          <w:p w14:paraId="494B938D" w14:textId="77777777" w:rsidR="00A42A4F" w:rsidRPr="007222F4" w:rsidRDefault="00A42A4F" w:rsidP="00B14190">
            <w:pPr>
              <w:spacing w:before="60" w:after="120" w:line="276" w:lineRule="auto"/>
              <w:jc w:val="center"/>
              <w:rPr>
                <w:rFonts w:ascii="Arial" w:hAnsi="Arial" w:cs="Arial"/>
              </w:rPr>
            </w:pPr>
            <w:r w:rsidRPr="00A42A4F">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14:paraId="736876BD" w14:textId="77777777" w:rsidR="00A42A4F" w:rsidRPr="007222F4" w:rsidRDefault="00A42A4F" w:rsidP="00B14190">
            <w:pPr>
              <w:spacing w:before="60" w:after="120" w:line="276" w:lineRule="auto"/>
              <w:jc w:val="both"/>
              <w:rPr>
                <w:rFonts w:ascii="Arial" w:hAnsi="Arial" w:cs="Arial"/>
              </w:rPr>
            </w:pPr>
            <w:r w:rsidRPr="00A42A4F">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09A02DCB" w14:textId="77777777" w:rsidR="00A42A4F" w:rsidRPr="007222F4" w:rsidRDefault="00A42A4F" w:rsidP="00B14190">
            <w:pPr>
              <w:spacing w:before="60" w:after="120" w:line="276" w:lineRule="auto"/>
              <w:jc w:val="both"/>
              <w:rPr>
                <w:rFonts w:ascii="Arial" w:hAnsi="Arial" w:cs="Arial"/>
              </w:rPr>
            </w:pPr>
            <w:r w:rsidRPr="00A42A4F">
              <w:rPr>
                <w:rFonts w:ascii="Arial" w:hAnsi="Arial" w:cs="Arial"/>
              </w:rPr>
              <w:t>60</w:t>
            </w:r>
            <w:r w:rsidRPr="007222F4">
              <w:rPr>
                <w:rFonts w:ascii="Arial" w:hAnsi="Arial" w:cs="Arial"/>
              </w:rPr>
              <w:t xml:space="preserve"> %</w:t>
            </w:r>
          </w:p>
        </w:tc>
      </w:tr>
      <w:tr w:rsidR="00A42A4F" w:rsidRPr="007222F4" w14:paraId="32A2752D" w14:textId="77777777" w:rsidTr="00B14190">
        <w:tc>
          <w:tcPr>
            <w:tcW w:w="851" w:type="dxa"/>
            <w:tcBorders>
              <w:top w:val="single" w:sz="4" w:space="0" w:color="auto"/>
              <w:left w:val="single" w:sz="4" w:space="0" w:color="auto"/>
              <w:bottom w:val="single" w:sz="4" w:space="0" w:color="auto"/>
              <w:right w:val="single" w:sz="4" w:space="0" w:color="auto"/>
            </w:tcBorders>
            <w:hideMark/>
          </w:tcPr>
          <w:p w14:paraId="454FDD9E" w14:textId="77777777" w:rsidR="00A42A4F" w:rsidRPr="007222F4" w:rsidRDefault="00A42A4F" w:rsidP="00B14190">
            <w:pPr>
              <w:spacing w:before="60" w:after="120" w:line="276" w:lineRule="auto"/>
              <w:jc w:val="center"/>
              <w:rPr>
                <w:rFonts w:ascii="Arial" w:hAnsi="Arial" w:cs="Arial"/>
              </w:rPr>
            </w:pPr>
            <w:r w:rsidRPr="00A42A4F">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14:paraId="23F5D363" w14:textId="77777777" w:rsidR="00A42A4F" w:rsidRPr="007222F4" w:rsidRDefault="00A42A4F" w:rsidP="00B14190">
            <w:pPr>
              <w:spacing w:before="60" w:after="120" w:line="276" w:lineRule="auto"/>
              <w:jc w:val="both"/>
              <w:rPr>
                <w:rFonts w:ascii="Arial" w:hAnsi="Arial" w:cs="Arial"/>
              </w:rPr>
            </w:pPr>
            <w:r w:rsidRPr="00A42A4F">
              <w:rPr>
                <w:rFonts w:ascii="Arial" w:hAnsi="Arial" w:cs="Arial"/>
              </w:rPr>
              <w:t>Okres gwarancji jakości</w:t>
            </w:r>
          </w:p>
        </w:tc>
        <w:tc>
          <w:tcPr>
            <w:tcW w:w="2693" w:type="dxa"/>
            <w:tcBorders>
              <w:top w:val="single" w:sz="4" w:space="0" w:color="auto"/>
              <w:left w:val="single" w:sz="4" w:space="0" w:color="auto"/>
              <w:bottom w:val="single" w:sz="4" w:space="0" w:color="auto"/>
              <w:right w:val="single" w:sz="4" w:space="0" w:color="auto"/>
            </w:tcBorders>
            <w:hideMark/>
          </w:tcPr>
          <w:p w14:paraId="28BB4067" w14:textId="77777777" w:rsidR="00A42A4F" w:rsidRPr="007222F4" w:rsidRDefault="00A42A4F" w:rsidP="00B14190">
            <w:pPr>
              <w:spacing w:before="60" w:after="120" w:line="276" w:lineRule="auto"/>
              <w:jc w:val="both"/>
              <w:rPr>
                <w:rFonts w:ascii="Arial" w:hAnsi="Arial" w:cs="Arial"/>
              </w:rPr>
            </w:pPr>
            <w:r w:rsidRPr="00A42A4F">
              <w:rPr>
                <w:rFonts w:ascii="Arial" w:hAnsi="Arial" w:cs="Arial"/>
              </w:rPr>
              <w:t>40</w:t>
            </w:r>
            <w:r w:rsidRPr="007222F4">
              <w:rPr>
                <w:rFonts w:ascii="Arial" w:hAnsi="Arial" w:cs="Arial"/>
              </w:rPr>
              <w:t xml:space="preserve"> %</w:t>
            </w:r>
          </w:p>
        </w:tc>
      </w:tr>
    </w:tbl>
    <w:p w14:paraId="1D761D4F"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37"/>
      </w:tblGrid>
      <w:tr w:rsidR="001B365B" w:rsidRPr="007222F4" w14:paraId="651E74B0" w14:textId="77777777" w:rsidTr="00A42A4F">
        <w:tc>
          <w:tcPr>
            <w:tcW w:w="2368" w:type="dxa"/>
            <w:tcBorders>
              <w:top w:val="single" w:sz="4" w:space="0" w:color="auto"/>
              <w:left w:val="single" w:sz="4" w:space="0" w:color="auto"/>
              <w:bottom w:val="single" w:sz="4" w:space="0" w:color="auto"/>
              <w:right w:val="single" w:sz="4" w:space="0" w:color="auto"/>
            </w:tcBorders>
            <w:shd w:val="clear" w:color="auto" w:fill="F2F2F2"/>
            <w:hideMark/>
          </w:tcPr>
          <w:p w14:paraId="574F30FF"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1417838D"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Wzór</w:t>
            </w:r>
          </w:p>
        </w:tc>
      </w:tr>
      <w:tr w:rsidR="00A42A4F" w:rsidRPr="007222F4" w14:paraId="3C844EDD" w14:textId="77777777" w:rsidTr="00A42A4F">
        <w:tc>
          <w:tcPr>
            <w:tcW w:w="2368" w:type="dxa"/>
            <w:tcBorders>
              <w:top w:val="single" w:sz="4" w:space="0" w:color="auto"/>
              <w:left w:val="single" w:sz="4" w:space="0" w:color="auto"/>
              <w:bottom w:val="single" w:sz="4" w:space="0" w:color="auto"/>
              <w:right w:val="single" w:sz="4" w:space="0" w:color="auto"/>
            </w:tcBorders>
            <w:hideMark/>
          </w:tcPr>
          <w:p w14:paraId="5C6F742E" w14:textId="77777777" w:rsidR="00A42A4F" w:rsidRPr="007222F4" w:rsidRDefault="00A42A4F" w:rsidP="00B14190">
            <w:pPr>
              <w:spacing w:before="60" w:after="120" w:line="276" w:lineRule="auto"/>
              <w:jc w:val="both"/>
              <w:rPr>
                <w:rFonts w:ascii="Arial" w:hAnsi="Arial" w:cs="Arial"/>
                <w:b/>
              </w:rPr>
            </w:pPr>
            <w:r w:rsidRPr="00A42A4F">
              <w:rPr>
                <w:rFonts w:ascii="Arial" w:hAnsi="Arial" w:cs="Arial"/>
              </w:rPr>
              <w:t>1</w:t>
            </w:r>
          </w:p>
        </w:tc>
        <w:tc>
          <w:tcPr>
            <w:tcW w:w="6268" w:type="dxa"/>
            <w:tcBorders>
              <w:top w:val="single" w:sz="4" w:space="0" w:color="auto"/>
              <w:left w:val="single" w:sz="4" w:space="0" w:color="auto"/>
              <w:bottom w:val="single" w:sz="4" w:space="0" w:color="auto"/>
              <w:right w:val="single" w:sz="4" w:space="0" w:color="auto"/>
            </w:tcBorders>
            <w:hideMark/>
          </w:tcPr>
          <w:p w14:paraId="3AC8E64C" w14:textId="77777777" w:rsidR="00A42A4F" w:rsidRPr="007222F4" w:rsidRDefault="00A42A4F" w:rsidP="00B14190">
            <w:pPr>
              <w:spacing w:before="60" w:after="120" w:line="276" w:lineRule="auto"/>
              <w:rPr>
                <w:rFonts w:ascii="Arial" w:hAnsi="Arial" w:cs="Arial"/>
                <w:b/>
                <w:bCs/>
              </w:rPr>
            </w:pPr>
            <w:r w:rsidRPr="00A42A4F">
              <w:rPr>
                <w:rFonts w:ascii="Arial" w:hAnsi="Arial" w:cs="Arial"/>
                <w:b/>
                <w:bCs/>
              </w:rPr>
              <w:t>Cena</w:t>
            </w:r>
          </w:p>
          <w:p w14:paraId="4837C66E" w14:textId="77777777" w:rsidR="00A42A4F" w:rsidRPr="00A42A4F" w:rsidRDefault="00A42A4F" w:rsidP="00B14190">
            <w:pPr>
              <w:spacing w:before="60" w:after="120" w:line="276" w:lineRule="auto"/>
              <w:jc w:val="both"/>
              <w:rPr>
                <w:rFonts w:ascii="Arial" w:hAnsi="Arial" w:cs="Arial"/>
              </w:rPr>
            </w:pPr>
            <w:r w:rsidRPr="00A42A4F">
              <w:rPr>
                <w:rFonts w:ascii="Arial" w:hAnsi="Arial" w:cs="Arial"/>
              </w:rPr>
              <w:t>Liczba punktów = ( Cmin/Cof ) * 100 * waga</w:t>
            </w:r>
          </w:p>
          <w:p w14:paraId="1EC4351E" w14:textId="77777777" w:rsidR="00A42A4F" w:rsidRPr="00A42A4F" w:rsidRDefault="00A42A4F" w:rsidP="00B14190">
            <w:pPr>
              <w:spacing w:before="60" w:after="120" w:line="276" w:lineRule="auto"/>
              <w:jc w:val="both"/>
              <w:rPr>
                <w:rFonts w:ascii="Arial" w:hAnsi="Arial" w:cs="Arial"/>
              </w:rPr>
            </w:pPr>
            <w:r w:rsidRPr="00A42A4F">
              <w:rPr>
                <w:rFonts w:ascii="Arial" w:hAnsi="Arial" w:cs="Arial"/>
              </w:rPr>
              <w:t>gdzie:</w:t>
            </w:r>
          </w:p>
          <w:p w14:paraId="68367A7E" w14:textId="77777777" w:rsidR="00A42A4F" w:rsidRPr="00A42A4F" w:rsidRDefault="00A42A4F" w:rsidP="00B14190">
            <w:pPr>
              <w:spacing w:before="60" w:after="120" w:line="276" w:lineRule="auto"/>
              <w:jc w:val="both"/>
              <w:rPr>
                <w:rFonts w:ascii="Arial" w:hAnsi="Arial" w:cs="Arial"/>
              </w:rPr>
            </w:pPr>
            <w:r w:rsidRPr="00A42A4F">
              <w:rPr>
                <w:rFonts w:ascii="Arial" w:hAnsi="Arial" w:cs="Arial"/>
              </w:rPr>
              <w:t xml:space="preserve"> - Cmin - </w:t>
            </w:r>
          </w:p>
          <w:p w14:paraId="0D060F44" w14:textId="77777777" w:rsidR="00A42A4F" w:rsidRPr="007222F4" w:rsidRDefault="00A42A4F" w:rsidP="00B14190">
            <w:pPr>
              <w:spacing w:before="60" w:after="120" w:line="276" w:lineRule="auto"/>
              <w:jc w:val="both"/>
              <w:rPr>
                <w:rFonts w:ascii="Arial" w:hAnsi="Arial" w:cs="Arial"/>
                <w:b/>
              </w:rPr>
            </w:pPr>
            <w:r w:rsidRPr="00A42A4F">
              <w:rPr>
                <w:rFonts w:ascii="Arial" w:hAnsi="Arial" w:cs="Arial"/>
              </w:rPr>
              <w:t xml:space="preserve"> - Cof -</w:t>
            </w:r>
          </w:p>
        </w:tc>
      </w:tr>
      <w:tr w:rsidR="00A42A4F" w:rsidRPr="007222F4" w14:paraId="10E68BB8" w14:textId="77777777" w:rsidTr="00A42A4F">
        <w:tc>
          <w:tcPr>
            <w:tcW w:w="2368" w:type="dxa"/>
            <w:tcBorders>
              <w:top w:val="single" w:sz="4" w:space="0" w:color="auto"/>
              <w:left w:val="single" w:sz="4" w:space="0" w:color="auto"/>
              <w:bottom w:val="single" w:sz="4" w:space="0" w:color="auto"/>
              <w:right w:val="single" w:sz="4" w:space="0" w:color="auto"/>
            </w:tcBorders>
            <w:hideMark/>
          </w:tcPr>
          <w:p w14:paraId="3AD23FBD" w14:textId="77777777" w:rsidR="00A42A4F" w:rsidRPr="007222F4" w:rsidRDefault="00A42A4F" w:rsidP="00B14190">
            <w:pPr>
              <w:spacing w:before="60" w:after="120" w:line="276" w:lineRule="auto"/>
              <w:jc w:val="both"/>
              <w:rPr>
                <w:rFonts w:ascii="Arial" w:hAnsi="Arial" w:cs="Arial"/>
                <w:b/>
              </w:rPr>
            </w:pPr>
            <w:r w:rsidRPr="00A42A4F">
              <w:rPr>
                <w:rFonts w:ascii="Arial" w:hAnsi="Arial" w:cs="Arial"/>
              </w:rPr>
              <w:t>2</w:t>
            </w:r>
          </w:p>
        </w:tc>
        <w:tc>
          <w:tcPr>
            <w:tcW w:w="6268" w:type="dxa"/>
            <w:tcBorders>
              <w:top w:val="single" w:sz="4" w:space="0" w:color="auto"/>
              <w:left w:val="single" w:sz="4" w:space="0" w:color="auto"/>
              <w:bottom w:val="single" w:sz="4" w:space="0" w:color="auto"/>
              <w:right w:val="single" w:sz="4" w:space="0" w:color="auto"/>
            </w:tcBorders>
            <w:hideMark/>
          </w:tcPr>
          <w:p w14:paraId="60F976FE" w14:textId="77777777" w:rsidR="00D0174E" w:rsidRDefault="00D0174E" w:rsidP="00D0174E">
            <w:pPr>
              <w:spacing w:before="60" w:after="120"/>
              <w:jc w:val="both"/>
            </w:pPr>
            <w:r>
              <w:t>Liczba punktów = ( Ozn war2/Ozn max2 ) * 100 * waga</w:t>
            </w:r>
          </w:p>
          <w:p w14:paraId="5D56C617" w14:textId="77777777" w:rsidR="00D0174E" w:rsidRDefault="00D0174E" w:rsidP="00D0174E">
            <w:pPr>
              <w:spacing w:before="60" w:after="120"/>
              <w:jc w:val="both"/>
            </w:pPr>
            <w:r>
              <w:t>gdzie:</w:t>
            </w:r>
          </w:p>
          <w:p w14:paraId="64FA35B2" w14:textId="77777777" w:rsidR="00D0174E" w:rsidRDefault="00D0174E" w:rsidP="00D0174E">
            <w:pPr>
              <w:spacing w:before="60" w:after="120"/>
              <w:jc w:val="both"/>
            </w:pPr>
            <w:r>
              <w:t xml:space="preserve"> - Ozn war2 - podana w ofercie .....</w:t>
            </w:r>
          </w:p>
          <w:p w14:paraId="6DEAE998" w14:textId="77777777" w:rsidR="00D0174E" w:rsidRDefault="00D0174E" w:rsidP="00D0174E">
            <w:pPr>
              <w:spacing w:before="60" w:after="120"/>
              <w:jc w:val="both"/>
            </w:pPr>
            <w:r>
              <w:t xml:space="preserve"> - Ozn max2 - najwyższa spośród wszystkich ofert .....</w:t>
            </w:r>
          </w:p>
          <w:p w14:paraId="681056B1" w14:textId="77777777" w:rsidR="00D0174E" w:rsidRDefault="00D0174E" w:rsidP="00D0174E">
            <w:pPr>
              <w:spacing w:before="60" w:after="120"/>
              <w:jc w:val="both"/>
            </w:pPr>
            <w:r>
              <w:t xml:space="preserve">Wykonawca może udzielić gwarancji minimum na 60 miesięcy, maksymalny okres gwarancji to 84 miesiące. Jeżeli wykonawca poda okres gwarancji krótszy niż 60 miesięcy jego oferta zostanie odrzucona. Jeżeli wykonawca nie poda żadnego okresu w ofercie wówczas zostanie przyjęty okres </w:t>
            </w:r>
            <w:r>
              <w:lastRenderedPageBreak/>
              <w:t xml:space="preserve">minimalny i taki zostanie wpisany do umowy, jeżeli wykonawca zostanie wybrany do realizacji zamówienia. </w:t>
            </w:r>
          </w:p>
          <w:p w14:paraId="55DAA27C" w14:textId="77777777" w:rsidR="00D0174E" w:rsidRDefault="00D0174E" w:rsidP="00D0174E">
            <w:pPr>
              <w:spacing w:before="60" w:after="120"/>
              <w:jc w:val="both"/>
            </w:pPr>
            <w:r>
              <w:t>Gdy wykonawca poda w ofercie okres dłuższy niż 84 miesiące do obliczeń zostanie przyjęty okres maksymalny, natomiast do umowy, jeżeli wykonawca zostanie wybrany do realizacji zamówienia, zostanie wpisany okres podany w ofercie</w:t>
            </w:r>
          </w:p>
          <w:p w14:paraId="307B9A98" w14:textId="3F985540" w:rsidR="00A42A4F" w:rsidRPr="007222F4" w:rsidRDefault="00D0174E" w:rsidP="00D0174E">
            <w:pPr>
              <w:spacing w:before="60" w:after="120" w:line="276" w:lineRule="auto"/>
              <w:jc w:val="both"/>
              <w:rPr>
                <w:rFonts w:ascii="Arial" w:hAnsi="Arial" w:cs="Arial"/>
                <w:b/>
              </w:rPr>
            </w:pPr>
            <w:r>
              <w:t>Maksymalna ilość punktów jaką może uzyskać oferta w tym kryterium  - 40.</w:t>
            </w:r>
          </w:p>
        </w:tc>
      </w:tr>
    </w:tbl>
    <w:p w14:paraId="778AC4C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14:paraId="21AC8D5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w:t>
      </w:r>
      <w:r w:rsidRPr="007222F4">
        <w:rPr>
          <w:rFonts w:ascii="Arial" w:eastAsia="TimesNewRoman" w:hAnsi="Arial" w:cs="Arial"/>
          <w:bCs/>
          <w:iCs/>
          <w:color w:val="000000"/>
          <w:lang w:val="x-none" w:eastAsia="x-none"/>
        </w:rPr>
        <w:t>ą</w:t>
      </w:r>
      <w:r w:rsidRPr="007222F4">
        <w:rPr>
          <w:rFonts w:ascii="Arial" w:hAnsi="Arial" w:cs="Arial"/>
          <w:bCs/>
          <w:iCs/>
          <w:color w:val="000000"/>
          <w:lang w:val="x-none" w:eastAsia="x-none"/>
        </w:rPr>
        <w:t>cy poprawi w ofercie:</w:t>
      </w:r>
    </w:p>
    <w:p w14:paraId="73B81F18" w14:textId="77777777" w:rsidR="001B365B" w:rsidRPr="007222F4" w:rsidRDefault="001B365B" w:rsidP="007222F4">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oczywiste omyłki pisarskie,</w:t>
      </w:r>
    </w:p>
    <w:p w14:paraId="798DD4A6" w14:textId="77777777" w:rsidR="001B365B" w:rsidRPr="007222F4" w:rsidRDefault="001B365B" w:rsidP="007222F4">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oczywiste omyłki rachunkowe, z uwzgl</w:t>
      </w:r>
      <w:r w:rsidRPr="007222F4">
        <w:rPr>
          <w:rFonts w:ascii="Arial" w:eastAsia="TimesNewRoman" w:hAnsi="Arial" w:cs="Arial"/>
          <w:bCs/>
          <w:iCs/>
          <w:color w:val="000000"/>
          <w:lang w:val="x-none" w:eastAsia="x-none"/>
        </w:rPr>
        <w:t>ę</w:t>
      </w:r>
      <w:r w:rsidRPr="007222F4">
        <w:rPr>
          <w:rFonts w:ascii="Arial" w:hAnsi="Arial" w:cs="Arial"/>
          <w:bCs/>
          <w:iCs/>
          <w:color w:val="000000"/>
          <w:lang w:val="x-none" w:eastAsia="x-none"/>
        </w:rPr>
        <w:t>dnieniem konsekwencji rachunkowych dokonanych poprawek,</w:t>
      </w:r>
    </w:p>
    <w:p w14:paraId="5123EB1A" w14:textId="77777777" w:rsidR="001B365B" w:rsidRPr="007222F4" w:rsidRDefault="001B365B" w:rsidP="007222F4">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inne omyłki polegające na niezgodności oferty z dokumentami zamówienia, niepowodujące istotnych zmian w treści oferty </w:t>
      </w:r>
    </w:p>
    <w:p w14:paraId="69FF1597"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niezwłocznie zawiadamiaj</w:t>
      </w:r>
      <w:r w:rsidRPr="007222F4">
        <w:rPr>
          <w:rFonts w:ascii="Arial" w:eastAsia="TimesNewRoman" w:hAnsi="Arial" w:cs="Arial"/>
          <w:bCs/>
          <w:iCs/>
          <w:color w:val="000000"/>
          <w:lang w:val="x-none" w:eastAsia="x-none"/>
        </w:rPr>
        <w:t>ą</w:t>
      </w:r>
      <w:r w:rsidRPr="007222F4">
        <w:rPr>
          <w:rFonts w:ascii="Arial" w:hAnsi="Arial" w:cs="Arial"/>
          <w:bCs/>
          <w:iCs/>
          <w:color w:val="000000"/>
          <w:lang w:val="x-none" w:eastAsia="x-none"/>
        </w:rPr>
        <w:t>c o tym Wykonawc</w:t>
      </w:r>
      <w:r w:rsidRPr="007222F4">
        <w:rPr>
          <w:rFonts w:ascii="Arial" w:eastAsia="TimesNewRoman" w:hAnsi="Arial" w:cs="Arial"/>
          <w:bCs/>
          <w:iCs/>
          <w:color w:val="000000"/>
          <w:lang w:val="x-none" w:eastAsia="x-none"/>
        </w:rPr>
        <w:t>ę</w:t>
      </w:r>
      <w:r w:rsidRPr="007222F4">
        <w:rPr>
          <w:rFonts w:ascii="Arial" w:hAnsi="Arial" w:cs="Arial"/>
          <w:bCs/>
          <w:iCs/>
          <w:color w:val="000000"/>
          <w:lang w:val="x-none" w:eastAsia="x-none"/>
        </w:rPr>
        <w:t>, którego oferta została poprawiona.</w:t>
      </w:r>
    </w:p>
    <w:p w14:paraId="79EC3731"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J</w:t>
      </w:r>
      <w:r w:rsidRPr="007222F4">
        <w:rPr>
          <w:rFonts w:ascii="Arial" w:hAnsi="Arial" w:cs="Arial"/>
          <w:bCs/>
          <w:iCs/>
          <w:color w:val="000000"/>
          <w:lang w:val="x-none" w:eastAsia="x-none"/>
        </w:rPr>
        <w:t>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7222F4">
        <w:rPr>
          <w:rFonts w:ascii="Arial" w:hAnsi="Arial" w:cs="Arial"/>
          <w:bCs/>
          <w:iCs/>
          <w:color w:val="000000"/>
          <w:lang w:eastAsia="x-none"/>
        </w:rPr>
        <w:t>.</w:t>
      </w:r>
    </w:p>
    <w:p w14:paraId="760E3DDF"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Obowiązek wykazania, że oferta nie zawiera rażąco niskiej ceny spoczywa na Wykonawcy.</w:t>
      </w:r>
    </w:p>
    <w:p w14:paraId="1B688395"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138CB071"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7222F4">
        <w:rPr>
          <w:rFonts w:ascii="Arial" w:hAnsi="Arial" w:cs="Arial"/>
          <w:bCs/>
          <w:iCs/>
          <w:color w:val="000000"/>
          <w:lang w:eastAsia="x-none"/>
        </w:rPr>
        <w:t>.</w:t>
      </w:r>
    </w:p>
    <w:p w14:paraId="17599334"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5" w:name="_Toc258314256"/>
      <w:r w:rsidRPr="007222F4">
        <w:rPr>
          <w:rFonts w:ascii="Arial" w:hAnsi="Arial" w:cs="Arial"/>
          <w:b/>
          <w:bCs/>
          <w:caps/>
          <w:kern w:val="32"/>
          <w:lang w:val="x-none" w:eastAsia="x-none"/>
        </w:rPr>
        <w:t>UDZIELENIE ZAMÓWIENIA</w:t>
      </w:r>
      <w:bookmarkEnd w:id="65"/>
    </w:p>
    <w:p w14:paraId="6270F58D"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Zamawiający udzieli zamówienia Wykonawcy, którego oferta odpowiada wszystkim wymaganiom określonym w niniejszej SWZ i została oceniona jako najkorzystniejsza w oparciu o podane w niej kryteria oceny ofert.</w:t>
      </w:r>
    </w:p>
    <w:p w14:paraId="2288FCE3" w14:textId="77777777" w:rsidR="001B365B" w:rsidRPr="007222F4" w:rsidRDefault="001B365B" w:rsidP="007222F4">
      <w:pPr>
        <w:numPr>
          <w:ilvl w:val="1"/>
          <w:numId w:val="1"/>
        </w:numPr>
        <w:spacing w:before="120" w:line="276" w:lineRule="auto"/>
        <w:jc w:val="both"/>
        <w:outlineLvl w:val="1"/>
        <w:rPr>
          <w:rFonts w:ascii="Arial" w:hAnsi="Arial" w:cs="Arial"/>
          <w:b/>
          <w:bCs/>
          <w:iCs/>
          <w:color w:val="000000"/>
          <w:lang w:val="x-none" w:eastAsia="x-none"/>
        </w:rPr>
      </w:pPr>
      <w:r w:rsidRPr="007222F4">
        <w:rPr>
          <w:rFonts w:ascii="Arial" w:hAnsi="Arial" w:cs="Arial"/>
          <w:bCs/>
          <w:iCs/>
          <w:color w:val="000000"/>
          <w:lang w:val="x-none" w:eastAsia="x-none"/>
        </w:rPr>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Pr="007222F4">
        <w:rPr>
          <w:rFonts w:ascii="Arial" w:hAnsi="Arial" w:cs="Arial"/>
          <w:bCs/>
          <w:iCs/>
          <w:color w:val="000000"/>
          <w:lang w:eastAsia="x-none"/>
        </w:rPr>
        <w:t xml:space="preserve"> </w:t>
      </w:r>
      <w:r w:rsidR="00A42A4F" w:rsidRPr="00A42A4F">
        <w:rPr>
          <w:rFonts w:ascii="Arial" w:hAnsi="Arial" w:cs="Arial"/>
          <w:bCs/>
          <w:iCs/>
          <w:color w:val="0000FF"/>
          <w:u w:val="single"/>
          <w:lang w:eastAsia="x-none"/>
        </w:rPr>
        <w:t>www.gminakamien.pl</w:t>
      </w:r>
      <w:r w:rsidRPr="007222F4">
        <w:rPr>
          <w:rFonts w:ascii="Arial" w:hAnsi="Arial" w:cs="Arial"/>
          <w:bCs/>
          <w:iCs/>
          <w:color w:val="000000"/>
          <w:lang w:val="x-none" w:eastAsia="x-none"/>
        </w:rPr>
        <w:t>.</w:t>
      </w:r>
    </w:p>
    <w:p w14:paraId="7C5A620F" w14:textId="77777777" w:rsidR="001B365B" w:rsidRPr="007222F4" w:rsidRDefault="001B365B" w:rsidP="007222F4">
      <w:pPr>
        <w:numPr>
          <w:ilvl w:val="1"/>
          <w:numId w:val="1"/>
        </w:numPr>
        <w:spacing w:before="120" w:line="276" w:lineRule="auto"/>
        <w:jc w:val="both"/>
        <w:outlineLvl w:val="1"/>
        <w:rPr>
          <w:rFonts w:ascii="Arial" w:hAnsi="Arial" w:cs="Arial"/>
          <w:bCs/>
          <w:iCs/>
          <w:lang w:val="x-none" w:eastAsia="x-none"/>
        </w:rPr>
      </w:pPr>
      <w:r w:rsidRPr="007222F4">
        <w:rPr>
          <w:rFonts w:ascii="Arial" w:hAnsi="Arial" w:cs="Arial"/>
          <w:bCs/>
          <w:iCs/>
          <w:color w:val="000000"/>
          <w:lang w:val="x-none" w:eastAsia="x-none"/>
        </w:rPr>
        <w:t>Jeżeli Wykonawca, którego oferta została wybrana jako najkorzystniejsza, uchyla się od zawarcia umowy w sprawie zamówienia publicznego</w:t>
      </w:r>
      <w:r w:rsidR="00A42A4F" w:rsidRPr="007222F4">
        <w:rPr>
          <w:rFonts w:ascii="Arial" w:hAnsi="Arial" w:cs="Arial"/>
          <w:bCs/>
          <w:iCs/>
          <w:color w:val="000000"/>
          <w:lang w:val="x-none" w:eastAsia="x-none"/>
        </w:rPr>
        <w:t xml:space="preserve"> lub nie wnosi wymaganego zabezpieczenia należytego wykonania umowy</w:t>
      </w:r>
      <w:r w:rsidRPr="007222F4">
        <w:rPr>
          <w:rFonts w:ascii="Arial" w:hAnsi="Arial" w:cs="Arial"/>
          <w:bCs/>
          <w:iCs/>
          <w:color w:val="000000"/>
          <w:lang w:val="x-none" w:eastAsia="x-none"/>
        </w:rPr>
        <w:t>, Zamawiający może dokonać ponownego badania i oceny ofert</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spośród ofert pozostałych w postępowaniu Wykonawców albo unieważnić postępowanie.</w:t>
      </w:r>
    </w:p>
    <w:p w14:paraId="3270D23C"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6" w:name="_Toc258314257"/>
      <w:r w:rsidRPr="007222F4">
        <w:rPr>
          <w:rFonts w:ascii="Arial" w:hAnsi="Arial" w:cs="Arial"/>
          <w:b/>
          <w:bCs/>
          <w:caps/>
          <w:kern w:val="32"/>
          <w:lang w:val="x-none" w:eastAsia="x-none"/>
        </w:rPr>
        <w:t>Informacje o formalno</w:t>
      </w:r>
      <w:r w:rsidRPr="007222F4">
        <w:rPr>
          <w:rFonts w:ascii="Arial" w:eastAsia="TimesNewRoman" w:hAnsi="Arial" w:cs="Arial"/>
          <w:b/>
          <w:bCs/>
          <w:caps/>
          <w:kern w:val="32"/>
          <w:lang w:val="x-none" w:eastAsia="x-none"/>
        </w:rPr>
        <w:t>ś</w:t>
      </w:r>
      <w:r w:rsidRPr="007222F4">
        <w:rPr>
          <w:rFonts w:ascii="Arial" w:hAnsi="Arial" w:cs="Arial"/>
          <w:b/>
          <w:bCs/>
          <w:caps/>
          <w:kern w:val="32"/>
          <w:lang w:val="x-none" w:eastAsia="x-none"/>
        </w:rPr>
        <w:t>ciach, jakie</w:t>
      </w:r>
      <w:r w:rsidRPr="007222F4">
        <w:rPr>
          <w:rFonts w:ascii="Arial" w:hAnsi="Arial" w:cs="Arial"/>
          <w:b/>
          <w:bCs/>
          <w:caps/>
          <w:kern w:val="32"/>
          <w:lang w:eastAsia="x-none"/>
        </w:rPr>
        <w:t xml:space="preserve"> muszą zostać dopełnione </w:t>
      </w:r>
      <w:r w:rsidRPr="007222F4">
        <w:rPr>
          <w:rFonts w:ascii="Arial" w:hAnsi="Arial" w:cs="Arial"/>
          <w:b/>
          <w:bCs/>
          <w:caps/>
          <w:kern w:val="32"/>
          <w:lang w:val="x-none" w:eastAsia="x-none"/>
        </w:rPr>
        <w:t>po wyborze oferty w celu zawarcia umowy w sprawie zamówienia publicznego</w:t>
      </w:r>
      <w:bookmarkEnd w:id="66"/>
    </w:p>
    <w:p w14:paraId="2D3E1A25"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zawrze umowę w sprawie zamówienia publicznego, w terminie i na zasadach określonych w art. 308 ust. 2 i 3 ustawy Pzp.</w:t>
      </w:r>
    </w:p>
    <w:p w14:paraId="427DC8D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poinformuje Wykonawcę, któremu zostanie udzielone zamówienie, o miejscu i terminie zawarcia umowy</w:t>
      </w:r>
      <w:r w:rsidRPr="007222F4">
        <w:rPr>
          <w:rFonts w:ascii="Arial" w:hAnsi="Arial" w:cs="Arial"/>
          <w:bCs/>
          <w:iCs/>
          <w:color w:val="000000"/>
          <w:lang w:val="x-none" w:eastAsia="x-none"/>
        </w:rPr>
        <w:t>.</w:t>
      </w:r>
    </w:p>
    <w:p w14:paraId="6E8DEFC9"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Przed zawarciem umowy Wykonawca, na wezwanie Zamawiającego, zobowiązany jest do podania wszelkich informacji niezbędnych do wypełnienia treści umowy.</w:t>
      </w:r>
    </w:p>
    <w:p w14:paraId="5634E78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6A238DF"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7222F4">
        <w:rPr>
          <w:rFonts w:ascii="Arial" w:hAnsi="Arial" w:cs="Arial"/>
          <w:bCs/>
          <w:iCs/>
          <w:color w:val="000000"/>
          <w:lang w:eastAsia="x-none"/>
        </w:rPr>
        <w:t>.</w:t>
      </w:r>
    </w:p>
    <w:p w14:paraId="586CAA43"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7" w:name="_Toc258314258"/>
      <w:r w:rsidRPr="007222F4">
        <w:rPr>
          <w:rFonts w:ascii="Arial" w:hAnsi="Arial" w:cs="Arial"/>
          <w:b/>
          <w:bCs/>
          <w:caps/>
          <w:kern w:val="32"/>
          <w:lang w:val="x-none" w:eastAsia="x-none"/>
        </w:rPr>
        <w:t>Wymagania dotycz</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ce zabezpieczenia nale</w:t>
      </w:r>
      <w:r w:rsidRPr="007222F4">
        <w:rPr>
          <w:rFonts w:ascii="Arial" w:eastAsia="TimesNewRoman" w:hAnsi="Arial" w:cs="Arial"/>
          <w:b/>
          <w:bCs/>
          <w:caps/>
          <w:kern w:val="32"/>
          <w:lang w:val="x-none" w:eastAsia="x-none"/>
        </w:rPr>
        <w:t>ż</w:t>
      </w:r>
      <w:r w:rsidRPr="007222F4">
        <w:rPr>
          <w:rFonts w:ascii="Arial" w:hAnsi="Arial" w:cs="Arial"/>
          <w:b/>
          <w:bCs/>
          <w:caps/>
          <w:kern w:val="32"/>
          <w:lang w:val="x-none" w:eastAsia="x-none"/>
        </w:rPr>
        <w:t>ytego wykonania umowy</w:t>
      </w:r>
      <w:bookmarkEnd w:id="67"/>
    </w:p>
    <w:p w14:paraId="5BCCB1B7" w14:textId="77777777" w:rsidR="00A42A4F"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Wykonawca zobowiązany jest przed zawarciem umowy wnieść zabezpieczenie należytego wykonania umowy w wysokości </w:t>
      </w:r>
      <w:r w:rsidRPr="00A42A4F">
        <w:rPr>
          <w:rFonts w:ascii="Arial" w:hAnsi="Arial" w:cs="Arial"/>
          <w:b/>
          <w:bCs/>
          <w:iCs/>
          <w:color w:val="000000"/>
          <w:lang w:val="x-none" w:eastAsia="x-none"/>
        </w:rPr>
        <w:t>5</w:t>
      </w:r>
      <w:r w:rsidRPr="007222F4">
        <w:rPr>
          <w:rFonts w:ascii="Arial" w:hAnsi="Arial" w:cs="Arial"/>
          <w:bCs/>
          <w:iCs/>
          <w:color w:val="000000"/>
          <w:lang w:val="x-none" w:eastAsia="x-none"/>
        </w:rPr>
        <w:t> % ceny brutto podanej w ofercie. Zabezpieczenie służy pokryciu roszczeń z tytułu niewykonania lub nienależytego wykonania umowy.</w:t>
      </w:r>
    </w:p>
    <w:p w14:paraId="56CAB077"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lang w:val="x-none" w:eastAsia="x-none"/>
        </w:rPr>
        <w:t>Zabezpieczenie</w:t>
      </w:r>
      <w:r w:rsidRPr="007222F4">
        <w:rPr>
          <w:rFonts w:ascii="Arial" w:hAnsi="Arial" w:cs="Arial"/>
          <w:bCs/>
          <w:iCs/>
          <w:lang w:eastAsia="x-none"/>
        </w:rPr>
        <w:t>,</w:t>
      </w:r>
      <w:r w:rsidRPr="007222F4">
        <w:rPr>
          <w:rFonts w:ascii="Arial" w:hAnsi="Arial" w:cs="Arial"/>
          <w:bCs/>
          <w:iCs/>
          <w:color w:val="000000"/>
          <w:lang w:val="x-none" w:eastAsia="x-none"/>
        </w:rPr>
        <w:t xml:space="preserve"> zgodnie z art. 450 ust. 1 ustawy Pzp, może być wnoszone według wyboru Wykonawcy w jednej lub w kilku następujących formach:</w:t>
      </w:r>
    </w:p>
    <w:p w14:paraId="38E0B027" w14:textId="77777777" w:rsidR="00A42A4F" w:rsidRDefault="00A42A4F" w:rsidP="00A42A4F">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pieniądzu;</w:t>
      </w:r>
    </w:p>
    <w:p w14:paraId="1ED2A9BA" w14:textId="77777777" w:rsidR="00A42A4F" w:rsidRDefault="00A42A4F" w:rsidP="00A42A4F">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poręczeniach bankowych lub poręczeniach spółdzielczej kasy oszczędnościowo-kredytowej, z tym że zobowiązanie kasy jest zawsze zobowiązaniem pieniężnym;</w:t>
      </w:r>
    </w:p>
    <w:p w14:paraId="12C60B15" w14:textId="77777777" w:rsidR="00A42A4F" w:rsidRDefault="00A42A4F" w:rsidP="00A42A4F">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gwarancjach bankowych;</w:t>
      </w:r>
    </w:p>
    <w:p w14:paraId="52A3D52E" w14:textId="77777777" w:rsidR="00A42A4F" w:rsidRDefault="00A42A4F" w:rsidP="00A42A4F">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gwarancjach ubezpieczeniowych;</w:t>
      </w:r>
    </w:p>
    <w:p w14:paraId="72363A85" w14:textId="77777777" w:rsidR="00A42A4F" w:rsidRPr="007222F4" w:rsidRDefault="00A42A4F" w:rsidP="00A42A4F">
      <w:pPr>
        <w:numPr>
          <w:ilvl w:val="2"/>
          <w:numId w:val="2"/>
        </w:numPr>
        <w:spacing w:before="120" w:after="60" w:line="276" w:lineRule="auto"/>
        <w:ind w:left="1134" w:hanging="425"/>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poręczeniach udzielanych przez podmioty, o których mowa w art. 6b ust. 5 pkt 2 ustawy z dnia 9 listopada 2000 r. o utworzeniu Polskiej Agencji Rozwoju Przedsiębiorczości (t.j. Dz. U. z 2020r. poz. 299).</w:t>
      </w:r>
    </w:p>
    <w:p w14:paraId="25700757"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Zabezpieczenie wnoszone w pieniądzu Wykonawca wpłaca przelewem na rachunek bankowy wskazany przez Zamawiającego. </w:t>
      </w:r>
    </w:p>
    <w:p w14:paraId="55D6545E"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 wniesienia wadium w pieniądzu Wykonawca może wyrazić zgodę na zaliczenie kwoty wadium na poczet zabezpieczenia.</w:t>
      </w:r>
    </w:p>
    <w:p w14:paraId="44117C6E"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Zabezpieczenie </w:t>
      </w:r>
      <w:r w:rsidRPr="007222F4">
        <w:rPr>
          <w:rFonts w:ascii="Arial" w:hAnsi="Arial" w:cs="Arial"/>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68" w:name="_Hlk37249170"/>
    </w:p>
    <w:p w14:paraId="6DDF6D43"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Zabezpieczenie </w:t>
      </w:r>
      <w:r w:rsidRPr="007222F4">
        <w:rPr>
          <w:rFonts w:ascii="Arial" w:hAnsi="Arial" w:cs="Arial"/>
          <w:bCs/>
          <w:iCs/>
          <w:color w:val="000000"/>
          <w:lang w:val="x-none" w:eastAsia="x-none"/>
        </w:rPr>
        <w:t>wnoszone w formie innej niż w pieniądzu, powinno być dostarczone w oryginale Zamawiającemu oraz musi zawierać</w:t>
      </w:r>
      <w:r w:rsidRPr="007222F4">
        <w:rPr>
          <w:rFonts w:ascii="Arial" w:hAnsi="Arial" w:cs="Arial"/>
          <w:bCs/>
          <w:iCs/>
          <w:color w:val="000000"/>
          <w:lang w:eastAsia="x-none"/>
        </w:rPr>
        <w:t>:</w:t>
      </w:r>
    </w:p>
    <w:p w14:paraId="2F6F935C" w14:textId="77777777" w:rsidR="00A42A4F" w:rsidRPr="007222F4" w:rsidRDefault="00A42A4F" w:rsidP="00A42A4F">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nazwę i adres siedziby Wykonawcy;</w:t>
      </w:r>
    </w:p>
    <w:p w14:paraId="6674F92D" w14:textId="74F90467" w:rsidR="00A42A4F" w:rsidRPr="007222F4" w:rsidRDefault="00A42A4F" w:rsidP="00A42A4F">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wskazanie </w:t>
      </w:r>
      <w:r w:rsidRPr="007222F4">
        <w:rPr>
          <w:rFonts w:ascii="Arial" w:hAnsi="Arial" w:cs="Arial"/>
          <w:bCs/>
          <w:iCs/>
          <w:color w:val="000000"/>
          <w:lang w:val="x-none" w:eastAsia="x-none"/>
        </w:rPr>
        <w:t xml:space="preserve">Beneficjenta poręczenia lub gwarancji, którym musi być </w:t>
      </w:r>
      <w:r w:rsidRPr="00A42A4F">
        <w:rPr>
          <w:rFonts w:ascii="Arial" w:hAnsi="Arial" w:cs="Arial"/>
          <w:bCs/>
          <w:iCs/>
          <w:color w:val="000000"/>
          <w:lang w:val="x-none" w:eastAsia="x-none"/>
        </w:rPr>
        <w:t>Gmina Kamień</w:t>
      </w:r>
      <w:r w:rsidRPr="007222F4">
        <w:rPr>
          <w:rFonts w:ascii="Arial" w:hAnsi="Arial" w:cs="Arial"/>
          <w:bCs/>
          <w:iCs/>
          <w:color w:val="000000"/>
          <w:lang w:val="x-none" w:eastAsia="x-none"/>
        </w:rPr>
        <w:t xml:space="preserve">, </w:t>
      </w:r>
      <w:r w:rsidR="00D0174E">
        <w:rPr>
          <w:rFonts w:ascii="Arial" w:hAnsi="Arial" w:cs="Arial"/>
          <w:bCs/>
          <w:iCs/>
          <w:color w:val="000000"/>
          <w:lang w:eastAsia="x-none"/>
        </w:rPr>
        <w:t>Kamień</w:t>
      </w:r>
      <w:r w:rsidRPr="007222F4">
        <w:rPr>
          <w:rFonts w:ascii="Arial" w:hAnsi="Arial" w:cs="Arial"/>
          <w:bCs/>
          <w:iCs/>
          <w:color w:val="000000"/>
          <w:lang w:val="x-none" w:eastAsia="x-none"/>
        </w:rPr>
        <w:t xml:space="preserve"> </w:t>
      </w:r>
      <w:r w:rsidRPr="00A42A4F">
        <w:rPr>
          <w:rFonts w:ascii="Arial" w:hAnsi="Arial" w:cs="Arial"/>
          <w:bCs/>
          <w:iCs/>
          <w:color w:val="000000"/>
          <w:lang w:val="x-none" w:eastAsia="x-none"/>
        </w:rPr>
        <w:t>287</w:t>
      </w:r>
      <w:r w:rsidRPr="007222F4">
        <w:rPr>
          <w:rFonts w:ascii="Arial" w:hAnsi="Arial" w:cs="Arial"/>
          <w:bCs/>
          <w:iCs/>
          <w:color w:val="000000"/>
          <w:lang w:val="x-none" w:eastAsia="x-none"/>
        </w:rPr>
        <w:t xml:space="preserve"> , </w:t>
      </w:r>
      <w:r w:rsidRPr="00A42A4F">
        <w:rPr>
          <w:rFonts w:ascii="Arial" w:hAnsi="Arial" w:cs="Arial"/>
          <w:bCs/>
          <w:iCs/>
          <w:color w:val="000000"/>
          <w:lang w:val="x-none" w:eastAsia="x-none"/>
        </w:rPr>
        <w:t>36-053</w:t>
      </w:r>
      <w:r w:rsidRPr="007222F4">
        <w:rPr>
          <w:rFonts w:ascii="Arial" w:hAnsi="Arial" w:cs="Arial"/>
          <w:bCs/>
          <w:iCs/>
          <w:color w:val="000000"/>
          <w:lang w:val="x-none" w:eastAsia="x-none"/>
        </w:rPr>
        <w:t xml:space="preserve"> </w:t>
      </w:r>
      <w:r w:rsidRPr="00A42A4F">
        <w:rPr>
          <w:rFonts w:ascii="Arial" w:hAnsi="Arial" w:cs="Arial"/>
          <w:bCs/>
          <w:iCs/>
          <w:color w:val="000000"/>
          <w:lang w:val="x-none" w:eastAsia="x-none"/>
        </w:rPr>
        <w:t>Kamień</w:t>
      </w:r>
      <w:r w:rsidRPr="007222F4">
        <w:rPr>
          <w:rFonts w:ascii="Arial" w:hAnsi="Arial" w:cs="Arial"/>
          <w:bCs/>
          <w:iCs/>
          <w:color w:val="000000"/>
          <w:lang w:eastAsia="x-none"/>
        </w:rPr>
        <w:t>;</w:t>
      </w:r>
    </w:p>
    <w:p w14:paraId="30881B80" w14:textId="77777777" w:rsidR="00A42A4F" w:rsidRPr="007222F4" w:rsidRDefault="00A42A4F" w:rsidP="00A42A4F">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wskazanie podmiotu udzielającego gwarancji lub poręczenia;</w:t>
      </w:r>
    </w:p>
    <w:p w14:paraId="7093C368" w14:textId="77777777" w:rsidR="00A42A4F" w:rsidRPr="007222F4" w:rsidRDefault="00A42A4F" w:rsidP="00A42A4F">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określenie wierzytelności, która ma być zabezpieczona gwarancją lub poręczeniem ;</w:t>
      </w:r>
    </w:p>
    <w:p w14:paraId="6FBC58AD" w14:textId="77777777" w:rsidR="00A42A4F" w:rsidRPr="007222F4" w:rsidRDefault="00A42A4F" w:rsidP="00A42A4F">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kwotę gwarancji/poręczenia;</w:t>
      </w:r>
    </w:p>
    <w:p w14:paraId="27A2D445" w14:textId="77777777" w:rsidR="00A42A4F" w:rsidRPr="007222F4" w:rsidRDefault="00A42A4F" w:rsidP="00A42A4F">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termin ważności gwarancji lub poręczenia, obejmujący cały okres wykonania zamówienia;</w:t>
      </w:r>
    </w:p>
    <w:p w14:paraId="2CB61271" w14:textId="77777777" w:rsidR="00A42A4F" w:rsidRPr="007222F4" w:rsidRDefault="00A42A4F" w:rsidP="00A42A4F">
      <w:pPr>
        <w:numPr>
          <w:ilvl w:val="0"/>
          <w:numId w:val="2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5FEE3571"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 xml:space="preserve">Jeżeli okres, na jaki ma zostać wniesione zabezpieczenie, przekracza 5 lat, zabezpieczenie w pieniądzu wnosi się na cały ten okres, a zabezpieczenie w innej formie wnosi się na okres nie krótszy niż 5 lat, z jednoczesnym </w:t>
      </w:r>
      <w:r w:rsidRPr="007222F4">
        <w:rPr>
          <w:rFonts w:ascii="Arial" w:hAnsi="Arial" w:cs="Arial"/>
          <w:bCs/>
          <w:iCs/>
          <w:color w:val="000000"/>
          <w:lang w:eastAsia="x-none"/>
        </w:rPr>
        <w:lastRenderedPageBreak/>
        <w:t>zobowiązaniem się wykonawcy do przedłużenia zabezpieczenia lub wniesienia nowego zabezpieczenia na kolejne okresy.</w:t>
      </w:r>
    </w:p>
    <w:p w14:paraId="50851953"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1D2966DC"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68"/>
    </w:p>
    <w:p w14:paraId="585BDA5D"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trakcie realizacji umowy </w:t>
      </w:r>
      <w:r w:rsidRPr="007222F4">
        <w:rPr>
          <w:rFonts w:ascii="Arial" w:hAnsi="Arial" w:cs="Arial"/>
          <w:bCs/>
          <w:iCs/>
          <w:color w:val="000000"/>
          <w:lang w:eastAsia="x-none"/>
        </w:rPr>
        <w:t>W</w:t>
      </w:r>
      <w:r w:rsidRPr="007222F4">
        <w:rPr>
          <w:rFonts w:ascii="Arial" w:hAnsi="Arial" w:cs="Arial"/>
          <w:bCs/>
          <w:iCs/>
          <w:color w:val="000000"/>
          <w:lang w:val="x-none" w:eastAsia="x-none"/>
        </w:rPr>
        <w:t>ykonawca może dokonać zmiany formy zabezpieczenia na jedną lub kilka form, o których mowa w art. 450 ust. 1 ustawy Pzp. Zmiana formy zabezpieczenia jest dokonywana z zachowaniem ciągłości zabezpieczenia i bez zmniejszenia jego wysokości.</w:t>
      </w:r>
    </w:p>
    <w:p w14:paraId="56D516D2"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zwróci zabezpieczenie w terminie 30 dni od dnia wykonania zamówienia i uznania przez Zamawiającego za należycie wykonane .</w:t>
      </w:r>
    </w:p>
    <w:p w14:paraId="47D96BDA" w14:textId="77777777" w:rsidR="001B365B"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7222F4">
        <w:rPr>
          <w:rFonts w:ascii="Arial" w:hAnsi="Arial" w:cs="Arial"/>
          <w:bCs/>
          <w:iCs/>
          <w:color w:val="000000"/>
          <w:szCs w:val="22"/>
          <w:lang w:val="x-none" w:eastAsia="x-none"/>
        </w:rPr>
        <w:t>.</w:t>
      </w:r>
    </w:p>
    <w:p w14:paraId="7B0B63CE"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9" w:name="_Toc258314259"/>
      <w:r w:rsidRPr="007222F4">
        <w:rPr>
          <w:rFonts w:ascii="Arial" w:hAnsi="Arial" w:cs="Arial"/>
          <w:b/>
          <w:bCs/>
          <w:caps/>
          <w:kern w:val="32"/>
          <w:lang w:eastAsia="x-none"/>
        </w:rPr>
        <w:t xml:space="preserve">projektowane postanowienia </w:t>
      </w:r>
      <w:r w:rsidRPr="007222F4">
        <w:rPr>
          <w:rFonts w:ascii="Arial" w:hAnsi="Arial" w:cs="Arial"/>
          <w:b/>
          <w:bCs/>
          <w:caps/>
          <w:kern w:val="32"/>
          <w:lang w:val="x-none" w:eastAsia="x-none"/>
        </w:rPr>
        <w:t xml:space="preserve">umowy w sprawie zamówienia publicznego, </w:t>
      </w:r>
      <w:r w:rsidRPr="007222F4">
        <w:rPr>
          <w:rFonts w:ascii="Arial" w:hAnsi="Arial" w:cs="Arial"/>
          <w:b/>
          <w:bCs/>
          <w:caps/>
          <w:kern w:val="32"/>
          <w:lang w:eastAsia="x-none"/>
        </w:rPr>
        <w:t xml:space="preserve">które zostaną wprowadzone do umowy w </w:t>
      </w:r>
      <w:r w:rsidRPr="007222F4">
        <w:rPr>
          <w:rFonts w:ascii="Arial" w:hAnsi="Arial" w:cs="Arial"/>
          <w:b/>
          <w:bCs/>
          <w:caps/>
          <w:kern w:val="32"/>
          <w:lang w:val="x-none" w:eastAsia="x-none"/>
        </w:rPr>
        <w:t>sprawie zamówienia publicznego</w:t>
      </w:r>
      <w:bookmarkEnd w:id="69"/>
    </w:p>
    <w:p w14:paraId="7F00DF53"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Wzór umowy stanowi załącznik do niniejszej </w:t>
      </w:r>
      <w:r w:rsidRPr="007222F4">
        <w:rPr>
          <w:rFonts w:ascii="Arial" w:hAnsi="Arial" w:cs="Arial"/>
          <w:bCs/>
          <w:iCs/>
          <w:color w:val="000000"/>
          <w:lang w:eastAsia="x-none"/>
        </w:rPr>
        <w:t>SWZ</w:t>
      </w:r>
      <w:r w:rsidRPr="007222F4">
        <w:rPr>
          <w:rFonts w:ascii="Arial" w:hAnsi="Arial" w:cs="Arial"/>
          <w:bCs/>
          <w:iCs/>
          <w:color w:val="000000"/>
          <w:lang w:val="x-none" w:eastAsia="x-none"/>
        </w:rPr>
        <w:t xml:space="preserve">. </w:t>
      </w:r>
    </w:p>
    <w:p w14:paraId="5F847F57" w14:textId="77777777" w:rsidR="00A42A4F" w:rsidRPr="007222F4" w:rsidRDefault="00A42A4F" w:rsidP="00A42A4F">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dopuszcza możliwość zmian umowy w następującym zakresie i na określonych poniżej warunkach:</w:t>
      </w:r>
    </w:p>
    <w:p w14:paraId="7916271C" w14:textId="5690D1EC" w:rsidR="001B365B" w:rsidRPr="007222F4" w:rsidRDefault="00A42A4F" w:rsidP="007222F4">
      <w:pPr>
        <w:tabs>
          <w:tab w:val="left" w:pos="708"/>
        </w:tabs>
        <w:spacing w:before="120" w:line="276" w:lineRule="auto"/>
        <w:ind w:left="680"/>
        <w:jc w:val="both"/>
        <w:outlineLvl w:val="1"/>
        <w:rPr>
          <w:rFonts w:ascii="Arial" w:hAnsi="Arial" w:cs="Arial"/>
          <w:bCs/>
          <w:iCs/>
          <w:color w:val="000000"/>
          <w:lang w:val="x-none" w:eastAsia="x-none"/>
        </w:rPr>
      </w:pPr>
      <w:r w:rsidRPr="00A42A4F">
        <w:rPr>
          <w:rFonts w:ascii="Arial" w:hAnsi="Arial" w:cs="Arial"/>
          <w:bCs/>
          <w:iCs/>
          <w:color w:val="000000"/>
          <w:lang w:val="x-none" w:eastAsia="x-none"/>
        </w:rPr>
        <w:t>Opis zmian jest określony w Projekcie umowy b</w:t>
      </w:r>
      <w:r w:rsidR="00D0174E">
        <w:rPr>
          <w:rFonts w:ascii="Arial" w:hAnsi="Arial" w:cs="Arial"/>
          <w:bCs/>
          <w:iCs/>
          <w:color w:val="000000"/>
          <w:lang w:eastAsia="x-none"/>
        </w:rPr>
        <w:t>ę</w:t>
      </w:r>
      <w:r w:rsidRPr="00A42A4F">
        <w:rPr>
          <w:rFonts w:ascii="Arial" w:hAnsi="Arial" w:cs="Arial"/>
          <w:bCs/>
          <w:iCs/>
          <w:color w:val="000000"/>
          <w:lang w:val="x-none" w:eastAsia="x-none"/>
        </w:rPr>
        <w:t>dącym załącznikiem do SWZ.</w:t>
      </w:r>
    </w:p>
    <w:p w14:paraId="61E75CB3"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70" w:name="_Toc258314260"/>
      <w:r w:rsidRPr="007222F4">
        <w:rPr>
          <w:rFonts w:ascii="Arial" w:hAnsi="Arial" w:cs="Arial"/>
          <w:b/>
          <w:bCs/>
          <w:caps/>
          <w:kern w:val="32"/>
          <w:lang w:val="x-none" w:eastAsia="x-none"/>
        </w:rPr>
        <w:t xml:space="preserve">Pouczenie o </w:t>
      </w:r>
      <w:r w:rsidRPr="007222F4">
        <w:rPr>
          <w:rFonts w:ascii="Arial" w:eastAsia="TimesNewRoman" w:hAnsi="Arial" w:cs="Arial"/>
          <w:b/>
          <w:bCs/>
          <w:caps/>
          <w:kern w:val="32"/>
          <w:lang w:val="x-none" w:eastAsia="x-none"/>
        </w:rPr>
        <w:t>ś</w:t>
      </w:r>
      <w:r w:rsidRPr="007222F4">
        <w:rPr>
          <w:rFonts w:ascii="Arial" w:hAnsi="Arial" w:cs="Arial"/>
          <w:b/>
          <w:bCs/>
          <w:caps/>
          <w:kern w:val="32"/>
          <w:lang w:val="x-none" w:eastAsia="x-none"/>
        </w:rPr>
        <w:t>rodkach ochrony prawnej przysługuj</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cych Wykonawcy</w:t>
      </w:r>
      <w:bookmarkEnd w:id="70"/>
    </w:p>
    <w:p w14:paraId="03DC1EDD" w14:textId="77777777" w:rsidR="001B365B" w:rsidRPr="007222F4" w:rsidRDefault="001B365B" w:rsidP="007222F4">
      <w:pPr>
        <w:tabs>
          <w:tab w:val="left" w:pos="708"/>
        </w:tabs>
        <w:spacing w:before="120" w:line="276" w:lineRule="auto"/>
        <w:ind w:left="431"/>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2E98C3FA"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Aukcja elektroniczna</w:t>
      </w:r>
    </w:p>
    <w:p w14:paraId="35A3106F"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D0174E">
        <w:rPr>
          <w:rFonts w:ascii="Arial" w:hAnsi="Arial" w:cs="Arial"/>
          <w:bCs/>
          <w:iCs/>
          <w:color w:val="000000"/>
          <w:lang w:eastAsia="x-none"/>
        </w:rPr>
        <w:lastRenderedPageBreak/>
        <w:t xml:space="preserve">Zamawiający </w:t>
      </w:r>
      <w:r w:rsidRPr="00D0174E">
        <w:rPr>
          <w:rFonts w:ascii="Arial" w:hAnsi="Arial" w:cs="Arial"/>
          <w:bCs/>
          <w:iCs/>
          <w:color w:val="000000"/>
          <w:lang w:val="x-none" w:eastAsia="x-none"/>
        </w:rPr>
        <w:t>nie przewiduje przeprowadzenia aukcji elektronicznej, o której mowa w art. 308 ust. 1 ustawy Pzp</w:t>
      </w:r>
      <w:r w:rsidRPr="007222F4">
        <w:rPr>
          <w:rFonts w:ascii="Arial" w:hAnsi="Arial" w:cs="Arial"/>
          <w:bCs/>
          <w:iCs/>
          <w:color w:val="000000"/>
          <w:lang w:val="x-none" w:eastAsia="x-none"/>
        </w:rPr>
        <w:t>.</w:t>
      </w:r>
    </w:p>
    <w:p w14:paraId="4BBA3828"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eastAsia="x-none"/>
        </w:rPr>
        <w:t>Ochrona danych osobowych</w:t>
      </w:r>
    </w:p>
    <w:p w14:paraId="42093B76"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71" w:name="_Hlk515367328"/>
      <w:r w:rsidRPr="007222F4">
        <w:rPr>
          <w:rFonts w:ascii="Arial" w:hAnsi="Arial" w:cs="Arial"/>
          <w:bCs/>
          <w:iCs/>
          <w:color w:val="000000"/>
          <w:lang w:eastAsia="x-none"/>
        </w:rPr>
        <w:t>Zamawiający</w:t>
      </w:r>
      <w:r w:rsidRPr="007222F4">
        <w:rPr>
          <w:rFonts w:ascii="Arial" w:hAnsi="Arial" w:cs="Arial"/>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7222F4">
        <w:rPr>
          <w:rFonts w:ascii="Arial" w:hAnsi="Arial" w:cs="Arial"/>
          <w:bCs/>
          <w:iCs/>
          <w:color w:val="000000"/>
          <w:lang w:eastAsia="x-none"/>
        </w:rPr>
        <w:t>.</w:t>
      </w:r>
    </w:p>
    <w:p w14:paraId="773AEB0A"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informuje, że:</w:t>
      </w:r>
    </w:p>
    <w:p w14:paraId="2A57E249" w14:textId="77777777" w:rsidR="001B365B" w:rsidRPr="007222F4" w:rsidRDefault="001B365B" w:rsidP="007222F4">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administratorem </w:t>
      </w:r>
      <w:r w:rsidRPr="007222F4">
        <w:rPr>
          <w:rFonts w:ascii="Arial" w:hAnsi="Arial" w:cs="Arial"/>
          <w:color w:val="000000"/>
          <w:lang w:val="x-none" w:eastAsia="x-none"/>
        </w:rPr>
        <w:t xml:space="preserve">danych osobowych Wykonawcy jest </w:t>
      </w:r>
      <w:r w:rsidR="00A42A4F" w:rsidRPr="00A42A4F">
        <w:rPr>
          <w:rFonts w:ascii="Arial" w:hAnsi="Arial" w:cs="Arial"/>
          <w:b/>
          <w:color w:val="000000"/>
          <w:lang w:val="x-none" w:eastAsia="x-none"/>
        </w:rPr>
        <w:t>Gmina Kamień</w:t>
      </w:r>
      <w:r w:rsidRPr="007222F4">
        <w:rPr>
          <w:rFonts w:ascii="Arial" w:eastAsia="Calibri" w:hAnsi="Arial" w:cs="Arial"/>
          <w:color w:val="000000"/>
          <w:lang w:val="x-none" w:eastAsia="en-US"/>
        </w:rPr>
        <w:t xml:space="preserve">, </w:t>
      </w:r>
      <w:r w:rsidR="00A42A4F" w:rsidRPr="00A42A4F">
        <w:rPr>
          <w:rFonts w:ascii="Arial" w:eastAsia="Calibri" w:hAnsi="Arial" w:cs="Arial"/>
          <w:color w:val="000000"/>
          <w:lang w:val="x-none" w:eastAsia="en-US"/>
        </w:rPr>
        <w:t>Kamień</w:t>
      </w:r>
      <w:r w:rsidRPr="007222F4">
        <w:rPr>
          <w:rFonts w:ascii="Arial" w:hAnsi="Arial" w:cs="Arial"/>
          <w:color w:val="000000"/>
          <w:lang w:val="x-none" w:eastAsia="x-none"/>
        </w:rPr>
        <w:t xml:space="preserve"> </w:t>
      </w:r>
      <w:r w:rsidR="00A42A4F" w:rsidRPr="00A42A4F">
        <w:rPr>
          <w:rFonts w:ascii="Arial" w:hAnsi="Arial" w:cs="Arial"/>
          <w:color w:val="000000"/>
          <w:lang w:val="x-none" w:eastAsia="x-none"/>
        </w:rPr>
        <w:t>287</w:t>
      </w:r>
      <w:r w:rsidRPr="007222F4">
        <w:rPr>
          <w:rFonts w:ascii="Arial" w:hAnsi="Arial" w:cs="Arial"/>
          <w:color w:val="000000"/>
          <w:lang w:val="x-none" w:eastAsia="x-none"/>
        </w:rPr>
        <w:t xml:space="preserve"> , </w:t>
      </w:r>
      <w:r w:rsidR="00A42A4F" w:rsidRPr="00A42A4F">
        <w:rPr>
          <w:rFonts w:ascii="Arial" w:hAnsi="Arial" w:cs="Arial"/>
          <w:color w:val="000000"/>
          <w:lang w:val="x-none" w:eastAsia="x-none"/>
        </w:rPr>
        <w:t>36-053</w:t>
      </w:r>
      <w:r w:rsidRPr="007222F4">
        <w:rPr>
          <w:rFonts w:ascii="Arial" w:hAnsi="Arial" w:cs="Arial"/>
          <w:color w:val="000000"/>
          <w:lang w:val="x-none" w:eastAsia="x-none"/>
        </w:rPr>
        <w:t xml:space="preserve"> </w:t>
      </w:r>
      <w:r w:rsidR="00A42A4F" w:rsidRPr="00A42A4F">
        <w:rPr>
          <w:rFonts w:ascii="Arial" w:hAnsi="Arial" w:cs="Arial"/>
          <w:color w:val="000000"/>
          <w:lang w:val="x-none" w:eastAsia="x-none"/>
        </w:rPr>
        <w:t>Kamień</w:t>
      </w:r>
      <w:r w:rsidRPr="007222F4">
        <w:rPr>
          <w:rFonts w:ascii="Arial" w:hAnsi="Arial" w:cs="Arial"/>
          <w:bCs/>
          <w:iCs/>
          <w:color w:val="000000"/>
          <w:lang w:eastAsia="x-none"/>
        </w:rPr>
        <w:t>.</w:t>
      </w:r>
    </w:p>
    <w:p w14:paraId="0890C38B" w14:textId="77777777" w:rsidR="001B365B" w:rsidRPr="007222F4" w:rsidRDefault="001B365B" w:rsidP="007222F4">
      <w:pPr>
        <w:tabs>
          <w:tab w:val="left" w:pos="708"/>
        </w:tabs>
        <w:spacing w:before="120" w:line="276" w:lineRule="auto"/>
        <w:ind w:left="1040"/>
        <w:jc w:val="both"/>
        <w:outlineLvl w:val="1"/>
        <w:rPr>
          <w:rFonts w:ascii="Arial" w:hAnsi="Arial" w:cs="Arial"/>
          <w:bCs/>
          <w:iCs/>
          <w:color w:val="000000"/>
          <w:lang w:val="x-none" w:eastAsia="x-none"/>
        </w:rPr>
      </w:pPr>
      <w:r w:rsidRPr="007222F4">
        <w:rPr>
          <w:rFonts w:ascii="Arial" w:hAnsi="Arial" w:cs="Arial"/>
          <w:bCs/>
          <w:iCs/>
          <w:color w:val="000000"/>
          <w:lang w:val="pt-BR" w:eastAsia="x-none"/>
        </w:rPr>
        <w:t xml:space="preserve">Tel.: </w:t>
      </w:r>
      <w:r w:rsidR="00A42A4F" w:rsidRPr="00A42A4F">
        <w:rPr>
          <w:rFonts w:ascii="Arial" w:hAnsi="Arial" w:cs="Arial"/>
          <w:bCs/>
          <w:iCs/>
          <w:color w:val="000000"/>
          <w:lang w:val="pt-BR" w:eastAsia="x-none"/>
        </w:rPr>
        <w:t>17</w:t>
      </w:r>
      <w:r w:rsidRPr="007222F4">
        <w:rPr>
          <w:rFonts w:ascii="Arial" w:hAnsi="Arial" w:cs="Arial"/>
          <w:bCs/>
          <w:iCs/>
          <w:color w:val="000000"/>
          <w:lang w:val="pt-BR" w:eastAsia="x-none"/>
        </w:rPr>
        <w:t xml:space="preserve"> </w:t>
      </w:r>
      <w:r w:rsidR="00A42A4F" w:rsidRPr="00A42A4F">
        <w:rPr>
          <w:rFonts w:ascii="Arial" w:hAnsi="Arial" w:cs="Arial"/>
          <w:bCs/>
          <w:iCs/>
          <w:color w:val="000000"/>
          <w:lang w:val="pt-BR" w:eastAsia="x-none"/>
        </w:rPr>
        <w:t>8556776</w:t>
      </w:r>
      <w:r w:rsidRPr="007222F4">
        <w:rPr>
          <w:rFonts w:ascii="Arial" w:hAnsi="Arial" w:cs="Arial"/>
          <w:bCs/>
          <w:iCs/>
          <w:color w:val="000000"/>
          <w:lang w:val="x-none" w:eastAsia="x-none"/>
        </w:rPr>
        <w:t xml:space="preserve">, </w:t>
      </w:r>
      <w:r w:rsidRPr="007222F4">
        <w:rPr>
          <w:rFonts w:ascii="Arial" w:eastAsia="Calibri" w:hAnsi="Arial" w:cs="Arial"/>
          <w:color w:val="000000"/>
          <w:lang w:val="pt-BR" w:eastAsia="en-US"/>
        </w:rPr>
        <w:t xml:space="preserve">e-mail: </w:t>
      </w:r>
      <w:r w:rsidR="00A42A4F" w:rsidRPr="00A42A4F">
        <w:rPr>
          <w:rFonts w:ascii="Arial" w:eastAsia="Calibri" w:hAnsi="Arial" w:cs="Arial"/>
          <w:color w:val="000000"/>
          <w:lang w:val="pt-BR" w:eastAsia="en-US"/>
        </w:rPr>
        <w:t>inwestycje@gminakamien.pl</w:t>
      </w:r>
    </w:p>
    <w:p w14:paraId="34AA67BD" w14:textId="77777777" w:rsidR="001B365B" w:rsidRPr="007222F4" w:rsidRDefault="001B365B" w:rsidP="007222F4">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 </w:t>
      </w:r>
      <w:r w:rsidRPr="007222F4">
        <w:rPr>
          <w:rFonts w:ascii="Arial" w:hAnsi="Arial" w:cs="Arial"/>
          <w:color w:val="000000"/>
          <w:lang w:val="x-none" w:eastAsia="x-none"/>
        </w:rPr>
        <w:t xml:space="preserve">sprawach związanych z przetwarzaniem danych osobowych, można kontaktować się z Inspektorem Ochrony Danych, którym jest </w:t>
      </w:r>
      <w:r w:rsidR="00A42A4F" w:rsidRPr="00A42A4F">
        <w:rPr>
          <w:rFonts w:ascii="Arial" w:hAnsi="Arial" w:cs="Arial"/>
          <w:color w:val="000000"/>
          <w:lang w:val="x-none" w:eastAsia="x-none"/>
        </w:rPr>
        <w:t>Rafał Kozioł</w:t>
      </w:r>
      <w:r w:rsidRPr="007222F4">
        <w:rPr>
          <w:rFonts w:ascii="Arial" w:eastAsia="Calibri" w:hAnsi="Arial" w:cs="Arial"/>
          <w:bCs/>
          <w:iCs/>
          <w:color w:val="000000"/>
          <w:lang w:val="x-none" w:eastAsia="en-US"/>
        </w:rPr>
        <w:t xml:space="preserve">, </w:t>
      </w:r>
      <w:r w:rsidRPr="007222F4">
        <w:rPr>
          <w:rFonts w:ascii="Arial" w:hAnsi="Arial" w:cs="Arial"/>
          <w:color w:val="000000"/>
          <w:lang w:val="x-none" w:eastAsia="x-none"/>
        </w:rPr>
        <w:t xml:space="preserve">za pośrednictwem telefonu </w:t>
      </w:r>
      <w:r w:rsidR="00A42A4F" w:rsidRPr="00A42A4F">
        <w:rPr>
          <w:rFonts w:ascii="Arial" w:hAnsi="Arial" w:cs="Arial"/>
          <w:color w:val="000000"/>
          <w:lang w:val="x-none" w:eastAsia="x-none"/>
        </w:rPr>
        <w:t>17 85 56 776 w.33</w:t>
      </w:r>
      <w:r w:rsidRPr="007222F4">
        <w:rPr>
          <w:rFonts w:ascii="Arial" w:hAnsi="Arial" w:cs="Arial"/>
          <w:bCs/>
          <w:iCs/>
          <w:color w:val="000000"/>
          <w:lang w:val="x-none" w:eastAsia="x-none"/>
        </w:rPr>
        <w:t xml:space="preserve"> lub</w:t>
      </w:r>
      <w:r w:rsidRPr="007222F4">
        <w:rPr>
          <w:rFonts w:ascii="Arial" w:hAnsi="Arial" w:cs="Arial"/>
          <w:color w:val="000000"/>
          <w:lang w:val="x-none" w:eastAsia="x-none"/>
        </w:rPr>
        <w:t xml:space="preserve"> adresu e-mail: </w:t>
      </w:r>
      <w:r w:rsidR="00A42A4F" w:rsidRPr="00A42A4F">
        <w:rPr>
          <w:rFonts w:ascii="Arial" w:hAnsi="Arial" w:cs="Arial"/>
          <w:color w:val="000000"/>
          <w:lang w:val="x-none" w:eastAsia="x-none"/>
        </w:rPr>
        <w:t>sekretariat@gminakamien.pl</w:t>
      </w:r>
      <w:r w:rsidRPr="007222F4">
        <w:rPr>
          <w:rFonts w:ascii="Arial" w:hAnsi="Arial" w:cs="Arial"/>
          <w:bCs/>
          <w:iCs/>
          <w:color w:val="000000"/>
          <w:lang w:eastAsia="x-none"/>
        </w:rPr>
        <w:t>;</w:t>
      </w:r>
    </w:p>
    <w:p w14:paraId="085A9900" w14:textId="77777777" w:rsidR="001B365B" w:rsidRPr="007222F4" w:rsidRDefault="001B365B" w:rsidP="007222F4">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dane </w:t>
      </w:r>
      <w:r w:rsidRPr="007222F4">
        <w:rPr>
          <w:rFonts w:ascii="Arial" w:hAnsi="Arial" w:cs="Arial"/>
          <w:color w:val="000000"/>
          <w:lang w:val="x-none" w:eastAsia="x-none"/>
        </w:rPr>
        <w:t xml:space="preserve">osobowe Wykonawcy będą przetwarzane w celu przeprowadzenia postępowania o udzielenie zamówienia publicznego pn. </w:t>
      </w:r>
      <w:r w:rsidR="00A42A4F" w:rsidRPr="00A42A4F">
        <w:rPr>
          <w:rFonts w:ascii="Arial" w:hAnsi="Arial" w:cs="Arial"/>
          <w:b/>
          <w:color w:val="000000"/>
          <w:lang w:val="x-none" w:eastAsia="x-none"/>
        </w:rPr>
        <w:t>Modernizacja: kortu tenisowego, boiska wielofunkcyjnego, skoczni do skoku w dal oraz sali gimnastycznej przy Zespole Szkół w Kamieniu</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 xml:space="preserve">– znak sprawy: </w:t>
      </w:r>
      <w:r w:rsidR="00A42A4F" w:rsidRPr="00A42A4F">
        <w:rPr>
          <w:rFonts w:ascii="Arial" w:hAnsi="Arial" w:cs="Arial"/>
          <w:b/>
          <w:bCs/>
          <w:iCs/>
          <w:color w:val="000000"/>
          <w:lang w:eastAsia="x-none"/>
        </w:rPr>
        <w:t>UG.271.3.B.2023</w:t>
      </w:r>
      <w:r w:rsidRPr="007222F4">
        <w:rPr>
          <w:rFonts w:ascii="Arial" w:hAnsi="Arial" w:cs="Arial"/>
          <w:bCs/>
          <w:iCs/>
          <w:color w:val="000000"/>
          <w:lang w:eastAsia="x-none"/>
        </w:rPr>
        <w:t xml:space="preserve"> </w:t>
      </w:r>
      <w:r w:rsidRPr="007222F4">
        <w:rPr>
          <w:rFonts w:ascii="Arial" w:hAnsi="Arial" w:cs="Arial"/>
          <w:bCs/>
          <w:iCs/>
          <w:color w:val="000000"/>
          <w:lang w:val="x-none" w:eastAsia="x-none"/>
        </w:rPr>
        <w:t>oraz w celu archiwizacji dokumentacji dotyczącej tego postępowania</w:t>
      </w:r>
      <w:r w:rsidRPr="007222F4">
        <w:rPr>
          <w:rFonts w:ascii="Arial" w:hAnsi="Arial" w:cs="Arial"/>
          <w:bCs/>
          <w:iCs/>
          <w:color w:val="000000"/>
          <w:lang w:eastAsia="x-none"/>
        </w:rPr>
        <w:t>;</w:t>
      </w:r>
    </w:p>
    <w:p w14:paraId="16AC5897" w14:textId="77777777" w:rsidR="001B365B" w:rsidRPr="007222F4" w:rsidRDefault="001B365B" w:rsidP="007222F4">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odbiorcami przekazanych przez Wykonawcę danych osobowych będą osoby lub podmioty, którym zostanie udostępniona dokumentacja postępowania w oparciu o art. 18 oraz art. 74 ust. 1 ustawy Pzp;</w:t>
      </w:r>
    </w:p>
    <w:p w14:paraId="6CCF462F" w14:textId="77777777" w:rsidR="001B365B" w:rsidRPr="007222F4" w:rsidRDefault="001B365B" w:rsidP="007222F4">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66C47527"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1"/>
      <w:r w:rsidRPr="007222F4">
        <w:rPr>
          <w:rFonts w:ascii="Arial" w:hAnsi="Arial" w:cs="Arial"/>
          <w:bCs/>
          <w:iCs/>
          <w:color w:val="000000"/>
          <w:lang w:eastAsia="x-none"/>
        </w:rPr>
        <w:t>:</w:t>
      </w:r>
    </w:p>
    <w:p w14:paraId="19CF5195" w14:textId="77777777" w:rsidR="001B365B" w:rsidRPr="007222F4" w:rsidRDefault="001B365B" w:rsidP="007222F4">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obowiązek informacyjny przewidziany w art. 13 RODO względem osób fizycznych, których dane osobowe dotyczą i od których dane te Wykonawca </w:t>
      </w:r>
      <w:r w:rsidRPr="007222F4">
        <w:rPr>
          <w:rFonts w:ascii="Arial" w:hAnsi="Arial" w:cs="Arial"/>
          <w:bCs/>
          <w:iCs/>
          <w:color w:val="000000"/>
          <w:lang w:eastAsia="x-none"/>
        </w:rPr>
        <w:lastRenderedPageBreak/>
        <w:t>bezpośrednio pozyskał i przekazał Zamawiającemu w treści oferty lub dokumentów składanych na żądanie Zamawiającego;</w:t>
      </w:r>
    </w:p>
    <w:p w14:paraId="417970A2" w14:textId="77777777" w:rsidR="001B365B" w:rsidRPr="007222F4" w:rsidRDefault="001B365B" w:rsidP="007222F4">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AE2D6D5"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informuje, że;</w:t>
      </w:r>
    </w:p>
    <w:p w14:paraId="1B589D5F"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3199FFE2"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BFA47AE"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B9CE276"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5CA89345"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4A26A611"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47BDB883" w14:textId="77777777" w:rsidR="001B365B" w:rsidRPr="007222F4" w:rsidRDefault="001B365B" w:rsidP="007222F4">
      <w:pPr>
        <w:tabs>
          <w:tab w:val="left" w:pos="708"/>
        </w:tabs>
        <w:spacing w:before="120" w:line="276" w:lineRule="auto"/>
        <w:ind w:left="1040"/>
        <w:jc w:val="both"/>
        <w:outlineLvl w:val="1"/>
        <w:rPr>
          <w:rFonts w:ascii="Arial" w:hAnsi="Arial" w:cs="Arial"/>
          <w:bCs/>
          <w:iCs/>
          <w:color w:val="000000"/>
          <w:lang w:val="x-none" w:eastAsia="x-none"/>
        </w:rPr>
      </w:pPr>
    </w:p>
    <w:p w14:paraId="545C475D" w14:textId="77777777" w:rsidR="001B365B" w:rsidRPr="007222F4" w:rsidRDefault="001B365B" w:rsidP="007222F4">
      <w:pPr>
        <w:spacing w:before="60" w:after="120" w:line="276" w:lineRule="auto"/>
        <w:jc w:val="both"/>
        <w:rPr>
          <w:rFonts w:ascii="Arial" w:hAnsi="Arial" w:cs="Arial"/>
        </w:rPr>
      </w:pPr>
      <w:r w:rsidRPr="007222F4">
        <w:rPr>
          <w:rFonts w:ascii="Arial" w:hAnsi="Arial" w:cs="Arial"/>
          <w:b/>
        </w:rPr>
        <w:t>Załączniki do SWZ</w:t>
      </w:r>
      <w:r w:rsidRPr="007222F4">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7222F4" w14:paraId="75D45C1A" w14:textId="77777777" w:rsidTr="00A6367D">
        <w:tc>
          <w:tcPr>
            <w:tcW w:w="828" w:type="dxa"/>
            <w:tcBorders>
              <w:top w:val="single" w:sz="4" w:space="0" w:color="auto"/>
              <w:left w:val="single" w:sz="4" w:space="0" w:color="auto"/>
              <w:bottom w:val="single" w:sz="4" w:space="0" w:color="auto"/>
              <w:right w:val="single" w:sz="4" w:space="0" w:color="auto"/>
            </w:tcBorders>
            <w:hideMark/>
          </w:tcPr>
          <w:p w14:paraId="732AA974"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46B3ABD8"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Nazwa załącznika</w:t>
            </w:r>
          </w:p>
        </w:tc>
      </w:tr>
      <w:tr w:rsidR="00A42A4F" w:rsidRPr="007222F4" w14:paraId="04BF74F1" w14:textId="77777777" w:rsidTr="00A6367D">
        <w:tc>
          <w:tcPr>
            <w:tcW w:w="828" w:type="dxa"/>
            <w:tcBorders>
              <w:top w:val="single" w:sz="4" w:space="0" w:color="auto"/>
              <w:left w:val="single" w:sz="4" w:space="0" w:color="auto"/>
              <w:bottom w:val="single" w:sz="4" w:space="0" w:color="auto"/>
              <w:right w:val="single" w:sz="4" w:space="0" w:color="auto"/>
            </w:tcBorders>
            <w:hideMark/>
          </w:tcPr>
          <w:p w14:paraId="6EDE3B17" w14:textId="77777777" w:rsidR="00A42A4F" w:rsidRPr="007222F4" w:rsidRDefault="00A42A4F" w:rsidP="00B14190">
            <w:pPr>
              <w:spacing w:before="60" w:after="120" w:line="276" w:lineRule="auto"/>
              <w:jc w:val="both"/>
              <w:rPr>
                <w:rFonts w:ascii="Arial" w:hAnsi="Arial" w:cs="Arial"/>
                <w:b/>
              </w:rPr>
            </w:pPr>
            <w:r w:rsidRPr="00A42A4F">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5E8DE60D" w14:textId="77777777" w:rsidR="00A42A4F" w:rsidRPr="007222F4" w:rsidRDefault="00A42A4F" w:rsidP="00B14190">
            <w:pPr>
              <w:spacing w:before="60" w:after="120" w:line="276" w:lineRule="auto"/>
              <w:jc w:val="both"/>
              <w:rPr>
                <w:rFonts w:ascii="Arial" w:hAnsi="Arial" w:cs="Arial"/>
                <w:b/>
              </w:rPr>
            </w:pPr>
            <w:r w:rsidRPr="00A42A4F">
              <w:rPr>
                <w:rFonts w:ascii="Arial" w:hAnsi="Arial" w:cs="Arial"/>
              </w:rPr>
              <w:t>Wykaz części zamówienia, której wykonanie wykonawca zamierza powierzyć podwykonawcom</w:t>
            </w:r>
          </w:p>
        </w:tc>
      </w:tr>
      <w:tr w:rsidR="00A42A4F" w:rsidRPr="007222F4" w14:paraId="5A48C7C9" w14:textId="77777777" w:rsidTr="00A6367D">
        <w:tc>
          <w:tcPr>
            <w:tcW w:w="828" w:type="dxa"/>
            <w:tcBorders>
              <w:top w:val="single" w:sz="4" w:space="0" w:color="auto"/>
              <w:left w:val="single" w:sz="4" w:space="0" w:color="auto"/>
              <w:bottom w:val="single" w:sz="4" w:space="0" w:color="auto"/>
              <w:right w:val="single" w:sz="4" w:space="0" w:color="auto"/>
            </w:tcBorders>
            <w:hideMark/>
          </w:tcPr>
          <w:p w14:paraId="3FF5EA76" w14:textId="77777777" w:rsidR="00A42A4F" w:rsidRPr="007222F4" w:rsidRDefault="00A42A4F" w:rsidP="00B14190">
            <w:pPr>
              <w:spacing w:before="60" w:after="120" w:line="276" w:lineRule="auto"/>
              <w:jc w:val="both"/>
              <w:rPr>
                <w:rFonts w:ascii="Arial" w:hAnsi="Arial" w:cs="Arial"/>
                <w:b/>
              </w:rPr>
            </w:pPr>
            <w:r w:rsidRPr="00A42A4F">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14:paraId="58309173" w14:textId="77777777" w:rsidR="00A42A4F" w:rsidRPr="007222F4" w:rsidRDefault="00A42A4F" w:rsidP="00B14190">
            <w:pPr>
              <w:spacing w:before="60" w:after="120" w:line="276" w:lineRule="auto"/>
              <w:jc w:val="both"/>
              <w:rPr>
                <w:rFonts w:ascii="Arial" w:hAnsi="Arial" w:cs="Arial"/>
                <w:b/>
              </w:rPr>
            </w:pPr>
            <w:r w:rsidRPr="00A42A4F">
              <w:rPr>
                <w:rFonts w:ascii="Arial" w:hAnsi="Arial" w:cs="Arial"/>
              </w:rPr>
              <w:t>Oświadczenie wykonawców wspólnie ubiegających się o udzielenie zamówienia</w:t>
            </w:r>
          </w:p>
        </w:tc>
      </w:tr>
      <w:tr w:rsidR="00A42A4F" w:rsidRPr="007222F4" w14:paraId="257016AE" w14:textId="77777777" w:rsidTr="00A6367D">
        <w:tc>
          <w:tcPr>
            <w:tcW w:w="828" w:type="dxa"/>
            <w:tcBorders>
              <w:top w:val="single" w:sz="4" w:space="0" w:color="auto"/>
              <w:left w:val="single" w:sz="4" w:space="0" w:color="auto"/>
              <w:bottom w:val="single" w:sz="4" w:space="0" w:color="auto"/>
              <w:right w:val="single" w:sz="4" w:space="0" w:color="auto"/>
            </w:tcBorders>
            <w:hideMark/>
          </w:tcPr>
          <w:p w14:paraId="35255026" w14:textId="77777777" w:rsidR="00A42A4F" w:rsidRPr="007222F4" w:rsidRDefault="00A42A4F" w:rsidP="00B14190">
            <w:pPr>
              <w:spacing w:before="60" w:after="120" w:line="276" w:lineRule="auto"/>
              <w:jc w:val="both"/>
              <w:rPr>
                <w:rFonts w:ascii="Arial" w:hAnsi="Arial" w:cs="Arial"/>
                <w:b/>
              </w:rPr>
            </w:pPr>
            <w:r w:rsidRPr="00A42A4F">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14:paraId="73808B62" w14:textId="77777777" w:rsidR="00A42A4F" w:rsidRPr="007222F4" w:rsidRDefault="00A42A4F" w:rsidP="00B14190">
            <w:pPr>
              <w:spacing w:before="60" w:after="120" w:line="276" w:lineRule="auto"/>
              <w:jc w:val="both"/>
              <w:rPr>
                <w:rFonts w:ascii="Arial" w:hAnsi="Arial" w:cs="Arial"/>
                <w:b/>
              </w:rPr>
            </w:pPr>
            <w:r w:rsidRPr="00A42A4F">
              <w:rPr>
                <w:rFonts w:ascii="Arial" w:hAnsi="Arial" w:cs="Arial"/>
              </w:rPr>
              <w:t>Oświadczenie podmiotu udostępniającego zasoby</w:t>
            </w:r>
          </w:p>
        </w:tc>
      </w:tr>
      <w:tr w:rsidR="00A42A4F" w:rsidRPr="007222F4" w14:paraId="3A029E39" w14:textId="77777777" w:rsidTr="00A6367D">
        <w:tc>
          <w:tcPr>
            <w:tcW w:w="828" w:type="dxa"/>
            <w:tcBorders>
              <w:top w:val="single" w:sz="4" w:space="0" w:color="auto"/>
              <w:left w:val="single" w:sz="4" w:space="0" w:color="auto"/>
              <w:bottom w:val="single" w:sz="4" w:space="0" w:color="auto"/>
              <w:right w:val="single" w:sz="4" w:space="0" w:color="auto"/>
            </w:tcBorders>
            <w:hideMark/>
          </w:tcPr>
          <w:p w14:paraId="5822D039" w14:textId="77777777" w:rsidR="00A42A4F" w:rsidRPr="007222F4" w:rsidRDefault="00A42A4F" w:rsidP="00B14190">
            <w:pPr>
              <w:spacing w:before="60" w:after="120" w:line="276" w:lineRule="auto"/>
              <w:jc w:val="both"/>
              <w:rPr>
                <w:rFonts w:ascii="Arial" w:hAnsi="Arial" w:cs="Arial"/>
                <w:b/>
              </w:rPr>
            </w:pPr>
            <w:r w:rsidRPr="00A42A4F">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4A9B11B1" w14:textId="77777777" w:rsidR="00A42A4F" w:rsidRPr="007222F4" w:rsidRDefault="00A42A4F" w:rsidP="00B14190">
            <w:pPr>
              <w:spacing w:before="60" w:after="120" w:line="276" w:lineRule="auto"/>
              <w:jc w:val="both"/>
              <w:rPr>
                <w:rFonts w:ascii="Arial" w:hAnsi="Arial" w:cs="Arial"/>
                <w:b/>
              </w:rPr>
            </w:pPr>
            <w:r w:rsidRPr="00A42A4F">
              <w:rPr>
                <w:rFonts w:ascii="Arial" w:hAnsi="Arial" w:cs="Arial"/>
              </w:rPr>
              <w:t>Wzór oferty na roboty budowlane</w:t>
            </w:r>
          </w:p>
        </w:tc>
      </w:tr>
      <w:tr w:rsidR="006955D8" w:rsidRPr="007222F4" w14:paraId="6B218B88" w14:textId="77777777" w:rsidTr="00A6367D">
        <w:tc>
          <w:tcPr>
            <w:tcW w:w="828" w:type="dxa"/>
            <w:tcBorders>
              <w:top w:val="single" w:sz="4" w:space="0" w:color="auto"/>
              <w:left w:val="single" w:sz="4" w:space="0" w:color="auto"/>
              <w:bottom w:val="single" w:sz="4" w:space="0" w:color="auto"/>
              <w:right w:val="single" w:sz="4" w:space="0" w:color="auto"/>
            </w:tcBorders>
            <w:hideMark/>
          </w:tcPr>
          <w:p w14:paraId="117CD244" w14:textId="77777777" w:rsidR="006955D8" w:rsidRPr="007222F4" w:rsidRDefault="006955D8" w:rsidP="006955D8">
            <w:pPr>
              <w:spacing w:before="60" w:after="120" w:line="276" w:lineRule="auto"/>
              <w:jc w:val="both"/>
              <w:rPr>
                <w:rFonts w:ascii="Arial" w:hAnsi="Arial" w:cs="Arial"/>
                <w:b/>
              </w:rPr>
            </w:pPr>
            <w:r w:rsidRPr="00A42A4F">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tcPr>
          <w:p w14:paraId="7C9B4135" w14:textId="469E1C09" w:rsidR="006955D8" w:rsidRPr="007222F4" w:rsidRDefault="006955D8" w:rsidP="006955D8">
            <w:pPr>
              <w:spacing w:before="60" w:after="120" w:line="276" w:lineRule="auto"/>
              <w:jc w:val="both"/>
              <w:rPr>
                <w:rFonts w:ascii="Arial" w:hAnsi="Arial" w:cs="Arial"/>
                <w:b/>
              </w:rPr>
            </w:pPr>
            <w:r w:rsidRPr="00A42A4F">
              <w:rPr>
                <w:rFonts w:ascii="Arial" w:hAnsi="Arial" w:cs="Arial"/>
              </w:rPr>
              <w:t>Oświadczenie o niepodleganiu wykluczeniu oraz spełnianiu warunków udziału</w:t>
            </w:r>
          </w:p>
        </w:tc>
      </w:tr>
      <w:tr w:rsidR="006955D8" w:rsidRPr="007222F4" w14:paraId="0AF213DA" w14:textId="77777777" w:rsidTr="00A6367D">
        <w:tc>
          <w:tcPr>
            <w:tcW w:w="828" w:type="dxa"/>
            <w:tcBorders>
              <w:top w:val="single" w:sz="4" w:space="0" w:color="auto"/>
              <w:left w:val="single" w:sz="4" w:space="0" w:color="auto"/>
              <w:bottom w:val="single" w:sz="4" w:space="0" w:color="auto"/>
              <w:right w:val="single" w:sz="4" w:space="0" w:color="auto"/>
            </w:tcBorders>
            <w:hideMark/>
          </w:tcPr>
          <w:p w14:paraId="00F2D539" w14:textId="77777777" w:rsidR="006955D8" w:rsidRPr="007222F4" w:rsidRDefault="006955D8" w:rsidP="006955D8">
            <w:pPr>
              <w:spacing w:before="60" w:after="120" w:line="276" w:lineRule="auto"/>
              <w:jc w:val="both"/>
              <w:rPr>
                <w:rFonts w:ascii="Arial" w:hAnsi="Arial" w:cs="Arial"/>
                <w:b/>
              </w:rPr>
            </w:pPr>
            <w:r w:rsidRPr="00A42A4F">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tcPr>
          <w:p w14:paraId="7EEAA613" w14:textId="77BD6A47" w:rsidR="006955D8" w:rsidRPr="007222F4" w:rsidRDefault="006955D8" w:rsidP="006955D8">
            <w:pPr>
              <w:spacing w:before="60" w:after="120" w:line="276" w:lineRule="auto"/>
              <w:jc w:val="both"/>
              <w:rPr>
                <w:rFonts w:ascii="Arial" w:hAnsi="Arial" w:cs="Arial"/>
                <w:b/>
              </w:rPr>
            </w:pPr>
            <w:r w:rsidRPr="00A42A4F">
              <w:rPr>
                <w:rFonts w:ascii="Arial" w:hAnsi="Arial" w:cs="Arial"/>
              </w:rPr>
              <w:t>Oświadczenie wykonawcy w sprawie grupy kapitałowej</w:t>
            </w:r>
          </w:p>
        </w:tc>
      </w:tr>
      <w:tr w:rsidR="006955D8" w:rsidRPr="007222F4" w14:paraId="4175462E" w14:textId="77777777" w:rsidTr="00A6367D">
        <w:tc>
          <w:tcPr>
            <w:tcW w:w="828" w:type="dxa"/>
            <w:tcBorders>
              <w:top w:val="single" w:sz="4" w:space="0" w:color="auto"/>
              <w:left w:val="single" w:sz="4" w:space="0" w:color="auto"/>
              <w:bottom w:val="single" w:sz="4" w:space="0" w:color="auto"/>
              <w:right w:val="single" w:sz="4" w:space="0" w:color="auto"/>
            </w:tcBorders>
            <w:hideMark/>
          </w:tcPr>
          <w:p w14:paraId="03F05543" w14:textId="77777777" w:rsidR="006955D8" w:rsidRPr="007222F4" w:rsidRDefault="006955D8" w:rsidP="006955D8">
            <w:pPr>
              <w:spacing w:before="60" w:after="120" w:line="276" w:lineRule="auto"/>
              <w:jc w:val="both"/>
              <w:rPr>
                <w:rFonts w:ascii="Arial" w:hAnsi="Arial" w:cs="Arial"/>
                <w:b/>
              </w:rPr>
            </w:pPr>
            <w:r w:rsidRPr="00A42A4F">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14:paraId="36038E42" w14:textId="5D3E6997" w:rsidR="006955D8" w:rsidRPr="007222F4" w:rsidRDefault="006955D8" w:rsidP="006955D8">
            <w:pPr>
              <w:spacing w:before="60" w:after="120" w:line="276" w:lineRule="auto"/>
              <w:jc w:val="both"/>
              <w:rPr>
                <w:rFonts w:ascii="Arial" w:hAnsi="Arial" w:cs="Arial"/>
                <w:b/>
              </w:rPr>
            </w:pPr>
            <w:r w:rsidRPr="00A42A4F">
              <w:rPr>
                <w:rFonts w:ascii="Arial" w:hAnsi="Arial" w:cs="Arial"/>
              </w:rPr>
              <w:t>Wykaz robót budowanych</w:t>
            </w:r>
          </w:p>
        </w:tc>
      </w:tr>
      <w:tr w:rsidR="006955D8" w:rsidRPr="007222F4" w14:paraId="4FF521C7" w14:textId="77777777" w:rsidTr="00A6367D">
        <w:tc>
          <w:tcPr>
            <w:tcW w:w="828" w:type="dxa"/>
            <w:tcBorders>
              <w:top w:val="single" w:sz="4" w:space="0" w:color="auto"/>
              <w:left w:val="single" w:sz="4" w:space="0" w:color="auto"/>
              <w:bottom w:val="single" w:sz="4" w:space="0" w:color="auto"/>
              <w:right w:val="single" w:sz="4" w:space="0" w:color="auto"/>
            </w:tcBorders>
            <w:hideMark/>
          </w:tcPr>
          <w:p w14:paraId="4B122222" w14:textId="77777777" w:rsidR="006955D8" w:rsidRPr="007222F4" w:rsidRDefault="006955D8" w:rsidP="006955D8">
            <w:pPr>
              <w:spacing w:before="60" w:after="120" w:line="276" w:lineRule="auto"/>
              <w:jc w:val="both"/>
              <w:rPr>
                <w:rFonts w:ascii="Arial" w:hAnsi="Arial" w:cs="Arial"/>
                <w:b/>
              </w:rPr>
            </w:pPr>
            <w:r w:rsidRPr="00A42A4F">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hideMark/>
          </w:tcPr>
          <w:p w14:paraId="11B460E0" w14:textId="5A08AF94" w:rsidR="006955D8" w:rsidRPr="007222F4" w:rsidRDefault="00A6367D" w:rsidP="006955D8">
            <w:pPr>
              <w:spacing w:before="60" w:after="120" w:line="276" w:lineRule="auto"/>
              <w:jc w:val="both"/>
              <w:rPr>
                <w:rFonts w:ascii="Arial" w:hAnsi="Arial" w:cs="Arial"/>
                <w:b/>
              </w:rPr>
            </w:pPr>
            <w:r w:rsidRPr="00A42A4F">
              <w:rPr>
                <w:rFonts w:ascii="Arial" w:hAnsi="Arial" w:cs="Arial"/>
              </w:rPr>
              <w:t>Proje</w:t>
            </w:r>
            <w:r>
              <w:rPr>
                <w:rFonts w:ascii="Arial" w:hAnsi="Arial" w:cs="Arial"/>
              </w:rPr>
              <w:t>k</w:t>
            </w:r>
            <w:r w:rsidRPr="00A42A4F">
              <w:rPr>
                <w:rFonts w:ascii="Arial" w:hAnsi="Arial" w:cs="Arial"/>
              </w:rPr>
              <w:t xml:space="preserve">t umowy </w:t>
            </w:r>
          </w:p>
        </w:tc>
      </w:tr>
      <w:tr w:rsidR="006955D8" w:rsidRPr="007222F4" w14:paraId="7B366B8B" w14:textId="77777777" w:rsidTr="00A6367D">
        <w:tc>
          <w:tcPr>
            <w:tcW w:w="828" w:type="dxa"/>
            <w:tcBorders>
              <w:top w:val="single" w:sz="4" w:space="0" w:color="auto"/>
              <w:left w:val="single" w:sz="4" w:space="0" w:color="auto"/>
              <w:bottom w:val="single" w:sz="4" w:space="0" w:color="auto"/>
              <w:right w:val="single" w:sz="4" w:space="0" w:color="auto"/>
            </w:tcBorders>
            <w:hideMark/>
          </w:tcPr>
          <w:p w14:paraId="0A1DB62C" w14:textId="77777777" w:rsidR="006955D8" w:rsidRPr="007222F4" w:rsidRDefault="006955D8" w:rsidP="006955D8">
            <w:pPr>
              <w:spacing w:before="60" w:after="120" w:line="276" w:lineRule="auto"/>
              <w:jc w:val="both"/>
              <w:rPr>
                <w:rFonts w:ascii="Arial" w:hAnsi="Arial" w:cs="Arial"/>
                <w:b/>
              </w:rPr>
            </w:pPr>
            <w:r w:rsidRPr="00A42A4F">
              <w:rPr>
                <w:rFonts w:ascii="Arial" w:hAnsi="Arial" w:cs="Arial"/>
              </w:rPr>
              <w:t>9</w:t>
            </w:r>
          </w:p>
        </w:tc>
        <w:tc>
          <w:tcPr>
            <w:tcW w:w="8636" w:type="dxa"/>
            <w:tcBorders>
              <w:top w:val="single" w:sz="4" w:space="0" w:color="auto"/>
              <w:left w:val="single" w:sz="4" w:space="0" w:color="auto"/>
              <w:bottom w:val="single" w:sz="4" w:space="0" w:color="auto"/>
              <w:right w:val="single" w:sz="4" w:space="0" w:color="auto"/>
            </w:tcBorders>
            <w:hideMark/>
          </w:tcPr>
          <w:p w14:paraId="30E27886" w14:textId="3459A9A0" w:rsidR="006955D8" w:rsidRPr="007222F4" w:rsidRDefault="00A6367D" w:rsidP="006955D8">
            <w:pPr>
              <w:spacing w:before="60" w:after="120" w:line="276" w:lineRule="auto"/>
              <w:jc w:val="both"/>
              <w:rPr>
                <w:rFonts w:ascii="Arial" w:hAnsi="Arial" w:cs="Arial"/>
                <w:b/>
              </w:rPr>
            </w:pPr>
            <w:r w:rsidRPr="00A42A4F">
              <w:rPr>
                <w:rFonts w:ascii="Arial" w:hAnsi="Arial" w:cs="Arial"/>
              </w:rPr>
              <w:t xml:space="preserve">Dokumentacja projektowa </w:t>
            </w:r>
          </w:p>
        </w:tc>
      </w:tr>
      <w:tr w:rsidR="006955D8" w:rsidRPr="007222F4" w14:paraId="4FA9BB04" w14:textId="77777777" w:rsidTr="00A6367D">
        <w:tc>
          <w:tcPr>
            <w:tcW w:w="828" w:type="dxa"/>
            <w:tcBorders>
              <w:top w:val="single" w:sz="4" w:space="0" w:color="auto"/>
              <w:left w:val="single" w:sz="4" w:space="0" w:color="auto"/>
              <w:bottom w:val="single" w:sz="4" w:space="0" w:color="auto"/>
              <w:right w:val="single" w:sz="4" w:space="0" w:color="auto"/>
            </w:tcBorders>
            <w:hideMark/>
          </w:tcPr>
          <w:p w14:paraId="71C89C8B" w14:textId="77777777" w:rsidR="006955D8" w:rsidRPr="007222F4" w:rsidRDefault="006955D8" w:rsidP="006955D8">
            <w:pPr>
              <w:spacing w:before="60" w:after="120" w:line="276" w:lineRule="auto"/>
              <w:jc w:val="both"/>
              <w:rPr>
                <w:rFonts w:ascii="Arial" w:hAnsi="Arial" w:cs="Arial"/>
                <w:b/>
              </w:rPr>
            </w:pPr>
            <w:r w:rsidRPr="00A42A4F">
              <w:rPr>
                <w:rFonts w:ascii="Arial" w:hAnsi="Arial" w:cs="Arial"/>
              </w:rPr>
              <w:t>10</w:t>
            </w:r>
          </w:p>
        </w:tc>
        <w:tc>
          <w:tcPr>
            <w:tcW w:w="8636" w:type="dxa"/>
            <w:tcBorders>
              <w:top w:val="single" w:sz="4" w:space="0" w:color="auto"/>
              <w:left w:val="single" w:sz="4" w:space="0" w:color="auto"/>
              <w:bottom w:val="single" w:sz="4" w:space="0" w:color="auto"/>
              <w:right w:val="single" w:sz="4" w:space="0" w:color="auto"/>
            </w:tcBorders>
            <w:hideMark/>
          </w:tcPr>
          <w:p w14:paraId="382A73D0" w14:textId="637F29EF" w:rsidR="006955D8" w:rsidRPr="007222F4" w:rsidRDefault="00A6367D" w:rsidP="006955D8">
            <w:pPr>
              <w:spacing w:before="60" w:after="120" w:line="276" w:lineRule="auto"/>
              <w:jc w:val="both"/>
              <w:rPr>
                <w:rFonts w:ascii="Arial" w:hAnsi="Arial" w:cs="Arial"/>
                <w:b/>
              </w:rPr>
            </w:pPr>
            <w:r w:rsidRPr="00A42A4F">
              <w:rPr>
                <w:rFonts w:ascii="Arial" w:hAnsi="Arial" w:cs="Arial"/>
              </w:rPr>
              <w:t>Przedmiary robót</w:t>
            </w:r>
          </w:p>
        </w:tc>
      </w:tr>
      <w:tr w:rsidR="006955D8" w:rsidRPr="007222F4" w14:paraId="44E0025D" w14:textId="77777777" w:rsidTr="00A6367D">
        <w:tc>
          <w:tcPr>
            <w:tcW w:w="828" w:type="dxa"/>
            <w:tcBorders>
              <w:top w:val="single" w:sz="4" w:space="0" w:color="auto"/>
              <w:left w:val="single" w:sz="4" w:space="0" w:color="auto"/>
              <w:bottom w:val="single" w:sz="4" w:space="0" w:color="auto"/>
              <w:right w:val="single" w:sz="4" w:space="0" w:color="auto"/>
            </w:tcBorders>
          </w:tcPr>
          <w:p w14:paraId="092434D3" w14:textId="6105E350" w:rsidR="006955D8" w:rsidRPr="00A42A4F" w:rsidRDefault="006955D8" w:rsidP="006955D8">
            <w:pPr>
              <w:spacing w:before="60" w:after="120" w:line="276" w:lineRule="auto"/>
              <w:jc w:val="both"/>
              <w:rPr>
                <w:rFonts w:ascii="Arial" w:hAnsi="Arial" w:cs="Arial"/>
              </w:rPr>
            </w:pPr>
            <w:r>
              <w:rPr>
                <w:rFonts w:ascii="Arial" w:hAnsi="Arial" w:cs="Arial"/>
              </w:rPr>
              <w:t>11</w:t>
            </w:r>
          </w:p>
        </w:tc>
        <w:tc>
          <w:tcPr>
            <w:tcW w:w="8636" w:type="dxa"/>
            <w:tcBorders>
              <w:top w:val="single" w:sz="4" w:space="0" w:color="auto"/>
              <w:left w:val="single" w:sz="4" w:space="0" w:color="auto"/>
              <w:bottom w:val="single" w:sz="4" w:space="0" w:color="auto"/>
              <w:right w:val="single" w:sz="4" w:space="0" w:color="auto"/>
            </w:tcBorders>
          </w:tcPr>
          <w:p w14:paraId="4D0B4843" w14:textId="6CE5A40B" w:rsidR="006955D8" w:rsidRPr="00A42A4F" w:rsidRDefault="006955D8" w:rsidP="006955D8">
            <w:pPr>
              <w:spacing w:before="60" w:after="120" w:line="276" w:lineRule="auto"/>
              <w:jc w:val="both"/>
              <w:rPr>
                <w:rFonts w:ascii="Arial" w:hAnsi="Arial" w:cs="Arial"/>
              </w:rPr>
            </w:pPr>
            <w:r w:rsidRPr="00A42A4F">
              <w:rPr>
                <w:rFonts w:ascii="Arial" w:hAnsi="Arial" w:cs="Arial"/>
              </w:rPr>
              <w:t>Oświadczenie o zatrudnianiu osób na podstawie umowy o pracę</w:t>
            </w:r>
          </w:p>
        </w:tc>
      </w:tr>
      <w:tr w:rsidR="00A42A4F" w:rsidRPr="007222F4" w14:paraId="753D04B1" w14:textId="77777777" w:rsidTr="00A6367D">
        <w:tc>
          <w:tcPr>
            <w:tcW w:w="828" w:type="dxa"/>
            <w:tcBorders>
              <w:top w:val="single" w:sz="4" w:space="0" w:color="auto"/>
              <w:left w:val="single" w:sz="4" w:space="0" w:color="auto"/>
              <w:bottom w:val="single" w:sz="4" w:space="0" w:color="auto"/>
              <w:right w:val="single" w:sz="4" w:space="0" w:color="auto"/>
            </w:tcBorders>
            <w:hideMark/>
          </w:tcPr>
          <w:p w14:paraId="47FF3211" w14:textId="3AA796AE" w:rsidR="00A42A4F" w:rsidRPr="007222F4" w:rsidRDefault="00A42A4F" w:rsidP="00B14190">
            <w:pPr>
              <w:spacing w:before="60" w:after="120" w:line="276" w:lineRule="auto"/>
              <w:jc w:val="both"/>
              <w:rPr>
                <w:rFonts w:ascii="Arial" w:hAnsi="Arial" w:cs="Arial"/>
                <w:b/>
              </w:rPr>
            </w:pPr>
            <w:r w:rsidRPr="00A42A4F">
              <w:rPr>
                <w:rFonts w:ascii="Arial" w:hAnsi="Arial" w:cs="Arial"/>
              </w:rPr>
              <w:t>1</w:t>
            </w:r>
            <w:r w:rsidR="00A6367D">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hideMark/>
          </w:tcPr>
          <w:p w14:paraId="24308A79" w14:textId="1A44B4FB" w:rsidR="00A42A4F" w:rsidRPr="007222F4" w:rsidRDefault="00A6367D" w:rsidP="00B14190">
            <w:pPr>
              <w:spacing w:before="60" w:after="120" w:line="276" w:lineRule="auto"/>
              <w:jc w:val="both"/>
              <w:rPr>
                <w:rFonts w:ascii="Arial" w:hAnsi="Arial" w:cs="Arial"/>
                <w:b/>
              </w:rPr>
            </w:pPr>
            <w:r w:rsidRPr="00A42A4F">
              <w:rPr>
                <w:rFonts w:ascii="Arial" w:hAnsi="Arial" w:cs="Arial"/>
              </w:rPr>
              <w:t>Zobowiązanie podmiotu udostępniającego zasoby</w:t>
            </w:r>
          </w:p>
        </w:tc>
      </w:tr>
      <w:tr w:rsidR="00A42A4F" w:rsidRPr="007222F4" w14:paraId="2DF01C88" w14:textId="77777777" w:rsidTr="00A6367D">
        <w:tc>
          <w:tcPr>
            <w:tcW w:w="828" w:type="dxa"/>
            <w:tcBorders>
              <w:top w:val="single" w:sz="4" w:space="0" w:color="auto"/>
              <w:left w:val="single" w:sz="4" w:space="0" w:color="auto"/>
              <w:bottom w:val="single" w:sz="4" w:space="0" w:color="auto"/>
              <w:right w:val="single" w:sz="4" w:space="0" w:color="auto"/>
            </w:tcBorders>
            <w:hideMark/>
          </w:tcPr>
          <w:p w14:paraId="40E9F81B" w14:textId="2CFCA001" w:rsidR="00A42A4F" w:rsidRPr="007222F4" w:rsidRDefault="00A6367D" w:rsidP="00B14190">
            <w:pPr>
              <w:spacing w:before="60" w:after="120" w:line="276" w:lineRule="auto"/>
              <w:jc w:val="both"/>
              <w:rPr>
                <w:rFonts w:ascii="Arial" w:hAnsi="Arial" w:cs="Arial"/>
                <w:b/>
              </w:rPr>
            </w:pPr>
            <w:r>
              <w:rPr>
                <w:rFonts w:ascii="Arial" w:hAnsi="Arial" w:cs="Arial"/>
              </w:rPr>
              <w:t>13</w:t>
            </w:r>
          </w:p>
        </w:tc>
        <w:tc>
          <w:tcPr>
            <w:tcW w:w="8637" w:type="dxa"/>
            <w:tcBorders>
              <w:top w:val="single" w:sz="4" w:space="0" w:color="auto"/>
              <w:left w:val="single" w:sz="4" w:space="0" w:color="auto"/>
              <w:bottom w:val="single" w:sz="4" w:space="0" w:color="auto"/>
              <w:right w:val="single" w:sz="4" w:space="0" w:color="auto"/>
            </w:tcBorders>
            <w:hideMark/>
          </w:tcPr>
          <w:p w14:paraId="6ADFFCBF" w14:textId="6ECD257B" w:rsidR="00A42A4F" w:rsidRPr="007222F4" w:rsidRDefault="00A6367D" w:rsidP="00B14190">
            <w:pPr>
              <w:spacing w:before="60" w:after="120" w:line="276" w:lineRule="auto"/>
              <w:jc w:val="both"/>
              <w:rPr>
                <w:rFonts w:ascii="Arial" w:hAnsi="Arial" w:cs="Arial"/>
                <w:b/>
              </w:rPr>
            </w:pPr>
            <w:r w:rsidRPr="00A42A4F">
              <w:rPr>
                <w:rFonts w:ascii="Arial" w:hAnsi="Arial" w:cs="Arial"/>
              </w:rPr>
              <w:t>Oświadczenie wykonawcy o aktualności informacji zawartych w oświadczeniu wstępnym</w:t>
            </w:r>
          </w:p>
        </w:tc>
      </w:tr>
      <w:tr w:rsidR="00A42A4F" w:rsidRPr="007222F4" w14:paraId="2502E8BA" w14:textId="77777777" w:rsidTr="00A6367D">
        <w:tc>
          <w:tcPr>
            <w:tcW w:w="828" w:type="dxa"/>
            <w:tcBorders>
              <w:top w:val="single" w:sz="4" w:space="0" w:color="auto"/>
              <w:left w:val="single" w:sz="4" w:space="0" w:color="auto"/>
              <w:bottom w:val="single" w:sz="4" w:space="0" w:color="auto"/>
              <w:right w:val="single" w:sz="4" w:space="0" w:color="auto"/>
            </w:tcBorders>
            <w:hideMark/>
          </w:tcPr>
          <w:p w14:paraId="6F834BAB" w14:textId="77777777" w:rsidR="00A42A4F" w:rsidRPr="007222F4" w:rsidRDefault="00A42A4F" w:rsidP="00B14190">
            <w:pPr>
              <w:spacing w:before="60" w:after="120" w:line="276" w:lineRule="auto"/>
              <w:jc w:val="both"/>
              <w:rPr>
                <w:rFonts w:ascii="Arial" w:hAnsi="Arial" w:cs="Arial"/>
                <w:b/>
              </w:rPr>
            </w:pPr>
            <w:r w:rsidRPr="00A42A4F">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14:paraId="1AFADD27" w14:textId="23147953" w:rsidR="00A42A4F" w:rsidRPr="007222F4" w:rsidRDefault="00A42A4F" w:rsidP="00B14190">
            <w:pPr>
              <w:spacing w:before="60" w:after="120" w:line="276" w:lineRule="auto"/>
              <w:jc w:val="both"/>
              <w:rPr>
                <w:rFonts w:ascii="Arial" w:hAnsi="Arial" w:cs="Arial"/>
                <w:b/>
              </w:rPr>
            </w:pPr>
          </w:p>
        </w:tc>
      </w:tr>
    </w:tbl>
    <w:p w14:paraId="7BA6ECF3" w14:textId="77777777" w:rsidR="001B365B" w:rsidRPr="007222F4" w:rsidRDefault="001B365B" w:rsidP="007222F4">
      <w:pPr>
        <w:tabs>
          <w:tab w:val="left" w:pos="708"/>
        </w:tabs>
        <w:spacing w:before="200" w:after="60" w:line="276" w:lineRule="auto"/>
        <w:jc w:val="both"/>
        <w:outlineLvl w:val="0"/>
        <w:rPr>
          <w:rFonts w:ascii="Arial" w:hAnsi="Arial" w:cs="Arial"/>
          <w:b/>
          <w:bCs/>
          <w:caps/>
          <w:kern w:val="32"/>
          <w:lang w:val="x-none" w:eastAsia="x-none"/>
        </w:rPr>
      </w:pPr>
    </w:p>
    <w:p w14:paraId="4DDD2E1F" w14:textId="77777777" w:rsidR="00EB7871" w:rsidRPr="007222F4" w:rsidRDefault="00EB7871" w:rsidP="007222F4">
      <w:pPr>
        <w:spacing w:line="276" w:lineRule="auto"/>
        <w:rPr>
          <w:rFonts w:ascii="Arial" w:hAnsi="Arial" w:cs="Arial"/>
        </w:rPr>
      </w:pPr>
    </w:p>
    <w:sectPr w:rsidR="00EB7871" w:rsidRPr="007222F4">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5036" w14:textId="77777777" w:rsidR="001A2A2B" w:rsidRDefault="001A2A2B">
      <w:r>
        <w:separator/>
      </w:r>
    </w:p>
  </w:endnote>
  <w:endnote w:type="continuationSeparator" w:id="0">
    <w:p w14:paraId="0A0F2FA0" w14:textId="77777777" w:rsidR="001A2A2B" w:rsidRDefault="001A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5822" w14:textId="77777777" w:rsidR="00A42A4F" w:rsidRDefault="00A42A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0D69" w14:textId="1CE4A237" w:rsidR="00D35830" w:rsidRDefault="00EC4C8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18C88F03" wp14:editId="66F695FB">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950D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18C265FD" w14:textId="35140EB9" w:rsidR="00D35830" w:rsidRDefault="00D909E1">
    <w:pPr>
      <w:pStyle w:val="Stopka"/>
      <w:tabs>
        <w:tab w:val="clear" w:pos="4536"/>
        <w:tab w:val="right" w:pos="9000"/>
      </w:tabs>
      <w:rPr>
        <w:sz w:val="18"/>
        <w:szCs w:val="18"/>
      </w:rPr>
    </w:pPr>
    <w:r>
      <w:rPr>
        <w:sz w:val="18"/>
        <w:szCs w:val="18"/>
      </w:rPr>
      <w:t>Gmina Kamień, 36-053 Kamień 287, tel. 17 249 94 31</w:t>
    </w:r>
    <w:r w:rsidR="00D35830">
      <w:rPr>
        <w:sz w:val="18"/>
        <w:szCs w:val="18"/>
      </w:rPr>
      <w:tab/>
      <w:t xml:space="preserve">Strona: </w:t>
    </w:r>
    <w:r w:rsidR="00D35830">
      <w:rPr>
        <w:rStyle w:val="Numerstrony"/>
        <w:sz w:val="18"/>
        <w:szCs w:val="18"/>
      </w:rPr>
      <w:fldChar w:fldCharType="begin"/>
    </w:r>
    <w:r w:rsidR="00D35830">
      <w:rPr>
        <w:rStyle w:val="Numerstrony"/>
        <w:sz w:val="18"/>
        <w:szCs w:val="18"/>
      </w:rPr>
      <w:instrText xml:space="preserve"> PAGE </w:instrText>
    </w:r>
    <w:r w:rsidR="00D35830">
      <w:rPr>
        <w:rStyle w:val="Numerstrony"/>
        <w:sz w:val="18"/>
        <w:szCs w:val="18"/>
      </w:rPr>
      <w:fldChar w:fldCharType="separate"/>
    </w:r>
    <w:r w:rsidR="00B97CDC">
      <w:rPr>
        <w:rStyle w:val="Numerstrony"/>
        <w:noProof/>
        <w:sz w:val="18"/>
        <w:szCs w:val="18"/>
      </w:rPr>
      <w:t>20</w:t>
    </w:r>
    <w:r w:rsidR="00D35830">
      <w:rPr>
        <w:rStyle w:val="Numerstrony"/>
        <w:sz w:val="18"/>
        <w:szCs w:val="18"/>
      </w:rPr>
      <w:fldChar w:fldCharType="end"/>
    </w:r>
    <w:r w:rsidR="00D35830">
      <w:rPr>
        <w:rStyle w:val="Numerstrony"/>
        <w:sz w:val="18"/>
        <w:szCs w:val="18"/>
      </w:rPr>
      <w:t>/</w:t>
    </w:r>
    <w:r w:rsidR="00D35830">
      <w:rPr>
        <w:rStyle w:val="Numerstrony"/>
        <w:sz w:val="18"/>
        <w:szCs w:val="18"/>
      </w:rPr>
      <w:fldChar w:fldCharType="begin"/>
    </w:r>
    <w:r w:rsidR="00D35830">
      <w:rPr>
        <w:rStyle w:val="Numerstrony"/>
        <w:sz w:val="18"/>
        <w:szCs w:val="18"/>
      </w:rPr>
      <w:instrText xml:space="preserve"> NUMPAGES </w:instrText>
    </w:r>
    <w:r w:rsidR="00D35830">
      <w:rPr>
        <w:rStyle w:val="Numerstrony"/>
        <w:sz w:val="18"/>
        <w:szCs w:val="18"/>
      </w:rPr>
      <w:fldChar w:fldCharType="separate"/>
    </w:r>
    <w:r w:rsidR="00B97CDC">
      <w:rPr>
        <w:rStyle w:val="Numerstrony"/>
        <w:noProof/>
        <w:sz w:val="18"/>
        <w:szCs w:val="18"/>
      </w:rPr>
      <w:t>20</w:t>
    </w:r>
    <w:r w:rsidR="00D35830">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74B6" w14:textId="77777777" w:rsidR="00A42A4F" w:rsidRDefault="00A42A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ED18" w14:textId="77777777" w:rsidR="001A2A2B" w:rsidRDefault="001A2A2B">
      <w:r>
        <w:separator/>
      </w:r>
    </w:p>
  </w:footnote>
  <w:footnote w:type="continuationSeparator" w:id="0">
    <w:p w14:paraId="4D95E707" w14:textId="77777777" w:rsidR="001A2A2B" w:rsidRDefault="001A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ACEB" w14:textId="77777777" w:rsidR="00A42A4F" w:rsidRDefault="00A42A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2555" w14:textId="77777777" w:rsidR="00D35830" w:rsidRDefault="001B365B">
    <w:pPr>
      <w:pStyle w:val="Nagwek"/>
      <w:jc w:val="center"/>
      <w:rPr>
        <w:sz w:val="18"/>
        <w:szCs w:val="18"/>
      </w:rPr>
    </w:pPr>
    <w:r>
      <w:rPr>
        <w:sz w:val="18"/>
        <w:szCs w:val="18"/>
      </w:rPr>
      <w:t>SWZ</w:t>
    </w:r>
  </w:p>
  <w:p w14:paraId="55F231E7" w14:textId="77777777" w:rsidR="00D35830" w:rsidRDefault="00A42A4F">
    <w:pPr>
      <w:pStyle w:val="Nagwek"/>
      <w:jc w:val="center"/>
      <w:rPr>
        <w:sz w:val="18"/>
        <w:szCs w:val="18"/>
      </w:rPr>
    </w:pPr>
    <w:r>
      <w:rPr>
        <w:sz w:val="18"/>
        <w:szCs w:val="18"/>
      </w:rPr>
      <w:t>Modernizacja: kortu tenisowego, boiska wielofunkcyjnego, skoczni do skoku w dal oraz sali gimnastycznej przy Zespole Szkół w Kamieniu</w:t>
    </w:r>
  </w:p>
  <w:p w14:paraId="477146DB" w14:textId="4D08A5D6" w:rsidR="00D35830" w:rsidRDefault="00EC4C83">
    <w:pPr>
      <w:pStyle w:val="Nagwek"/>
    </w:pPr>
    <w:r>
      <w:rPr>
        <w:noProof/>
      </w:rPr>
      <mc:AlternateContent>
        <mc:Choice Requires="wps">
          <w:drawing>
            <wp:anchor distT="0" distB="0" distL="114300" distR="114300" simplePos="0" relativeHeight="251658240" behindDoc="0" locked="0" layoutInCell="1" allowOverlap="1" wp14:anchorId="129C7F33" wp14:editId="49513FC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439B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992A" w14:textId="77777777" w:rsidR="00A42A4F" w:rsidRDefault="00A42A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211573A"/>
    <w:multiLevelType w:val="hybridMultilevel"/>
    <w:tmpl w:val="29B42B7C"/>
    <w:lvl w:ilvl="0" w:tplc="3F806FC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9D64A58"/>
    <w:multiLevelType w:val="hybridMultilevel"/>
    <w:tmpl w:val="1FC65D54"/>
    <w:lvl w:ilvl="0" w:tplc="3FAE876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EE3197E"/>
    <w:multiLevelType w:val="multilevel"/>
    <w:tmpl w:val="EDB00AF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A67A2120"/>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45ECFCAC">
      <w:start w:val="1"/>
      <w:numFmt w:val="decimal"/>
      <w:lvlText w:val="%3)"/>
      <w:lvlJc w:val="left"/>
      <w:pPr>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693966244">
    <w:abstractNumId w:val="4"/>
  </w:num>
  <w:num w:numId="2" w16cid:durableId="1757556983">
    <w:abstractNumId w:val="8"/>
  </w:num>
  <w:num w:numId="3" w16cid:durableId="5606036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87383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44260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50315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15767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95695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02086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15039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91270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11269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58999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25164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3722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28893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04940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8394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44778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46515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75359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46389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19395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32546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00813208">
    <w:abstractNumId w:val="14"/>
  </w:num>
  <w:num w:numId="26" w16cid:durableId="1847355003">
    <w:abstractNumId w:val="3"/>
  </w:num>
  <w:num w:numId="27" w16cid:durableId="916206152">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2B"/>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86318"/>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3E82"/>
    <w:rsid w:val="001542F3"/>
    <w:rsid w:val="001644FA"/>
    <w:rsid w:val="00180BDE"/>
    <w:rsid w:val="0018407C"/>
    <w:rsid w:val="00191475"/>
    <w:rsid w:val="001945A0"/>
    <w:rsid w:val="00194EF2"/>
    <w:rsid w:val="001A2A2B"/>
    <w:rsid w:val="001B365B"/>
    <w:rsid w:val="001B3F5E"/>
    <w:rsid w:val="001B6A19"/>
    <w:rsid w:val="001C30E8"/>
    <w:rsid w:val="001C5986"/>
    <w:rsid w:val="001E4CE2"/>
    <w:rsid w:val="001E64C2"/>
    <w:rsid w:val="001E66C0"/>
    <w:rsid w:val="001F1894"/>
    <w:rsid w:val="00201D7C"/>
    <w:rsid w:val="00206860"/>
    <w:rsid w:val="002239C2"/>
    <w:rsid w:val="00223EF2"/>
    <w:rsid w:val="00226999"/>
    <w:rsid w:val="002306BE"/>
    <w:rsid w:val="00231B00"/>
    <w:rsid w:val="00232EF6"/>
    <w:rsid w:val="0023697B"/>
    <w:rsid w:val="00243FB4"/>
    <w:rsid w:val="002457DC"/>
    <w:rsid w:val="0024673F"/>
    <w:rsid w:val="00250AD8"/>
    <w:rsid w:val="00263EFE"/>
    <w:rsid w:val="00264019"/>
    <w:rsid w:val="00264F8A"/>
    <w:rsid w:val="002746F7"/>
    <w:rsid w:val="0028428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045D"/>
    <w:rsid w:val="003440B4"/>
    <w:rsid w:val="0034463B"/>
    <w:rsid w:val="00346719"/>
    <w:rsid w:val="00361499"/>
    <w:rsid w:val="00370A37"/>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84A"/>
    <w:rsid w:val="004C3FCD"/>
    <w:rsid w:val="004C525B"/>
    <w:rsid w:val="004D10CC"/>
    <w:rsid w:val="004D67F9"/>
    <w:rsid w:val="004D7A7C"/>
    <w:rsid w:val="004E3A7E"/>
    <w:rsid w:val="004E7BF9"/>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C46D9"/>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75556"/>
    <w:rsid w:val="006810A7"/>
    <w:rsid w:val="00681AF7"/>
    <w:rsid w:val="006955D8"/>
    <w:rsid w:val="006B281B"/>
    <w:rsid w:val="006C1585"/>
    <w:rsid w:val="006C1F3A"/>
    <w:rsid w:val="006D1974"/>
    <w:rsid w:val="006E2CC4"/>
    <w:rsid w:val="006F5BCD"/>
    <w:rsid w:val="006F77F8"/>
    <w:rsid w:val="00703F5F"/>
    <w:rsid w:val="00705BE6"/>
    <w:rsid w:val="0070620B"/>
    <w:rsid w:val="0071220B"/>
    <w:rsid w:val="00713508"/>
    <w:rsid w:val="00713E16"/>
    <w:rsid w:val="00717726"/>
    <w:rsid w:val="007222F4"/>
    <w:rsid w:val="00722A08"/>
    <w:rsid w:val="00725A0D"/>
    <w:rsid w:val="00730E7F"/>
    <w:rsid w:val="00732B5E"/>
    <w:rsid w:val="00734784"/>
    <w:rsid w:val="00740B94"/>
    <w:rsid w:val="00740EFA"/>
    <w:rsid w:val="00741CCD"/>
    <w:rsid w:val="00757FE2"/>
    <w:rsid w:val="00760959"/>
    <w:rsid w:val="00770037"/>
    <w:rsid w:val="00774374"/>
    <w:rsid w:val="00774A7C"/>
    <w:rsid w:val="00785AAD"/>
    <w:rsid w:val="007941DD"/>
    <w:rsid w:val="007A004A"/>
    <w:rsid w:val="007A5710"/>
    <w:rsid w:val="007B4C2A"/>
    <w:rsid w:val="007C00B8"/>
    <w:rsid w:val="007F35F3"/>
    <w:rsid w:val="007F3A2E"/>
    <w:rsid w:val="008056A9"/>
    <w:rsid w:val="00811B78"/>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2A4F"/>
    <w:rsid w:val="00A43AEE"/>
    <w:rsid w:val="00A46681"/>
    <w:rsid w:val="00A50B70"/>
    <w:rsid w:val="00A54376"/>
    <w:rsid w:val="00A56785"/>
    <w:rsid w:val="00A56852"/>
    <w:rsid w:val="00A6367D"/>
    <w:rsid w:val="00A70B48"/>
    <w:rsid w:val="00A722BA"/>
    <w:rsid w:val="00A86605"/>
    <w:rsid w:val="00A90128"/>
    <w:rsid w:val="00A92DFC"/>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02CF"/>
    <w:rsid w:val="00B36CE0"/>
    <w:rsid w:val="00B51D96"/>
    <w:rsid w:val="00B80D7F"/>
    <w:rsid w:val="00B8343A"/>
    <w:rsid w:val="00B90CFE"/>
    <w:rsid w:val="00B97CDC"/>
    <w:rsid w:val="00BA1AB5"/>
    <w:rsid w:val="00BB295E"/>
    <w:rsid w:val="00BC04D7"/>
    <w:rsid w:val="00BF0195"/>
    <w:rsid w:val="00BF46B7"/>
    <w:rsid w:val="00BF579F"/>
    <w:rsid w:val="00BF6DEC"/>
    <w:rsid w:val="00C00534"/>
    <w:rsid w:val="00C03499"/>
    <w:rsid w:val="00C06D30"/>
    <w:rsid w:val="00C20DA9"/>
    <w:rsid w:val="00C2712C"/>
    <w:rsid w:val="00C43002"/>
    <w:rsid w:val="00C530BF"/>
    <w:rsid w:val="00C70735"/>
    <w:rsid w:val="00C74BC5"/>
    <w:rsid w:val="00C8408E"/>
    <w:rsid w:val="00C85325"/>
    <w:rsid w:val="00CA3D6E"/>
    <w:rsid w:val="00CB6608"/>
    <w:rsid w:val="00CC4ADC"/>
    <w:rsid w:val="00CD1C53"/>
    <w:rsid w:val="00CD2A67"/>
    <w:rsid w:val="00CE1482"/>
    <w:rsid w:val="00CE165B"/>
    <w:rsid w:val="00CE1F43"/>
    <w:rsid w:val="00CF3703"/>
    <w:rsid w:val="00D0174E"/>
    <w:rsid w:val="00D06196"/>
    <w:rsid w:val="00D06289"/>
    <w:rsid w:val="00D07762"/>
    <w:rsid w:val="00D115F4"/>
    <w:rsid w:val="00D13439"/>
    <w:rsid w:val="00D14E18"/>
    <w:rsid w:val="00D23093"/>
    <w:rsid w:val="00D30384"/>
    <w:rsid w:val="00D35830"/>
    <w:rsid w:val="00D45566"/>
    <w:rsid w:val="00D65942"/>
    <w:rsid w:val="00D67BC1"/>
    <w:rsid w:val="00D909E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645"/>
    <w:rsid w:val="00EC4C83"/>
    <w:rsid w:val="00EC4CDA"/>
    <w:rsid w:val="00ED0999"/>
    <w:rsid w:val="00EE1213"/>
    <w:rsid w:val="00EE1583"/>
    <w:rsid w:val="00EE2C81"/>
    <w:rsid w:val="00EE3618"/>
    <w:rsid w:val="00EE6B1B"/>
    <w:rsid w:val="00EF0A3B"/>
    <w:rsid w:val="00EF5211"/>
    <w:rsid w:val="00F01987"/>
    <w:rsid w:val="00F131CB"/>
    <w:rsid w:val="00F13967"/>
    <w:rsid w:val="00F17074"/>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C4E78"/>
  <w15:chartTrackingRefBased/>
  <w15:docId w15:val="{58427C8C-9E25-4549-8B6F-6559ED4B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1945A0"/>
    <w:pPr>
      <w:numPr>
        <w:ilvl w:val="1"/>
        <w:numId w:val="1"/>
      </w:numPr>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1945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85769980">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6D11~1.P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26</Pages>
  <Words>7435</Words>
  <Characters>44616</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51948</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m.partyka</dc:creator>
  <cp:keywords/>
  <cp:lastModifiedBy>m.m-partyka@kamien.local</cp:lastModifiedBy>
  <cp:revision>2</cp:revision>
  <cp:lastPrinted>1899-12-31T23:00:00Z</cp:lastPrinted>
  <dcterms:created xsi:type="dcterms:W3CDTF">2023-04-13T12:03:00Z</dcterms:created>
  <dcterms:modified xsi:type="dcterms:W3CDTF">2023-04-13T12:03:00Z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