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AA5C" w14:textId="77777777" w:rsidR="00EB7871" w:rsidRPr="0007005A" w:rsidRDefault="001044CD" w:rsidP="0007005A">
      <w:pPr>
        <w:pStyle w:val="pkt"/>
        <w:spacing w:line="276" w:lineRule="auto"/>
        <w:ind w:left="0" w:firstLine="0"/>
        <w:rPr>
          <w:rFonts w:ascii="Arial" w:hAnsi="Arial" w:cs="Arial"/>
          <w:b/>
        </w:rPr>
      </w:pPr>
      <w:r w:rsidRPr="001044CD">
        <w:rPr>
          <w:rFonts w:ascii="Arial" w:hAnsi="Arial" w:cs="Arial"/>
          <w:b/>
        </w:rPr>
        <w:t>Gmina Kamień</w:t>
      </w:r>
    </w:p>
    <w:p w14:paraId="58EB7E49" w14:textId="45D7F6D2" w:rsidR="00EB7871" w:rsidRPr="0007005A" w:rsidRDefault="004B37F6" w:rsidP="0007005A">
      <w:pPr>
        <w:pStyle w:val="pkt"/>
        <w:spacing w:line="276" w:lineRule="auto"/>
        <w:ind w:left="0" w:firstLine="0"/>
        <w:rPr>
          <w:rFonts w:ascii="Arial" w:hAnsi="Arial" w:cs="Arial"/>
          <w:bCs/>
        </w:rPr>
      </w:pPr>
      <w:r>
        <w:rPr>
          <w:rFonts w:ascii="Arial" w:hAnsi="Arial" w:cs="Arial"/>
          <w:bCs/>
        </w:rPr>
        <w:t>Kamień</w:t>
      </w:r>
      <w:r w:rsidR="00EB7871" w:rsidRPr="0007005A">
        <w:rPr>
          <w:rFonts w:ascii="Arial" w:hAnsi="Arial" w:cs="Arial"/>
          <w:bCs/>
        </w:rPr>
        <w:t xml:space="preserve"> </w:t>
      </w:r>
      <w:r w:rsidR="001044CD" w:rsidRPr="001044CD">
        <w:rPr>
          <w:rFonts w:ascii="Arial" w:hAnsi="Arial" w:cs="Arial"/>
          <w:bCs/>
        </w:rPr>
        <w:t>287</w:t>
      </w:r>
      <w:r w:rsidR="00EB7871" w:rsidRPr="0007005A">
        <w:rPr>
          <w:rFonts w:ascii="Arial" w:hAnsi="Arial" w:cs="Arial"/>
          <w:bCs/>
        </w:rPr>
        <w:t xml:space="preserve"> </w:t>
      </w:r>
    </w:p>
    <w:p w14:paraId="5D58A1D1" w14:textId="77777777" w:rsidR="00EB7871" w:rsidRPr="0007005A" w:rsidRDefault="001044CD" w:rsidP="0007005A">
      <w:pPr>
        <w:pStyle w:val="pkt"/>
        <w:spacing w:line="276" w:lineRule="auto"/>
        <w:ind w:left="0" w:firstLine="0"/>
        <w:rPr>
          <w:rFonts w:ascii="Arial" w:hAnsi="Arial" w:cs="Arial"/>
          <w:b/>
        </w:rPr>
      </w:pPr>
      <w:r w:rsidRPr="001044CD">
        <w:rPr>
          <w:rFonts w:ascii="Arial" w:hAnsi="Arial" w:cs="Arial"/>
          <w:bCs/>
        </w:rPr>
        <w:t>36-053</w:t>
      </w:r>
      <w:r w:rsidR="00EB7871" w:rsidRPr="0007005A">
        <w:rPr>
          <w:rFonts w:ascii="Arial" w:hAnsi="Arial" w:cs="Arial"/>
          <w:bCs/>
        </w:rPr>
        <w:t xml:space="preserve"> </w:t>
      </w:r>
      <w:r w:rsidRPr="001044CD">
        <w:rPr>
          <w:rFonts w:ascii="Arial" w:hAnsi="Arial" w:cs="Arial"/>
          <w:bCs/>
        </w:rPr>
        <w:t>Kamień</w:t>
      </w:r>
    </w:p>
    <w:p w14:paraId="2C44ACF6" w14:textId="77777777" w:rsidR="00EB7871" w:rsidRPr="0007005A" w:rsidRDefault="00EB7871" w:rsidP="0007005A">
      <w:pPr>
        <w:pStyle w:val="pkt"/>
        <w:spacing w:line="276" w:lineRule="auto"/>
        <w:rPr>
          <w:rFonts w:ascii="Arial" w:hAnsi="Arial" w:cs="Arial"/>
        </w:rPr>
      </w:pPr>
    </w:p>
    <w:p w14:paraId="61AC31A2" w14:textId="77777777" w:rsidR="00EB7871" w:rsidRPr="0007005A" w:rsidRDefault="00EB7871" w:rsidP="0007005A">
      <w:pPr>
        <w:pStyle w:val="pkt"/>
        <w:spacing w:line="276" w:lineRule="auto"/>
        <w:rPr>
          <w:rFonts w:ascii="Arial" w:hAnsi="Arial" w:cs="Arial"/>
        </w:rPr>
      </w:pPr>
    </w:p>
    <w:p w14:paraId="25F8ECA5" w14:textId="77777777" w:rsidR="00EB7871" w:rsidRPr="0007005A" w:rsidRDefault="00EB7871" w:rsidP="0007005A">
      <w:pPr>
        <w:pStyle w:val="pkt"/>
        <w:spacing w:line="276" w:lineRule="auto"/>
        <w:rPr>
          <w:rFonts w:ascii="Arial" w:hAnsi="Arial" w:cs="Arial"/>
        </w:rPr>
      </w:pPr>
    </w:p>
    <w:p w14:paraId="599B32C8" w14:textId="7711FED1" w:rsidR="00EB7871" w:rsidRPr="0007005A" w:rsidRDefault="00EB7871" w:rsidP="0007005A">
      <w:pPr>
        <w:pStyle w:val="pkt"/>
        <w:tabs>
          <w:tab w:val="right" w:pos="9214"/>
        </w:tabs>
        <w:spacing w:after="840" w:line="276" w:lineRule="auto"/>
        <w:ind w:left="0" w:firstLine="0"/>
        <w:rPr>
          <w:rFonts w:ascii="Arial" w:hAnsi="Arial" w:cs="Arial"/>
        </w:rPr>
      </w:pPr>
      <w:r w:rsidRPr="0007005A">
        <w:rPr>
          <w:rFonts w:ascii="Arial" w:hAnsi="Arial" w:cs="Arial"/>
          <w:bCs/>
        </w:rPr>
        <w:t>Znak sprawy:</w:t>
      </w:r>
      <w:r w:rsidRPr="0007005A">
        <w:rPr>
          <w:rFonts w:ascii="Arial" w:hAnsi="Arial" w:cs="Arial"/>
          <w:b/>
        </w:rPr>
        <w:t xml:space="preserve"> </w:t>
      </w:r>
      <w:r w:rsidR="001044CD" w:rsidRPr="001044CD">
        <w:rPr>
          <w:rFonts w:ascii="Arial" w:hAnsi="Arial" w:cs="Arial"/>
          <w:b/>
        </w:rPr>
        <w:t>UG.271.</w:t>
      </w:r>
      <w:r w:rsidR="00DF4605">
        <w:rPr>
          <w:rFonts w:ascii="Arial" w:hAnsi="Arial" w:cs="Arial"/>
          <w:b/>
        </w:rPr>
        <w:t>1</w:t>
      </w:r>
      <w:r w:rsidR="001044CD" w:rsidRPr="001044CD">
        <w:rPr>
          <w:rFonts w:ascii="Arial" w:hAnsi="Arial" w:cs="Arial"/>
          <w:b/>
        </w:rPr>
        <w:t>.D.202</w:t>
      </w:r>
      <w:r w:rsidR="00DF4605">
        <w:rPr>
          <w:rFonts w:ascii="Arial" w:hAnsi="Arial" w:cs="Arial"/>
          <w:b/>
        </w:rPr>
        <w:t>4</w:t>
      </w:r>
      <w:r w:rsidRPr="0007005A">
        <w:rPr>
          <w:rFonts w:ascii="Arial" w:hAnsi="Arial" w:cs="Arial"/>
        </w:rPr>
        <w:tab/>
      </w:r>
      <w:r w:rsidR="001044CD" w:rsidRPr="001044CD">
        <w:rPr>
          <w:rFonts w:ascii="Arial" w:hAnsi="Arial" w:cs="Arial"/>
        </w:rPr>
        <w:t>Kamień</w:t>
      </w:r>
      <w:r w:rsidRPr="0007005A">
        <w:rPr>
          <w:rFonts w:ascii="Arial" w:hAnsi="Arial" w:cs="Arial"/>
        </w:rPr>
        <w:t xml:space="preserve">, </w:t>
      </w:r>
      <w:r w:rsidR="001044CD" w:rsidRPr="001044CD">
        <w:rPr>
          <w:rFonts w:ascii="Arial" w:hAnsi="Arial" w:cs="Arial"/>
        </w:rPr>
        <w:t>202</w:t>
      </w:r>
      <w:r w:rsidR="00DF4605">
        <w:rPr>
          <w:rFonts w:ascii="Arial" w:hAnsi="Arial" w:cs="Arial"/>
        </w:rPr>
        <w:t>4</w:t>
      </w:r>
      <w:r w:rsidR="001044CD" w:rsidRPr="001044CD">
        <w:rPr>
          <w:rFonts w:ascii="Arial" w:hAnsi="Arial" w:cs="Arial"/>
        </w:rPr>
        <w:t>-</w:t>
      </w:r>
      <w:r w:rsidR="00DF4605">
        <w:rPr>
          <w:rFonts w:ascii="Arial" w:hAnsi="Arial" w:cs="Arial"/>
        </w:rPr>
        <w:t>01</w:t>
      </w:r>
      <w:r w:rsidR="001044CD" w:rsidRPr="001044CD">
        <w:rPr>
          <w:rFonts w:ascii="Arial" w:hAnsi="Arial" w:cs="Arial"/>
        </w:rPr>
        <w:t>-</w:t>
      </w:r>
      <w:r w:rsidR="00DF4605">
        <w:rPr>
          <w:rFonts w:ascii="Arial" w:hAnsi="Arial" w:cs="Arial"/>
        </w:rPr>
        <w:t>1</w:t>
      </w:r>
      <w:r w:rsidR="001044CD" w:rsidRPr="001044CD">
        <w:rPr>
          <w:rFonts w:ascii="Arial" w:hAnsi="Arial" w:cs="Arial"/>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07005A" w14:paraId="1204CC0A"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1F80F61" w14:textId="77777777" w:rsidR="00277E7E" w:rsidRPr="0007005A" w:rsidRDefault="00277E7E" w:rsidP="0007005A">
            <w:pPr>
              <w:pStyle w:val="Tytu"/>
              <w:spacing w:line="276" w:lineRule="auto"/>
              <w:rPr>
                <w:rFonts w:ascii="Arial" w:hAnsi="Arial"/>
              </w:rPr>
            </w:pPr>
            <w:r w:rsidRPr="0007005A">
              <w:rPr>
                <w:rFonts w:ascii="Arial" w:hAnsi="Arial"/>
              </w:rPr>
              <w:t>SPECYFIKACJA WARUNKÓW ZAMÓWIENIA</w:t>
            </w:r>
          </w:p>
          <w:p w14:paraId="1472C539" w14:textId="77777777" w:rsidR="00277E7E" w:rsidRPr="0007005A" w:rsidRDefault="00277E7E" w:rsidP="0007005A">
            <w:pPr>
              <w:keepNext/>
              <w:suppressAutoHyphens/>
              <w:spacing w:after="240" w:line="276" w:lineRule="auto"/>
              <w:jc w:val="center"/>
              <w:outlineLvl w:val="1"/>
              <w:rPr>
                <w:rFonts w:ascii="Arial" w:hAnsi="Arial" w:cs="Arial"/>
                <w:b/>
                <w:lang w:eastAsia="ar-SA"/>
              </w:rPr>
            </w:pPr>
            <w:r w:rsidRPr="0007005A">
              <w:rPr>
                <w:rFonts w:ascii="Arial" w:hAnsi="Arial" w:cs="Arial"/>
                <w:lang w:eastAsia="ar-SA"/>
              </w:rPr>
              <w:t>zwana dalej</w:t>
            </w:r>
            <w:r w:rsidRPr="0007005A">
              <w:rPr>
                <w:rFonts w:ascii="Arial" w:hAnsi="Arial" w:cs="Arial"/>
                <w:b/>
                <w:lang w:eastAsia="ar-SA"/>
              </w:rPr>
              <w:t xml:space="preserve"> (SWZ)</w:t>
            </w:r>
          </w:p>
        </w:tc>
      </w:tr>
    </w:tbl>
    <w:p w14:paraId="5D14552D" w14:textId="77777777" w:rsidR="00EB7871" w:rsidRPr="0007005A" w:rsidRDefault="001044CD" w:rsidP="0007005A">
      <w:pPr>
        <w:spacing w:before="600" w:line="276" w:lineRule="auto"/>
        <w:jc w:val="center"/>
        <w:rPr>
          <w:rFonts w:ascii="Arial" w:hAnsi="Arial" w:cs="Arial"/>
          <w:b/>
          <w:sz w:val="28"/>
          <w:szCs w:val="28"/>
        </w:rPr>
      </w:pPr>
      <w:r w:rsidRPr="001044CD">
        <w:rPr>
          <w:rFonts w:ascii="Arial" w:hAnsi="Arial" w:cs="Arial"/>
          <w:b/>
          <w:sz w:val="28"/>
          <w:szCs w:val="28"/>
        </w:rPr>
        <w:t>Kompleksowa dostawa energii elektrycznej i świadczenie usług dystrybucyjnych w okresie od 01.01.2024 r. do 31.12.2024 r.</w:t>
      </w:r>
    </w:p>
    <w:p w14:paraId="70148C5E" w14:textId="77777777" w:rsidR="00EB7871" w:rsidRPr="0007005A" w:rsidRDefault="00EB7871" w:rsidP="0007005A">
      <w:pPr>
        <w:spacing w:line="276" w:lineRule="auto"/>
        <w:jc w:val="center"/>
        <w:rPr>
          <w:rFonts w:ascii="Arial" w:hAnsi="Arial" w:cs="Arial"/>
          <w:b/>
          <w:sz w:val="32"/>
          <w:szCs w:val="32"/>
        </w:rPr>
      </w:pPr>
    </w:p>
    <w:p w14:paraId="5F59D700" w14:textId="77777777" w:rsidR="00EB7871" w:rsidRPr="0007005A" w:rsidRDefault="00EB7871" w:rsidP="0007005A">
      <w:pPr>
        <w:spacing w:line="276" w:lineRule="auto"/>
        <w:jc w:val="center"/>
        <w:rPr>
          <w:rFonts w:ascii="Arial" w:hAnsi="Arial" w:cs="Arial"/>
          <w:b/>
          <w:sz w:val="32"/>
          <w:szCs w:val="32"/>
        </w:rPr>
      </w:pPr>
    </w:p>
    <w:p w14:paraId="149A07B9" w14:textId="77777777" w:rsidR="00EB7871" w:rsidRPr="0007005A" w:rsidRDefault="00EB7871" w:rsidP="0007005A">
      <w:pPr>
        <w:spacing w:line="276" w:lineRule="auto"/>
        <w:jc w:val="center"/>
        <w:rPr>
          <w:rFonts w:ascii="Arial" w:hAnsi="Arial" w:cs="Arial"/>
          <w:b/>
          <w:sz w:val="32"/>
          <w:szCs w:val="32"/>
        </w:rPr>
      </w:pPr>
    </w:p>
    <w:p w14:paraId="74270D2F" w14:textId="77777777" w:rsidR="00EB7871" w:rsidRPr="0007005A" w:rsidRDefault="00EB7871" w:rsidP="0007005A">
      <w:pPr>
        <w:spacing w:line="276" w:lineRule="auto"/>
        <w:jc w:val="center"/>
        <w:rPr>
          <w:rFonts w:ascii="Arial" w:hAnsi="Arial" w:cs="Arial"/>
          <w:b/>
          <w:sz w:val="32"/>
          <w:szCs w:val="32"/>
        </w:rPr>
      </w:pPr>
    </w:p>
    <w:p w14:paraId="1931C122" w14:textId="77777777" w:rsidR="00020FF3" w:rsidRPr="0007005A" w:rsidRDefault="00277E7E" w:rsidP="0007005A">
      <w:pPr>
        <w:spacing w:line="276" w:lineRule="auto"/>
        <w:jc w:val="both"/>
        <w:rPr>
          <w:rFonts w:ascii="Arial" w:hAnsi="Arial" w:cs="Arial"/>
        </w:rPr>
      </w:pPr>
      <w:r w:rsidRPr="0007005A">
        <w:rPr>
          <w:rFonts w:ascii="Arial" w:hAnsi="Arial" w:cs="Arial"/>
        </w:rPr>
        <w:t xml:space="preserve">Postępowanie o udzielenie zamówienia prowadzone jest na podstawie ustawy z dnia 11 września 2019 r. Prawo zamówień publicznych </w:t>
      </w:r>
      <w:r w:rsidR="001044CD" w:rsidRPr="001044CD">
        <w:rPr>
          <w:rFonts w:ascii="Arial" w:hAnsi="Arial" w:cs="Arial"/>
        </w:rPr>
        <w:t>(t.j. Dz. U. z 2022r. poz. 1710)</w:t>
      </w:r>
      <w:r w:rsidRPr="0007005A">
        <w:rPr>
          <w:rFonts w:ascii="Arial" w:hAnsi="Arial" w:cs="Arial"/>
        </w:rPr>
        <w:t xml:space="preserve">, zwanej dalej ”ustawą Pzp”. Wartość szacunkowa zamówienia </w:t>
      </w:r>
      <w:r w:rsidR="00192F39" w:rsidRPr="0007005A">
        <w:rPr>
          <w:rFonts w:ascii="Arial" w:hAnsi="Arial" w:cs="Arial"/>
        </w:rPr>
        <w:t>jest niższa od</w:t>
      </w:r>
      <w:r w:rsidRPr="0007005A">
        <w:rPr>
          <w:rFonts w:ascii="Arial" w:hAnsi="Arial" w:cs="Arial"/>
        </w:rPr>
        <w:t xml:space="preserve"> progów unijnych określonych na podstawie art. 3 ustawy Pzp</w:t>
      </w:r>
      <w:r w:rsidR="00627ED2" w:rsidRPr="0007005A">
        <w:rPr>
          <w:rFonts w:ascii="Arial" w:hAnsi="Arial" w:cs="Arial"/>
        </w:rPr>
        <w:t>.</w:t>
      </w:r>
    </w:p>
    <w:p w14:paraId="24CAEEF9" w14:textId="77777777" w:rsidR="00EB7871" w:rsidRPr="0007005A" w:rsidRDefault="00EB7871" w:rsidP="0007005A">
      <w:pPr>
        <w:spacing w:line="276" w:lineRule="auto"/>
        <w:jc w:val="both"/>
        <w:rPr>
          <w:rFonts w:ascii="Arial" w:hAnsi="Arial" w:cs="Arial"/>
        </w:rPr>
      </w:pPr>
    </w:p>
    <w:p w14:paraId="183E9416" w14:textId="77777777" w:rsidR="00EB7871" w:rsidRPr="0007005A" w:rsidRDefault="00EB7871" w:rsidP="0007005A">
      <w:pPr>
        <w:spacing w:line="276" w:lineRule="auto"/>
        <w:jc w:val="both"/>
        <w:rPr>
          <w:rFonts w:ascii="Arial" w:hAnsi="Arial" w:cs="Arial"/>
        </w:rPr>
      </w:pPr>
    </w:p>
    <w:p w14:paraId="33C3CA5D" w14:textId="77777777" w:rsidR="00277E7E" w:rsidRPr="0007005A" w:rsidRDefault="00277E7E" w:rsidP="0007005A">
      <w:pPr>
        <w:spacing w:line="276" w:lineRule="auto"/>
        <w:jc w:val="both"/>
        <w:rPr>
          <w:rFonts w:ascii="Arial" w:hAnsi="Arial" w:cs="Arial"/>
        </w:rPr>
      </w:pPr>
    </w:p>
    <w:p w14:paraId="7937185D" w14:textId="77777777" w:rsidR="00277E7E" w:rsidRPr="0007005A" w:rsidRDefault="00277E7E" w:rsidP="0007005A">
      <w:pPr>
        <w:spacing w:line="276" w:lineRule="auto"/>
        <w:jc w:val="both"/>
        <w:rPr>
          <w:rFonts w:ascii="Arial" w:hAnsi="Arial" w:cs="Arial"/>
        </w:rPr>
      </w:pPr>
    </w:p>
    <w:p w14:paraId="51AEAC08" w14:textId="77777777" w:rsidR="00EB7871" w:rsidRPr="0007005A" w:rsidRDefault="00EB7871" w:rsidP="0007005A">
      <w:pPr>
        <w:spacing w:line="276" w:lineRule="auto"/>
        <w:jc w:val="both"/>
        <w:rPr>
          <w:rFonts w:ascii="Arial" w:hAnsi="Arial" w:cs="Arial"/>
        </w:rPr>
      </w:pPr>
    </w:p>
    <w:p w14:paraId="350A9FAD" w14:textId="77777777" w:rsidR="00EB7871" w:rsidRPr="0007005A" w:rsidRDefault="00EB7871" w:rsidP="0007005A">
      <w:pPr>
        <w:spacing w:line="276" w:lineRule="auto"/>
        <w:jc w:val="both"/>
        <w:rPr>
          <w:rFonts w:ascii="Arial" w:hAnsi="Arial" w:cs="Arial"/>
        </w:rPr>
      </w:pPr>
    </w:p>
    <w:p w14:paraId="739C717B" w14:textId="77777777" w:rsidR="00EB7871" w:rsidRPr="0007005A" w:rsidRDefault="00EB7871" w:rsidP="0007005A">
      <w:pPr>
        <w:spacing w:after="120" w:line="276" w:lineRule="auto"/>
        <w:ind w:left="5942"/>
        <w:rPr>
          <w:rFonts w:ascii="Arial" w:hAnsi="Arial" w:cs="Arial"/>
        </w:rPr>
      </w:pPr>
      <w:r w:rsidRPr="0007005A">
        <w:rPr>
          <w:rFonts w:ascii="Arial" w:hAnsi="Arial" w:cs="Arial"/>
        </w:rPr>
        <w:t>Zatwierdzono w dniu:</w:t>
      </w:r>
    </w:p>
    <w:p w14:paraId="53BA8061" w14:textId="17664CAD" w:rsidR="00EB7871" w:rsidRPr="0007005A" w:rsidRDefault="00EA7A53" w:rsidP="0007005A">
      <w:pPr>
        <w:spacing w:line="276" w:lineRule="auto"/>
        <w:ind w:left="5940"/>
        <w:rPr>
          <w:rFonts w:ascii="Arial" w:hAnsi="Arial" w:cs="Arial"/>
        </w:rPr>
      </w:pPr>
      <w:r>
        <w:rPr>
          <w:rFonts w:ascii="Arial" w:hAnsi="Arial" w:cs="Arial"/>
        </w:rPr>
        <w:t xml:space="preserve">        </w:t>
      </w:r>
      <w:r w:rsidR="001044CD" w:rsidRPr="001044CD">
        <w:rPr>
          <w:rFonts w:ascii="Arial" w:hAnsi="Arial" w:cs="Arial"/>
        </w:rPr>
        <w:t>202</w:t>
      </w:r>
      <w:r w:rsidR="00DF4605">
        <w:rPr>
          <w:rFonts w:ascii="Arial" w:hAnsi="Arial" w:cs="Arial"/>
        </w:rPr>
        <w:t>4</w:t>
      </w:r>
      <w:r w:rsidR="001044CD" w:rsidRPr="001044CD">
        <w:rPr>
          <w:rFonts w:ascii="Arial" w:hAnsi="Arial" w:cs="Arial"/>
        </w:rPr>
        <w:t>-</w:t>
      </w:r>
      <w:r w:rsidR="00DF4605">
        <w:rPr>
          <w:rFonts w:ascii="Arial" w:hAnsi="Arial" w:cs="Arial"/>
        </w:rPr>
        <w:t>01</w:t>
      </w:r>
      <w:r w:rsidR="001044CD" w:rsidRPr="001044CD">
        <w:rPr>
          <w:rFonts w:ascii="Arial" w:hAnsi="Arial" w:cs="Arial"/>
        </w:rPr>
        <w:t>-</w:t>
      </w:r>
      <w:r w:rsidR="00DF4605">
        <w:rPr>
          <w:rFonts w:ascii="Arial" w:hAnsi="Arial" w:cs="Arial"/>
        </w:rPr>
        <w:t>1</w:t>
      </w:r>
      <w:r w:rsidR="001044CD" w:rsidRPr="001044CD">
        <w:rPr>
          <w:rFonts w:ascii="Arial" w:hAnsi="Arial" w:cs="Arial"/>
        </w:rPr>
        <w:t>1</w:t>
      </w:r>
    </w:p>
    <w:p w14:paraId="76971A69" w14:textId="77777777" w:rsidR="00EB7871" w:rsidRPr="0007005A" w:rsidRDefault="00EB7871" w:rsidP="00EA7A53">
      <w:pPr>
        <w:spacing w:line="276" w:lineRule="auto"/>
        <w:rPr>
          <w:rFonts w:ascii="Arial" w:hAnsi="Arial" w:cs="Arial"/>
        </w:rPr>
      </w:pPr>
    </w:p>
    <w:p w14:paraId="1DDD3518" w14:textId="269CF045" w:rsidR="00EB7871" w:rsidRPr="00DF4605" w:rsidRDefault="00DF4605" w:rsidP="0007005A">
      <w:pPr>
        <w:spacing w:line="276" w:lineRule="auto"/>
        <w:ind w:left="5940"/>
        <w:rPr>
          <w:rFonts w:ascii="Arial" w:hAnsi="Arial" w:cs="Arial"/>
          <w:b/>
          <w:bCs/>
          <w:i/>
          <w:iCs/>
        </w:rPr>
      </w:pPr>
      <w:r>
        <w:rPr>
          <w:rFonts w:ascii="Arial" w:hAnsi="Arial" w:cs="Arial"/>
          <w:b/>
          <w:bCs/>
          <w:i/>
          <w:iCs/>
        </w:rPr>
        <w:t xml:space="preserve">           </w:t>
      </w:r>
      <w:r w:rsidRPr="00DF4605">
        <w:rPr>
          <w:rFonts w:ascii="Arial" w:hAnsi="Arial" w:cs="Arial"/>
          <w:b/>
          <w:bCs/>
          <w:i/>
          <w:iCs/>
        </w:rPr>
        <w:t>WÓJT</w:t>
      </w:r>
    </w:p>
    <w:p w14:paraId="3E044F61" w14:textId="5A6BCF05" w:rsidR="00DF4605" w:rsidRPr="00DF4605" w:rsidRDefault="00DF4605" w:rsidP="0007005A">
      <w:pPr>
        <w:spacing w:line="276" w:lineRule="auto"/>
        <w:ind w:left="5940"/>
        <w:rPr>
          <w:rFonts w:ascii="Arial" w:hAnsi="Arial" w:cs="Arial"/>
          <w:i/>
          <w:iCs/>
        </w:rPr>
      </w:pPr>
      <w:r w:rsidRPr="00DF4605">
        <w:rPr>
          <w:rFonts w:ascii="Arial" w:hAnsi="Arial" w:cs="Arial"/>
          <w:i/>
          <w:iCs/>
        </w:rPr>
        <w:t xml:space="preserve">              /-/</w:t>
      </w:r>
    </w:p>
    <w:p w14:paraId="29E0BFC9" w14:textId="4EB1AB8A" w:rsidR="00EB7871" w:rsidRPr="00DF4605" w:rsidRDefault="00EA7A53" w:rsidP="0007005A">
      <w:pPr>
        <w:spacing w:line="276" w:lineRule="auto"/>
        <w:ind w:left="5940"/>
        <w:rPr>
          <w:rFonts w:ascii="Arial" w:hAnsi="Arial" w:cs="Arial"/>
          <w:i/>
          <w:iCs/>
        </w:rPr>
      </w:pPr>
      <w:r w:rsidRPr="00DF4605">
        <w:rPr>
          <w:rFonts w:ascii="Arial" w:hAnsi="Arial" w:cs="Arial"/>
          <w:i/>
          <w:iCs/>
        </w:rPr>
        <w:t xml:space="preserve">mgr </w:t>
      </w:r>
      <w:r w:rsidR="001044CD" w:rsidRPr="00DF4605">
        <w:rPr>
          <w:rFonts w:ascii="Arial" w:hAnsi="Arial" w:cs="Arial"/>
          <w:i/>
          <w:iCs/>
        </w:rPr>
        <w:t>Ryszard Bugiel</w:t>
      </w:r>
    </w:p>
    <w:p w14:paraId="2E2A477B" w14:textId="77777777" w:rsidR="009838C7" w:rsidRPr="0007005A" w:rsidRDefault="00EB7871" w:rsidP="0007005A">
      <w:pPr>
        <w:pStyle w:val="Nagwek1"/>
        <w:spacing w:line="276" w:lineRule="auto"/>
        <w:rPr>
          <w:rFonts w:ascii="Arial" w:hAnsi="Arial" w:cs="Arial"/>
        </w:rPr>
      </w:pPr>
      <w:r w:rsidRPr="0007005A">
        <w:rPr>
          <w:rFonts w:ascii="Arial" w:hAnsi="Arial" w:cs="Arial"/>
        </w:rPr>
        <w:br w:type="page"/>
      </w:r>
      <w:bookmarkStart w:id="0" w:name="_Toc258314242"/>
      <w:r w:rsidR="009838C7" w:rsidRPr="0007005A">
        <w:rPr>
          <w:rFonts w:ascii="Arial" w:hAnsi="Arial" w:cs="Arial"/>
        </w:rPr>
        <w:lastRenderedPageBreak/>
        <w:t>Nazwa</w:t>
      </w:r>
      <w:r w:rsidR="00277E7E" w:rsidRPr="0007005A">
        <w:rPr>
          <w:rFonts w:ascii="Arial" w:hAnsi="Arial" w:cs="Arial"/>
          <w:lang w:val="pl-PL"/>
        </w:rPr>
        <w:t xml:space="preserve"> oraz adres </w:t>
      </w:r>
      <w:r w:rsidR="009838C7" w:rsidRPr="0007005A">
        <w:rPr>
          <w:rFonts w:ascii="Arial" w:hAnsi="Arial" w:cs="Arial"/>
        </w:rPr>
        <w:t>Zamawiającego</w:t>
      </w:r>
      <w:bookmarkEnd w:id="0"/>
    </w:p>
    <w:p w14:paraId="2704FBC6" w14:textId="77777777" w:rsidR="009838C7"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1044CD" w:rsidRPr="001044CD">
        <w:rPr>
          <w:rFonts w:ascii="Arial" w:hAnsi="Arial" w:cs="Arial"/>
        </w:rPr>
        <w:t>Gmina Kamień</w:t>
      </w:r>
    </w:p>
    <w:p w14:paraId="053B965A" w14:textId="77777777" w:rsidR="009838C7"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1044CD" w:rsidRPr="001044CD">
        <w:rPr>
          <w:rFonts w:ascii="Arial" w:hAnsi="Arial" w:cs="Arial"/>
        </w:rPr>
        <w:t>Kamień</w:t>
      </w:r>
      <w:r w:rsidRPr="0007005A">
        <w:rPr>
          <w:rFonts w:ascii="Arial" w:hAnsi="Arial" w:cs="Arial"/>
        </w:rPr>
        <w:t xml:space="preserve"> </w:t>
      </w:r>
      <w:r w:rsidR="001044CD" w:rsidRPr="001044CD">
        <w:rPr>
          <w:rFonts w:ascii="Arial" w:hAnsi="Arial" w:cs="Arial"/>
        </w:rPr>
        <w:t>287</w:t>
      </w:r>
      <w:r w:rsidRPr="0007005A">
        <w:rPr>
          <w:rFonts w:ascii="Arial" w:hAnsi="Arial" w:cs="Arial"/>
        </w:rPr>
        <w:t xml:space="preserve"> </w:t>
      </w:r>
    </w:p>
    <w:p w14:paraId="5A03AFBE" w14:textId="77777777" w:rsidR="008B60B4"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1044CD" w:rsidRPr="001044CD">
        <w:rPr>
          <w:rFonts w:ascii="Arial" w:hAnsi="Arial" w:cs="Arial"/>
        </w:rPr>
        <w:t>36-053</w:t>
      </w:r>
      <w:r w:rsidRPr="0007005A">
        <w:rPr>
          <w:rFonts w:ascii="Arial" w:hAnsi="Arial" w:cs="Arial"/>
        </w:rPr>
        <w:t xml:space="preserve"> </w:t>
      </w:r>
      <w:r w:rsidR="001044CD" w:rsidRPr="001044CD">
        <w:rPr>
          <w:rFonts w:ascii="Arial" w:hAnsi="Arial" w:cs="Arial"/>
        </w:rPr>
        <w:t>Kamień</w:t>
      </w:r>
    </w:p>
    <w:p w14:paraId="5A79FCF0" w14:textId="77777777" w:rsidR="008B60B4" w:rsidRPr="0007005A" w:rsidRDefault="008B60B4" w:rsidP="0007005A">
      <w:pPr>
        <w:pStyle w:val="Tekstpodstawowy"/>
        <w:spacing w:after="0" w:line="276" w:lineRule="auto"/>
        <w:ind w:left="360"/>
        <w:rPr>
          <w:rFonts w:ascii="Arial" w:hAnsi="Arial" w:cs="Arial"/>
        </w:rPr>
      </w:pPr>
      <w:r w:rsidRPr="0007005A">
        <w:rPr>
          <w:rFonts w:ascii="Arial" w:hAnsi="Arial" w:cs="Arial"/>
        </w:rPr>
        <w:t xml:space="preserve"> Tel.: </w:t>
      </w:r>
      <w:r w:rsidR="001044CD" w:rsidRPr="001044CD">
        <w:rPr>
          <w:rFonts w:ascii="Arial" w:hAnsi="Arial" w:cs="Arial"/>
        </w:rPr>
        <w:t>17</w:t>
      </w:r>
      <w:r w:rsidRPr="0007005A">
        <w:rPr>
          <w:rFonts w:ascii="Arial" w:hAnsi="Arial" w:cs="Arial"/>
        </w:rPr>
        <w:t xml:space="preserve"> </w:t>
      </w:r>
      <w:r w:rsidR="001044CD" w:rsidRPr="001044CD">
        <w:rPr>
          <w:rFonts w:ascii="Arial" w:hAnsi="Arial" w:cs="Arial"/>
        </w:rPr>
        <w:t>8556776</w:t>
      </w:r>
    </w:p>
    <w:p w14:paraId="14E97921" w14:textId="77777777" w:rsidR="000E7443" w:rsidRPr="0007005A" w:rsidRDefault="008B60B4" w:rsidP="0007005A">
      <w:pPr>
        <w:pStyle w:val="Tekstpodstawowy"/>
        <w:spacing w:after="0" w:line="276" w:lineRule="auto"/>
        <w:ind w:left="360"/>
        <w:rPr>
          <w:rFonts w:ascii="Arial" w:hAnsi="Arial" w:cs="Arial"/>
        </w:rPr>
      </w:pPr>
      <w:r w:rsidRPr="0007005A">
        <w:rPr>
          <w:rFonts w:ascii="Arial" w:hAnsi="Arial" w:cs="Arial"/>
        </w:rPr>
        <w:t xml:space="preserve"> </w:t>
      </w:r>
      <w:r w:rsidR="00277E7E" w:rsidRPr="0007005A">
        <w:rPr>
          <w:rFonts w:ascii="Arial" w:hAnsi="Arial" w:cs="Arial"/>
        </w:rPr>
        <w:t>Adres poczty elektronicznej</w:t>
      </w:r>
      <w:r w:rsidR="000E7443" w:rsidRPr="0007005A">
        <w:rPr>
          <w:rFonts w:ascii="Arial" w:hAnsi="Arial" w:cs="Arial"/>
        </w:rPr>
        <w:t xml:space="preserve">: </w:t>
      </w:r>
      <w:r w:rsidR="001044CD" w:rsidRPr="001044CD">
        <w:rPr>
          <w:rFonts w:ascii="Arial" w:hAnsi="Arial" w:cs="Arial"/>
          <w:color w:val="0000FF"/>
        </w:rPr>
        <w:t>inwestycje@gminakamien.pl</w:t>
      </w:r>
    </w:p>
    <w:p w14:paraId="5BD896B7" w14:textId="77777777" w:rsidR="000E7443" w:rsidRPr="0007005A" w:rsidRDefault="00192F39" w:rsidP="0007005A">
      <w:pPr>
        <w:pStyle w:val="Tekstpodstawowy"/>
        <w:spacing w:after="0" w:line="276" w:lineRule="auto"/>
        <w:ind w:left="426"/>
        <w:jc w:val="both"/>
        <w:rPr>
          <w:rFonts w:ascii="Arial" w:hAnsi="Arial" w:cs="Arial"/>
        </w:rPr>
      </w:pPr>
      <w:r w:rsidRPr="0007005A">
        <w:rPr>
          <w:rFonts w:ascii="Arial" w:hAnsi="Arial" w:cs="Arial"/>
        </w:rPr>
        <w:t>Adres strony internetowej prowadzonego postępowania oraz strony, na której udostępniane będą zmiany i wyjaśnienia treści SWZ oraz inne dokumenty zamówienia bezpośrednio związane z postępowaniem</w:t>
      </w:r>
      <w:r w:rsidR="000E7443" w:rsidRPr="0007005A">
        <w:rPr>
          <w:rFonts w:ascii="Arial" w:hAnsi="Arial" w:cs="Arial"/>
        </w:rPr>
        <w:t xml:space="preserve">: </w:t>
      </w:r>
      <w:r w:rsidR="001044CD" w:rsidRPr="001044CD">
        <w:rPr>
          <w:rFonts w:ascii="Arial" w:hAnsi="Arial" w:cs="Arial"/>
          <w:color w:val="0000FF"/>
          <w:u w:val="single"/>
        </w:rPr>
        <w:t>www.gminakamien.pl</w:t>
      </w:r>
      <w:r w:rsidRPr="0007005A">
        <w:rPr>
          <w:rFonts w:ascii="Arial" w:hAnsi="Arial" w:cs="Arial"/>
        </w:rPr>
        <w:t>.</w:t>
      </w:r>
    </w:p>
    <w:p w14:paraId="1F1ADF5F" w14:textId="77777777" w:rsidR="009838C7" w:rsidRPr="0007005A" w:rsidRDefault="009838C7" w:rsidP="0007005A">
      <w:pPr>
        <w:pStyle w:val="Nagwek1"/>
        <w:spacing w:line="276" w:lineRule="auto"/>
        <w:rPr>
          <w:rFonts w:ascii="Arial" w:hAnsi="Arial" w:cs="Arial"/>
        </w:rPr>
      </w:pPr>
      <w:bookmarkStart w:id="1" w:name="_Toc258314243"/>
      <w:r w:rsidRPr="0007005A">
        <w:rPr>
          <w:rFonts w:ascii="Arial" w:hAnsi="Arial" w:cs="Arial"/>
        </w:rPr>
        <w:t>Tryb udzielenia zamówienia</w:t>
      </w:r>
      <w:bookmarkEnd w:id="1"/>
    </w:p>
    <w:p w14:paraId="64F800C6" w14:textId="77777777" w:rsidR="00EB7871" w:rsidRPr="0007005A" w:rsidRDefault="009838C7" w:rsidP="0007005A">
      <w:pPr>
        <w:pStyle w:val="Tekstpodstawowywcity"/>
        <w:spacing w:line="276" w:lineRule="auto"/>
        <w:ind w:left="426" w:firstLine="5"/>
        <w:jc w:val="both"/>
        <w:rPr>
          <w:rFonts w:ascii="Arial" w:hAnsi="Arial" w:cs="Arial"/>
        </w:rPr>
      </w:pPr>
      <w:r w:rsidRPr="0007005A">
        <w:rPr>
          <w:rFonts w:ascii="Arial" w:hAnsi="Arial" w:cs="Arial"/>
        </w:rPr>
        <w:t xml:space="preserve">Postępowanie </w:t>
      </w:r>
      <w:r w:rsidR="00277E7E" w:rsidRPr="0007005A">
        <w:rPr>
          <w:rFonts w:ascii="Arial" w:hAnsi="Arial" w:cs="Arial"/>
        </w:rPr>
        <w:t xml:space="preserve">o udzielenie zamówienia </w:t>
      </w:r>
      <w:r w:rsidRPr="0007005A">
        <w:rPr>
          <w:rFonts w:ascii="Arial" w:hAnsi="Arial" w:cs="Arial"/>
        </w:rPr>
        <w:t>prowadzone</w:t>
      </w:r>
      <w:r w:rsidR="00277E7E" w:rsidRPr="0007005A">
        <w:rPr>
          <w:rFonts w:ascii="Arial" w:hAnsi="Arial" w:cs="Arial"/>
        </w:rPr>
        <w:t xml:space="preserve"> jest w trybie </w:t>
      </w:r>
      <w:r w:rsidR="00277E7E" w:rsidRPr="0007005A">
        <w:rPr>
          <w:rFonts w:ascii="Arial" w:hAnsi="Arial" w:cs="Arial"/>
          <w:b/>
          <w:bCs/>
        </w:rPr>
        <w:t>Podstawowy bez</w:t>
      </w:r>
      <w:r w:rsidR="003D02DA" w:rsidRPr="0007005A">
        <w:rPr>
          <w:rFonts w:ascii="Arial" w:hAnsi="Arial" w:cs="Arial"/>
          <w:b/>
          <w:bCs/>
        </w:rPr>
        <w:t xml:space="preserve"> </w:t>
      </w:r>
      <w:r w:rsidR="00277E7E" w:rsidRPr="0007005A">
        <w:rPr>
          <w:rFonts w:ascii="Arial" w:hAnsi="Arial" w:cs="Arial"/>
          <w:b/>
          <w:bCs/>
        </w:rPr>
        <w:t>negocjacji</w:t>
      </w:r>
      <w:r w:rsidR="00277E7E" w:rsidRPr="0007005A">
        <w:rPr>
          <w:rFonts w:ascii="Arial" w:hAnsi="Arial" w:cs="Arial"/>
        </w:rPr>
        <w:t>, o którym mowa w art. 275 pkt 1 ustawy Pzp.</w:t>
      </w:r>
    </w:p>
    <w:p w14:paraId="19428DCA" w14:textId="77777777" w:rsidR="00E11924" w:rsidRPr="0007005A" w:rsidRDefault="00E11924" w:rsidP="0007005A">
      <w:pPr>
        <w:pStyle w:val="Nagwek1"/>
        <w:spacing w:line="276" w:lineRule="auto"/>
        <w:rPr>
          <w:rFonts w:ascii="Arial" w:hAnsi="Arial" w:cs="Arial"/>
          <w:lang w:val="pl-PL"/>
        </w:rPr>
      </w:pPr>
      <w:bookmarkStart w:id="2" w:name="_Toc258314244"/>
      <w:r w:rsidRPr="0007005A">
        <w:rPr>
          <w:rFonts w:ascii="Arial" w:hAnsi="Arial" w:cs="Arial"/>
          <w:lang w:val="pl-PL"/>
        </w:rPr>
        <w:t>informacje ogólne</w:t>
      </w:r>
    </w:p>
    <w:p w14:paraId="29463A67" w14:textId="77777777" w:rsidR="00E11924" w:rsidRPr="0007005A" w:rsidRDefault="00E11924" w:rsidP="0007005A">
      <w:pPr>
        <w:pStyle w:val="Nagwek2"/>
        <w:spacing w:line="276" w:lineRule="auto"/>
        <w:rPr>
          <w:rFonts w:ascii="Arial" w:hAnsi="Arial" w:cs="Arial"/>
        </w:rPr>
      </w:pPr>
      <w:r w:rsidRPr="0007005A">
        <w:rPr>
          <w:rFonts w:ascii="Arial" w:hAnsi="Arial" w:cs="Arial"/>
        </w:rPr>
        <w:t>Komunikacja w postępowaniu</w:t>
      </w:r>
    </w:p>
    <w:p w14:paraId="063B47DB" w14:textId="77777777" w:rsidR="00E11924" w:rsidRPr="0007005A" w:rsidRDefault="00E11924" w:rsidP="0007005A">
      <w:pPr>
        <w:pStyle w:val="Nagwek2"/>
        <w:numPr>
          <w:ilvl w:val="0"/>
          <w:numId w:val="0"/>
        </w:numPr>
        <w:spacing w:line="276" w:lineRule="auto"/>
        <w:ind w:left="680"/>
        <w:rPr>
          <w:rFonts w:ascii="Arial" w:hAnsi="Arial" w:cs="Arial"/>
        </w:rPr>
      </w:pPr>
      <w:r w:rsidRPr="0007005A">
        <w:rPr>
          <w:rFonts w:ascii="Arial" w:hAnsi="Arial" w:cs="Arial"/>
        </w:rPr>
        <w:t>W niniejszym postępowaniu komunikacja między Zamawiającym a Wykonawcami odbywa się przy użyciu środków komunikacji elektronicznej, za pośrednictwem platformy on-line działającej pod adresem</w:t>
      </w:r>
      <w:r w:rsidR="00670A26" w:rsidRPr="0007005A">
        <w:rPr>
          <w:rFonts w:ascii="Arial" w:hAnsi="Arial" w:cs="Arial"/>
        </w:rPr>
        <w:t xml:space="preserve"> </w:t>
      </w:r>
      <w:r w:rsidR="001044CD" w:rsidRPr="001044CD">
        <w:rPr>
          <w:rFonts w:ascii="Arial" w:hAnsi="Arial" w:cs="Arial"/>
          <w:color w:val="0000FF"/>
          <w:u w:val="single"/>
        </w:rPr>
        <w:t>https://e-propublico.pl</w:t>
      </w:r>
      <w:r w:rsidRPr="0007005A">
        <w:rPr>
          <w:rFonts w:ascii="Arial" w:hAnsi="Arial" w:cs="Arial"/>
        </w:rPr>
        <w:t xml:space="preserve"> (dalej jako: ”Platforma”).</w:t>
      </w:r>
    </w:p>
    <w:p w14:paraId="2B404625" w14:textId="77777777" w:rsidR="00836183" w:rsidRPr="0007005A" w:rsidRDefault="00E11924" w:rsidP="0007005A">
      <w:pPr>
        <w:pStyle w:val="Nagwek2"/>
        <w:spacing w:line="276" w:lineRule="auto"/>
        <w:rPr>
          <w:rFonts w:ascii="Arial" w:hAnsi="Arial" w:cs="Arial"/>
        </w:rPr>
      </w:pPr>
      <w:r w:rsidRPr="0007005A">
        <w:rPr>
          <w:rFonts w:ascii="Arial" w:hAnsi="Arial" w:cs="Arial"/>
        </w:rPr>
        <w:t>Wizja lokalna</w:t>
      </w:r>
      <w:r w:rsidR="00192F39" w:rsidRPr="0007005A">
        <w:rPr>
          <w:rFonts w:ascii="Arial" w:hAnsi="Arial" w:cs="Arial"/>
          <w:lang w:val="pl-PL"/>
        </w:rPr>
        <w:t xml:space="preserve"> </w:t>
      </w:r>
    </w:p>
    <w:p w14:paraId="5BCFCC03" w14:textId="77777777" w:rsidR="000B0F13" w:rsidRPr="0007005A" w:rsidRDefault="001044CD" w:rsidP="0007005A">
      <w:pPr>
        <w:pStyle w:val="Nagwek2"/>
        <w:numPr>
          <w:ilvl w:val="0"/>
          <w:numId w:val="0"/>
        </w:numPr>
        <w:spacing w:before="0" w:line="276" w:lineRule="auto"/>
        <w:ind w:left="680"/>
        <w:rPr>
          <w:rFonts w:ascii="Arial" w:hAnsi="Arial" w:cs="Arial"/>
          <w:lang w:val="pl-PL"/>
        </w:rPr>
      </w:pPr>
      <w:r w:rsidRPr="0007005A">
        <w:rPr>
          <w:rFonts w:ascii="Arial" w:hAnsi="Arial" w:cs="Arial"/>
        </w:rPr>
        <w:t>Zamawiający nie przewiduje obowiązku odbyci</w:t>
      </w:r>
      <w:r w:rsidRPr="0007005A">
        <w:rPr>
          <w:rFonts w:ascii="Arial" w:hAnsi="Arial" w:cs="Arial"/>
          <w:lang w:val="pl-PL"/>
        </w:rPr>
        <w:t>a</w:t>
      </w:r>
      <w:r w:rsidRPr="0007005A">
        <w:rPr>
          <w:rFonts w:ascii="Arial" w:hAnsi="Arial" w:cs="Arial"/>
        </w:rPr>
        <w:t xml:space="preserve"> przez </w:t>
      </w:r>
      <w:r w:rsidRPr="0007005A">
        <w:rPr>
          <w:rFonts w:ascii="Arial" w:hAnsi="Arial" w:cs="Arial"/>
          <w:lang w:val="pl-PL"/>
        </w:rPr>
        <w:t>Wykonawcę</w:t>
      </w:r>
      <w:r w:rsidRPr="0007005A">
        <w:rPr>
          <w:rFonts w:ascii="Arial" w:hAnsi="Arial" w:cs="Arial"/>
        </w:rPr>
        <w:t xml:space="preserve"> wizji lokalnej lub sprawdzenia przez Wykonawcę dokumentów niezbędnych do realizacji zamówienia</w:t>
      </w:r>
      <w:r w:rsidRPr="0007005A">
        <w:rPr>
          <w:rFonts w:ascii="Arial" w:hAnsi="Arial" w:cs="Arial"/>
          <w:lang w:val="pl-PL"/>
        </w:rPr>
        <w:t>.</w:t>
      </w:r>
    </w:p>
    <w:p w14:paraId="4DD26F5F" w14:textId="77777777" w:rsidR="00E11924" w:rsidRPr="0007005A" w:rsidRDefault="00E11924" w:rsidP="0007005A">
      <w:pPr>
        <w:pStyle w:val="Nagwek2"/>
        <w:spacing w:line="276" w:lineRule="auto"/>
        <w:rPr>
          <w:rFonts w:ascii="Arial" w:hAnsi="Arial" w:cs="Arial"/>
        </w:rPr>
      </w:pPr>
      <w:r w:rsidRPr="0007005A">
        <w:rPr>
          <w:rFonts w:ascii="Arial" w:hAnsi="Arial" w:cs="Arial"/>
        </w:rPr>
        <w:t xml:space="preserve">Zaliczki na poczet </w:t>
      </w:r>
      <w:r w:rsidR="000B0F13" w:rsidRPr="0007005A">
        <w:rPr>
          <w:rFonts w:ascii="Arial" w:hAnsi="Arial" w:cs="Arial"/>
        </w:rPr>
        <w:t>wykonania</w:t>
      </w:r>
      <w:r w:rsidRPr="0007005A">
        <w:rPr>
          <w:rFonts w:ascii="Arial" w:hAnsi="Arial" w:cs="Arial"/>
        </w:rPr>
        <w:t xml:space="preserve"> zamówienia</w:t>
      </w:r>
    </w:p>
    <w:p w14:paraId="1D077903" w14:textId="77777777" w:rsidR="000B0F13" w:rsidRPr="0007005A" w:rsidRDefault="001044CD" w:rsidP="0007005A">
      <w:pPr>
        <w:pStyle w:val="Nagwek2"/>
        <w:numPr>
          <w:ilvl w:val="0"/>
          <w:numId w:val="0"/>
        </w:numPr>
        <w:spacing w:line="276" w:lineRule="auto"/>
        <w:ind w:left="680"/>
        <w:rPr>
          <w:rFonts w:ascii="Arial" w:hAnsi="Arial" w:cs="Arial"/>
          <w:lang w:val="pl-PL"/>
        </w:rPr>
      </w:pPr>
      <w:r w:rsidRPr="0007005A">
        <w:rPr>
          <w:rFonts w:ascii="Arial" w:hAnsi="Arial" w:cs="Arial"/>
        </w:rPr>
        <w:t>Zamawiający nie przewiduje udzielenia zaliczek na poczet wykonania zamówienia.</w:t>
      </w:r>
    </w:p>
    <w:p w14:paraId="42BA3857" w14:textId="77777777" w:rsidR="00E11924" w:rsidRPr="0007005A" w:rsidRDefault="00E11924" w:rsidP="0007005A">
      <w:pPr>
        <w:pStyle w:val="Nagwek2"/>
        <w:spacing w:line="276" w:lineRule="auto"/>
        <w:rPr>
          <w:rFonts w:ascii="Arial" w:hAnsi="Arial" w:cs="Arial"/>
        </w:rPr>
      </w:pPr>
      <w:r w:rsidRPr="0007005A">
        <w:rPr>
          <w:rFonts w:ascii="Arial" w:hAnsi="Arial" w:cs="Arial"/>
        </w:rPr>
        <w:t>Katalogi elektroniczne</w:t>
      </w:r>
    </w:p>
    <w:p w14:paraId="7D1029AF" w14:textId="77777777" w:rsidR="00C270BA" w:rsidRPr="0007005A" w:rsidRDefault="00C270BA" w:rsidP="0007005A">
      <w:pPr>
        <w:pStyle w:val="Nagwek2"/>
        <w:numPr>
          <w:ilvl w:val="0"/>
          <w:numId w:val="0"/>
        </w:numPr>
        <w:spacing w:line="276" w:lineRule="auto"/>
        <w:ind w:left="680"/>
        <w:rPr>
          <w:rFonts w:ascii="Arial" w:hAnsi="Arial" w:cs="Arial"/>
        </w:rPr>
      </w:pPr>
      <w:r w:rsidRPr="0007005A">
        <w:rPr>
          <w:rFonts w:ascii="Arial" w:hAnsi="Arial" w:cs="Arial"/>
        </w:rPr>
        <w:t xml:space="preserve">Zamawiający </w:t>
      </w:r>
      <w:r w:rsidR="001044CD">
        <w:rPr>
          <w:rFonts w:ascii="Arial" w:hAnsi="Arial" w:cs="Arial"/>
        </w:rPr>
        <w:fldChar w:fldCharType="begin">
          <w:ffData>
            <w:name w:val="Wybór1"/>
            <w:enabled/>
            <w:calcOnExit w:val="0"/>
            <w:checkBox>
              <w:sizeAuto/>
              <w:default w:val="0"/>
              <w:checked w:val="0"/>
            </w:checkBox>
          </w:ffData>
        </w:fldChar>
      </w:r>
      <w:bookmarkStart w:id="3" w:name="Wybór1"/>
      <w:r w:rsidR="001044CD">
        <w:rPr>
          <w:rFonts w:ascii="Arial" w:hAnsi="Arial" w:cs="Arial"/>
        </w:rPr>
        <w:instrText xml:space="preserve"> FORMCHECKBOX </w:instrText>
      </w:r>
      <w:r w:rsidR="005B2D0B">
        <w:rPr>
          <w:rFonts w:ascii="Arial" w:hAnsi="Arial" w:cs="Arial"/>
        </w:rPr>
      </w:r>
      <w:r w:rsidR="005B2D0B">
        <w:rPr>
          <w:rFonts w:ascii="Arial" w:hAnsi="Arial" w:cs="Arial"/>
        </w:rPr>
        <w:fldChar w:fldCharType="separate"/>
      </w:r>
      <w:r w:rsidR="001044CD">
        <w:rPr>
          <w:rFonts w:ascii="Arial" w:hAnsi="Arial" w:cs="Arial"/>
        </w:rPr>
        <w:fldChar w:fldCharType="end"/>
      </w:r>
      <w:bookmarkEnd w:id="3"/>
      <w:r w:rsidRPr="0007005A">
        <w:rPr>
          <w:rFonts w:ascii="Arial" w:hAnsi="Arial" w:cs="Arial"/>
        </w:rPr>
        <w:t xml:space="preserve"> wymaga /  </w:t>
      </w:r>
      <w:r w:rsidR="001044CD">
        <w:rPr>
          <w:rFonts w:ascii="Arial" w:hAnsi="Arial" w:cs="Arial"/>
        </w:rPr>
        <w:fldChar w:fldCharType="begin">
          <w:ffData>
            <w:name w:val="Wybór2"/>
            <w:enabled/>
            <w:calcOnExit w:val="0"/>
            <w:checkBox>
              <w:sizeAuto/>
              <w:default w:val="0"/>
              <w:checked/>
            </w:checkBox>
          </w:ffData>
        </w:fldChar>
      </w:r>
      <w:bookmarkStart w:id="4" w:name="Wybór2"/>
      <w:r w:rsidR="001044CD">
        <w:rPr>
          <w:rFonts w:ascii="Arial" w:hAnsi="Arial" w:cs="Arial"/>
        </w:rPr>
        <w:instrText xml:space="preserve"> FORMCHECKBOX </w:instrText>
      </w:r>
      <w:r w:rsidR="005B2D0B">
        <w:rPr>
          <w:rFonts w:ascii="Arial" w:hAnsi="Arial" w:cs="Arial"/>
        </w:rPr>
      </w:r>
      <w:r w:rsidR="005B2D0B">
        <w:rPr>
          <w:rFonts w:ascii="Arial" w:hAnsi="Arial" w:cs="Arial"/>
        </w:rPr>
        <w:fldChar w:fldCharType="separate"/>
      </w:r>
      <w:r w:rsidR="001044CD">
        <w:rPr>
          <w:rFonts w:ascii="Arial" w:hAnsi="Arial" w:cs="Arial"/>
        </w:rPr>
        <w:fldChar w:fldCharType="end"/>
      </w:r>
      <w:bookmarkEnd w:id="4"/>
      <w:r w:rsidRPr="0007005A">
        <w:rPr>
          <w:rFonts w:ascii="Arial" w:hAnsi="Arial" w:cs="Arial"/>
        </w:rPr>
        <w:t xml:space="preserve"> nie wymaga złożenia ofert w postaci katalogów elektronicznych.</w:t>
      </w:r>
    </w:p>
    <w:p w14:paraId="701C14BC" w14:textId="77777777" w:rsidR="00E11924" w:rsidRPr="0007005A" w:rsidRDefault="00E11924" w:rsidP="0007005A">
      <w:pPr>
        <w:pStyle w:val="Nagwek2"/>
        <w:spacing w:line="276" w:lineRule="auto"/>
        <w:rPr>
          <w:rFonts w:ascii="Arial" w:hAnsi="Arial" w:cs="Arial"/>
          <w:lang w:val="pl-PL"/>
        </w:rPr>
      </w:pPr>
      <w:r w:rsidRPr="0007005A">
        <w:rPr>
          <w:rFonts w:ascii="Arial" w:hAnsi="Arial" w:cs="Arial"/>
          <w:lang w:val="pl-PL"/>
        </w:rPr>
        <w:t>Do spraw nieure</w:t>
      </w:r>
      <w:r w:rsidR="00C270BA" w:rsidRPr="0007005A">
        <w:rPr>
          <w:rFonts w:ascii="Arial" w:hAnsi="Arial" w:cs="Arial"/>
          <w:lang w:val="pl-PL"/>
        </w:rPr>
        <w:t xml:space="preserve">gulowanych </w:t>
      </w:r>
      <w:r w:rsidR="00C270BA" w:rsidRPr="0007005A">
        <w:rPr>
          <w:rFonts w:ascii="Arial" w:hAnsi="Arial" w:cs="Arial"/>
        </w:rPr>
        <w:t xml:space="preserve">w niniejszej SWZ mają zastosowanie przepisy ustawy z dnia </w:t>
      </w:r>
      <w:r w:rsidR="009F663D" w:rsidRPr="0007005A">
        <w:rPr>
          <w:rFonts w:ascii="Arial" w:hAnsi="Arial" w:cs="Arial"/>
        </w:rPr>
        <w:t xml:space="preserve">11 września 2019r. roku Prawo zamówień publicznych </w:t>
      </w:r>
      <w:r w:rsidR="001044CD" w:rsidRPr="001044CD">
        <w:rPr>
          <w:rFonts w:ascii="Arial" w:hAnsi="Arial" w:cs="Arial"/>
        </w:rPr>
        <w:t>(t.j. Dz. U. z 2022r. poz. 1710)</w:t>
      </w:r>
      <w:r w:rsidR="00C270BA" w:rsidRPr="0007005A">
        <w:rPr>
          <w:rFonts w:ascii="Arial" w:hAnsi="Arial" w:cs="Arial"/>
          <w:lang w:val="pl-PL"/>
        </w:rPr>
        <w:t>.</w:t>
      </w:r>
    </w:p>
    <w:p w14:paraId="00545B60" w14:textId="77777777" w:rsidR="00EB7871" w:rsidRPr="0007005A" w:rsidRDefault="00F23594" w:rsidP="0007005A">
      <w:pPr>
        <w:pStyle w:val="Nagwek1"/>
        <w:spacing w:line="276" w:lineRule="auto"/>
        <w:rPr>
          <w:rFonts w:ascii="Arial" w:hAnsi="Arial" w:cs="Arial"/>
        </w:rPr>
      </w:pPr>
      <w:r w:rsidRPr="0007005A">
        <w:rPr>
          <w:rFonts w:ascii="Arial" w:hAnsi="Arial" w:cs="Arial"/>
        </w:rPr>
        <w:t>Opis przedmiotu zamówienia</w:t>
      </w:r>
      <w:bookmarkEnd w:id="2"/>
    </w:p>
    <w:p w14:paraId="3F4214B8" w14:textId="77777777" w:rsidR="008F7292" w:rsidRPr="0007005A" w:rsidRDefault="008F7292" w:rsidP="0007005A">
      <w:pPr>
        <w:pStyle w:val="Nagwek2"/>
        <w:spacing w:after="60" w:line="276" w:lineRule="auto"/>
        <w:rPr>
          <w:rFonts w:ascii="Arial" w:hAnsi="Arial" w:cs="Arial"/>
        </w:rPr>
      </w:pPr>
      <w:r w:rsidRPr="0007005A">
        <w:rPr>
          <w:rFonts w:ascii="Arial" w:hAnsi="Arial" w:cs="Arial"/>
        </w:rPr>
        <w:t xml:space="preserve">Przedmiotem zamówienia jest </w:t>
      </w:r>
      <w:r w:rsidR="001044CD" w:rsidRPr="001044CD">
        <w:rPr>
          <w:rFonts w:ascii="Arial" w:hAnsi="Arial" w:cs="Arial"/>
          <w:b/>
        </w:rPr>
        <w:t>Kompleksowa dostawa energii elektrycznej i świadczenie usług dystrybucyjnych w okresie od 01.01.2024 r. do 31.12.2024 r.</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1044CD" w:rsidRPr="0007005A" w14:paraId="5D07B93F" w14:textId="77777777" w:rsidTr="00A57BF0">
        <w:tc>
          <w:tcPr>
            <w:tcW w:w="8651" w:type="dxa"/>
          </w:tcPr>
          <w:p w14:paraId="65219C14" w14:textId="77777777" w:rsidR="001044CD" w:rsidRPr="0007005A" w:rsidRDefault="001044CD" w:rsidP="00A57BF0">
            <w:pPr>
              <w:pStyle w:val="Tekstpodstawowy"/>
              <w:spacing w:before="80" w:line="276" w:lineRule="auto"/>
              <w:rPr>
                <w:rFonts w:ascii="Arial" w:hAnsi="Arial" w:cs="Arial"/>
              </w:rPr>
            </w:pPr>
            <w:r w:rsidRPr="0007005A">
              <w:rPr>
                <w:rFonts w:ascii="Arial" w:hAnsi="Arial" w:cs="Arial"/>
                <w:b/>
              </w:rPr>
              <w:lastRenderedPageBreak/>
              <w:t xml:space="preserve">Wspólny Słownik Zamówień: </w:t>
            </w:r>
            <w:r w:rsidRPr="001044CD">
              <w:rPr>
                <w:rFonts w:ascii="Arial" w:hAnsi="Arial" w:cs="Arial"/>
              </w:rPr>
              <w:t>09000000-3 - Produkty naftowe, paliwo, energia elektryczna i inne źródła energii, 65300000-6 - Przesył energii elektrycznej i podobne usługi</w:t>
            </w:r>
            <w:r w:rsidRPr="0007005A">
              <w:rPr>
                <w:rFonts w:ascii="Arial" w:hAnsi="Arial" w:cs="Arial"/>
              </w:rPr>
              <w:t xml:space="preserve"> </w:t>
            </w:r>
          </w:p>
          <w:p w14:paraId="556D8D32" w14:textId="77777777" w:rsidR="001044CD" w:rsidRPr="0007005A" w:rsidRDefault="001044CD" w:rsidP="00A57BF0">
            <w:pPr>
              <w:pStyle w:val="Tekstpodstawowy"/>
              <w:spacing w:before="80" w:after="60" w:line="276" w:lineRule="auto"/>
              <w:rPr>
                <w:rFonts w:ascii="Arial" w:hAnsi="Arial" w:cs="Arial"/>
                <w:b/>
              </w:rPr>
            </w:pPr>
            <w:r w:rsidRPr="0007005A">
              <w:rPr>
                <w:rFonts w:ascii="Arial" w:hAnsi="Arial" w:cs="Arial"/>
              </w:rPr>
              <w:t>Szczegółowy opis przedmiotu zamówienia:</w:t>
            </w:r>
          </w:p>
          <w:p w14:paraId="66CEA083" w14:textId="77777777" w:rsidR="001044CD" w:rsidRPr="001044CD" w:rsidRDefault="001044CD" w:rsidP="00A57BF0">
            <w:pPr>
              <w:pStyle w:val="Tekstpodstawowy"/>
              <w:spacing w:line="276" w:lineRule="auto"/>
              <w:jc w:val="both"/>
              <w:rPr>
                <w:rFonts w:ascii="Arial" w:hAnsi="Arial" w:cs="Arial"/>
              </w:rPr>
            </w:pPr>
            <w:r w:rsidRPr="001044CD">
              <w:rPr>
                <w:rFonts w:ascii="Arial" w:hAnsi="Arial" w:cs="Arial"/>
              </w:rPr>
              <w:t xml:space="preserve">1. Przedmiotem zamówienia jest sprzedaż i dystrybucja energii elektrycznej w rozumieniu ustawy Prawo energetyczne (Dz.U. 1997 nr 54 poz. 348 z późń. zmianami), do punktów poboru przedstawionych w zestawieniu zbiorczym (załącznik nr 1 do SIWZ). </w:t>
            </w:r>
          </w:p>
          <w:p w14:paraId="1FF0AA44" w14:textId="77777777" w:rsidR="001044CD" w:rsidRPr="001044CD" w:rsidRDefault="001044CD" w:rsidP="00A57BF0">
            <w:pPr>
              <w:pStyle w:val="Tekstpodstawowy"/>
              <w:spacing w:line="276" w:lineRule="auto"/>
              <w:jc w:val="both"/>
              <w:rPr>
                <w:rFonts w:ascii="Arial" w:hAnsi="Arial" w:cs="Arial"/>
              </w:rPr>
            </w:pPr>
            <w:r w:rsidRPr="001044CD">
              <w:rPr>
                <w:rFonts w:ascii="Arial" w:hAnsi="Arial" w:cs="Arial"/>
              </w:rPr>
              <w:t>2. Okres trwania zamówienia od 01.01.2024 r. do 31.12.2024 r.</w:t>
            </w:r>
          </w:p>
          <w:p w14:paraId="6EC0C306" w14:textId="77777777" w:rsidR="001044CD" w:rsidRPr="001044CD" w:rsidRDefault="001044CD" w:rsidP="00A57BF0">
            <w:pPr>
              <w:pStyle w:val="Tekstpodstawowy"/>
              <w:spacing w:line="276" w:lineRule="auto"/>
              <w:jc w:val="both"/>
              <w:rPr>
                <w:rFonts w:ascii="Arial" w:hAnsi="Arial" w:cs="Arial"/>
              </w:rPr>
            </w:pPr>
            <w:r w:rsidRPr="001044CD">
              <w:rPr>
                <w:rFonts w:ascii="Arial" w:hAnsi="Arial" w:cs="Arial"/>
              </w:rPr>
              <w:t>3. Proces zmiany sprzedawcy odbywa się po raz kolejny. Gmina Kamień oraz jednostki organizacyjne posiadają oddzielne umowy na sprzedaż i dystrybucję energii elektrycznej. Umowa na sprzedaż energii elektrycznej i świadczenie usług dystrybucji  zawarta jest na czas określony i obowiązuje do dnia 31.12.2023 r.,  obecnym sprzedawcą jest PGE Obrót S.A.</w:t>
            </w:r>
          </w:p>
          <w:p w14:paraId="3FFE3CF9" w14:textId="0924A006" w:rsidR="001044CD" w:rsidRPr="001044CD" w:rsidRDefault="001044CD" w:rsidP="00A57BF0">
            <w:pPr>
              <w:pStyle w:val="Tekstpodstawowy"/>
              <w:spacing w:line="276" w:lineRule="auto"/>
              <w:jc w:val="both"/>
              <w:rPr>
                <w:rFonts w:ascii="Arial" w:hAnsi="Arial" w:cs="Arial"/>
              </w:rPr>
            </w:pPr>
            <w:r w:rsidRPr="001044CD">
              <w:rPr>
                <w:rFonts w:ascii="Arial" w:hAnsi="Arial" w:cs="Arial"/>
              </w:rPr>
              <w:t xml:space="preserve">4. Zakres zamówienia obejmuje sprzedaż energii elektrycznej i świadczenia usługi dystrybucyjnej, w ramach zamówienia wspólnego, do punktów poboru określonych w załączniku nr 1 do SIWZ. Szacowana ilość energii do dostarczenia w okresie 01.01.2024 - 31.12.2024 wynosi łącznie 923 877 kWh (szczegóły dotyczące szacowanego zużycia w poszczególnych punktach poboru oraz moce przyłączeniowe i grupy taryfowe określa załącznik nr 1 do SIWZ). </w:t>
            </w:r>
          </w:p>
          <w:p w14:paraId="1775E883" w14:textId="77777777" w:rsidR="001044CD" w:rsidRPr="001044CD" w:rsidRDefault="001044CD" w:rsidP="00A57BF0">
            <w:pPr>
              <w:pStyle w:val="Tekstpodstawowy"/>
              <w:spacing w:line="276" w:lineRule="auto"/>
              <w:jc w:val="both"/>
              <w:rPr>
                <w:rFonts w:ascii="Arial" w:hAnsi="Arial" w:cs="Arial"/>
              </w:rPr>
            </w:pPr>
            <w:r w:rsidRPr="001044CD">
              <w:rPr>
                <w:rFonts w:ascii="Arial" w:hAnsi="Arial" w:cs="Arial"/>
              </w:rPr>
              <w:t xml:space="preserve">5. Określone przez zamawiającego szacunkowe zużycie energii ma charakter jedynie orientacyjny, w celu określenia wartości zamówienia i nie stanowi zobowiązania do zakupu energii w podanej ilości. Łączna ilość zużycia energii może się zmienić w zależności od bieżących potrzeb Zamawiającego. Wykonawcy nie będzie przysługiwało jakiekolwiek roszczenie z tytułu pobrania przez Zamawiającego innej ilości energii niż ilość szacunkowa. </w:t>
            </w:r>
          </w:p>
          <w:p w14:paraId="2165AB14" w14:textId="2A8367E5" w:rsidR="001044CD" w:rsidRPr="001044CD" w:rsidRDefault="001044CD" w:rsidP="00A57BF0">
            <w:pPr>
              <w:pStyle w:val="Tekstpodstawowy"/>
              <w:spacing w:line="276" w:lineRule="auto"/>
              <w:jc w:val="both"/>
              <w:rPr>
                <w:rFonts w:ascii="Arial" w:hAnsi="Arial" w:cs="Arial"/>
              </w:rPr>
            </w:pPr>
            <w:r w:rsidRPr="001044CD">
              <w:rPr>
                <w:rFonts w:ascii="Arial" w:hAnsi="Arial" w:cs="Arial"/>
              </w:rPr>
              <w:t xml:space="preserve">6. Zamawiający przewiduje możliwość zwiększenia punktów poboru (w przypadku przyłączenia nowych obiektów do sieci elektroenergetycznej) w rozmiarze nie większym niż </w:t>
            </w:r>
            <w:r w:rsidR="003E015A">
              <w:rPr>
                <w:rFonts w:ascii="Arial" w:hAnsi="Arial" w:cs="Arial"/>
              </w:rPr>
              <w:t>15</w:t>
            </w:r>
            <w:r w:rsidRPr="001044CD">
              <w:rPr>
                <w:rFonts w:ascii="Arial" w:hAnsi="Arial" w:cs="Arial"/>
              </w:rPr>
              <w:t xml:space="preserve"> %, zmianę grupy taryfowej, zwiększenia planowanego zużycia energii elektrycznej. W ramach realizacji przedmiotu zamówienia Wykonawca zobowiązany będzie do dostarczania energii do obiektów określonych powyżej zgodnie z cenami i stawkami opłat wynikającymi z oferty.</w:t>
            </w:r>
          </w:p>
          <w:p w14:paraId="5460EEAA" w14:textId="77777777" w:rsidR="001044CD" w:rsidRPr="001044CD" w:rsidRDefault="001044CD" w:rsidP="00A57BF0">
            <w:pPr>
              <w:pStyle w:val="Tekstpodstawowy"/>
              <w:spacing w:line="276" w:lineRule="auto"/>
              <w:jc w:val="both"/>
              <w:rPr>
                <w:rFonts w:ascii="Arial" w:hAnsi="Arial" w:cs="Arial"/>
              </w:rPr>
            </w:pPr>
            <w:r w:rsidRPr="001044CD">
              <w:rPr>
                <w:rFonts w:ascii="Arial" w:hAnsi="Arial" w:cs="Arial"/>
              </w:rPr>
              <w:t>7. Wykonawca działając z upoważnienia Zamawiającego dokona wypowiedzenia dotychczasowych umów dystrybucyjnych i doprowadzi do skutecznego podpisania umów kompleksowych na warunkach określonych w przetargu.</w:t>
            </w:r>
          </w:p>
          <w:p w14:paraId="25B0C5C7" w14:textId="77777777" w:rsidR="001044CD" w:rsidRPr="001044CD" w:rsidRDefault="001044CD" w:rsidP="00A57BF0">
            <w:pPr>
              <w:pStyle w:val="Tekstpodstawowy"/>
              <w:spacing w:line="276" w:lineRule="auto"/>
              <w:jc w:val="both"/>
              <w:rPr>
                <w:rFonts w:ascii="Arial" w:hAnsi="Arial" w:cs="Arial"/>
              </w:rPr>
            </w:pPr>
            <w:r w:rsidRPr="001044CD">
              <w:rPr>
                <w:rFonts w:ascii="Arial" w:hAnsi="Arial" w:cs="Arial"/>
              </w:rPr>
              <w:t xml:space="preserve">8. Dostarczana energia spełniać musi parametry jakościowe dla częstotliwości, wartości napięcia, kształtu napięcia, zawartości wyższych harmonicznych, zachowania wartości wskaźnika migotania - zgodnie z Rozporządzeniem </w:t>
            </w:r>
            <w:r w:rsidRPr="001044CD">
              <w:rPr>
                <w:rFonts w:ascii="Arial" w:hAnsi="Arial" w:cs="Arial"/>
              </w:rPr>
              <w:lastRenderedPageBreak/>
              <w:t>Ministra Klimatu i Środowiska z dnia 22 marca 2023 r. w sprawie szczegółowych warunków funkcjonowania systemu elektroenergetycznego (Dz.U. 2023 poz. 819 z późn. zm.).</w:t>
            </w:r>
          </w:p>
          <w:p w14:paraId="09A02ADA" w14:textId="75B0804D" w:rsidR="001044CD" w:rsidRDefault="001044CD" w:rsidP="00A57BF0">
            <w:pPr>
              <w:pStyle w:val="Tekstpodstawowy"/>
              <w:spacing w:line="276" w:lineRule="auto"/>
              <w:jc w:val="both"/>
              <w:rPr>
                <w:rFonts w:ascii="Arial" w:hAnsi="Arial" w:cs="Arial"/>
              </w:rPr>
            </w:pPr>
            <w:r w:rsidRPr="001044CD">
              <w:rPr>
                <w:rFonts w:ascii="Arial" w:hAnsi="Arial" w:cs="Arial"/>
              </w:rPr>
              <w:t xml:space="preserve">9. Zamawiający informuje, że wszystkie szkoły na terenie Gminy są wyposażone w instalacje fotowoltaiczne, oczyszczalnia </w:t>
            </w:r>
            <w:r w:rsidR="004B37F6">
              <w:rPr>
                <w:rFonts w:ascii="Arial" w:hAnsi="Arial" w:cs="Arial"/>
              </w:rPr>
              <w:t>ś</w:t>
            </w:r>
            <w:r w:rsidRPr="001044CD">
              <w:rPr>
                <w:rFonts w:ascii="Arial" w:hAnsi="Arial" w:cs="Arial"/>
              </w:rPr>
              <w:t>cieków, Urząd Gminy,  Dom Kultury,</w:t>
            </w:r>
            <w:r w:rsidR="004B37F6">
              <w:rPr>
                <w:rFonts w:ascii="Arial" w:hAnsi="Arial" w:cs="Arial"/>
              </w:rPr>
              <w:t xml:space="preserve"> </w:t>
            </w:r>
            <w:r w:rsidRPr="001044CD">
              <w:rPr>
                <w:rFonts w:ascii="Arial" w:hAnsi="Arial" w:cs="Arial"/>
              </w:rPr>
              <w:t>Stacja uzdatniania wody oraz Środowiskowy Dom Samopomocy dla których zawarte są tzw. umowy prosumenckie. Natomiast instalacja fotowoltaiczna zasilająca Centrum Integracji i rehabilitacji wodnej rozliczana jest wg nowej zasady Net-billing. Obiekty posiadające instalację fotowoltaicz</w:t>
            </w:r>
            <w:r w:rsidR="004B37F6">
              <w:rPr>
                <w:rFonts w:ascii="Arial" w:hAnsi="Arial" w:cs="Arial"/>
              </w:rPr>
              <w:t>n</w:t>
            </w:r>
            <w:r w:rsidRPr="001044CD">
              <w:rPr>
                <w:rFonts w:ascii="Arial" w:hAnsi="Arial" w:cs="Arial"/>
              </w:rPr>
              <w:t>ą są zaznaczone na zielono w zestawieniu nr 1 Punktów poboru energii.</w:t>
            </w:r>
          </w:p>
          <w:p w14:paraId="34A78681" w14:textId="5699849C" w:rsidR="00BC63B1" w:rsidRPr="0007005A" w:rsidRDefault="00BC63B1" w:rsidP="00A57BF0">
            <w:pPr>
              <w:pStyle w:val="Tekstpodstawowy"/>
              <w:spacing w:line="276" w:lineRule="auto"/>
              <w:jc w:val="both"/>
              <w:rPr>
                <w:rFonts w:ascii="Arial" w:hAnsi="Arial" w:cs="Arial"/>
              </w:rPr>
            </w:pPr>
            <w:r>
              <w:rPr>
                <w:rFonts w:ascii="Arial" w:hAnsi="Arial" w:cs="Arial"/>
              </w:rPr>
              <w:t>Zamawiający dołącza do opisu przedmiotu zmówienia Zał. nr 2 Zestawienie PPE ze statusem prosumenta</w:t>
            </w:r>
          </w:p>
          <w:p w14:paraId="6098B294" w14:textId="77777777" w:rsidR="001044CD" w:rsidRPr="0007005A" w:rsidRDefault="001044CD" w:rsidP="00A57BF0">
            <w:pPr>
              <w:pStyle w:val="Tekstpodstawowy"/>
              <w:spacing w:line="276" w:lineRule="auto"/>
              <w:rPr>
                <w:rFonts w:ascii="Arial" w:hAnsi="Arial" w:cs="Arial"/>
              </w:rPr>
            </w:pPr>
            <w:r w:rsidRPr="001044CD">
              <w:rPr>
                <w:rFonts w:ascii="Arial" w:hAnsi="Arial" w:cs="Arial"/>
                <w:b/>
              </w:rPr>
              <w:t>Zamawiający nie dopuszcza składania ofert równoważnych</w:t>
            </w:r>
          </w:p>
        </w:tc>
      </w:tr>
    </w:tbl>
    <w:p w14:paraId="0C5A8BCB" w14:textId="77777777" w:rsidR="00466D96" w:rsidRPr="0007005A" w:rsidRDefault="008F7292" w:rsidP="0007005A">
      <w:pPr>
        <w:pStyle w:val="Nagwek2"/>
        <w:numPr>
          <w:ilvl w:val="0"/>
          <w:numId w:val="0"/>
        </w:numPr>
        <w:spacing w:line="276" w:lineRule="auto"/>
        <w:ind w:left="680"/>
        <w:rPr>
          <w:rFonts w:ascii="Arial" w:hAnsi="Arial" w:cs="Arial"/>
        </w:rPr>
      </w:pPr>
      <w:r w:rsidRPr="0007005A">
        <w:rPr>
          <w:rFonts w:ascii="Arial" w:hAnsi="Arial" w:cs="Arial"/>
        </w:rPr>
        <w:lastRenderedPageBreak/>
        <w:t xml:space="preserve">Zamawiający </w:t>
      </w:r>
      <w:r w:rsidR="00041A23" w:rsidRPr="0007005A">
        <w:rPr>
          <w:rFonts w:ascii="Arial" w:hAnsi="Arial" w:cs="Arial"/>
        </w:rPr>
        <w:t>nie dokonuje podziału zamówienia na części i tym samym nie dopuszcza składania ofert częściowych. Oferty nie zawierające pełnego zakresu przedmiotu zamówienia zostaną odrzucone</w:t>
      </w:r>
      <w:r w:rsidRPr="0007005A">
        <w:rPr>
          <w:rFonts w:ascii="Arial" w:hAnsi="Arial" w:cs="Arial"/>
        </w:rPr>
        <w:t>.</w:t>
      </w:r>
    </w:p>
    <w:p w14:paraId="08B19F6D" w14:textId="77777777" w:rsidR="00041A23" w:rsidRPr="0007005A" w:rsidRDefault="00041A23" w:rsidP="0007005A">
      <w:pPr>
        <w:pStyle w:val="Nagwek2"/>
        <w:numPr>
          <w:ilvl w:val="0"/>
          <w:numId w:val="0"/>
        </w:numPr>
        <w:spacing w:line="276" w:lineRule="auto"/>
        <w:ind w:left="680"/>
        <w:rPr>
          <w:rFonts w:ascii="Arial" w:hAnsi="Arial" w:cs="Arial"/>
        </w:rPr>
      </w:pPr>
      <w:r w:rsidRPr="0007005A">
        <w:rPr>
          <w:rFonts w:ascii="Arial" w:hAnsi="Arial" w:cs="Arial"/>
        </w:rPr>
        <w:t xml:space="preserve">Powody niedokonania podziału zamówienia </w:t>
      </w:r>
      <w:r w:rsidR="00D62D55" w:rsidRPr="0007005A">
        <w:rPr>
          <w:rFonts w:ascii="Arial" w:hAnsi="Arial" w:cs="Arial"/>
        </w:rPr>
        <w:t>na części:</w:t>
      </w:r>
    </w:p>
    <w:p w14:paraId="213DC050" w14:textId="1CDD6C32" w:rsidR="00D62D55" w:rsidRPr="0007005A" w:rsidRDefault="001044CD" w:rsidP="0007005A">
      <w:pPr>
        <w:pStyle w:val="Nagwek2"/>
        <w:numPr>
          <w:ilvl w:val="0"/>
          <w:numId w:val="0"/>
        </w:numPr>
        <w:spacing w:line="276" w:lineRule="auto"/>
        <w:ind w:left="680"/>
        <w:rPr>
          <w:rFonts w:ascii="Arial" w:hAnsi="Arial" w:cs="Arial"/>
          <w:lang w:val="pl-PL"/>
        </w:rPr>
      </w:pPr>
      <w:r w:rsidRPr="001044CD">
        <w:rPr>
          <w:rFonts w:ascii="Arial" w:hAnsi="Arial" w:cs="Arial"/>
          <w:lang w:val="pl-PL"/>
        </w:rPr>
        <w:t>Zamawiający uzyskuje oszcz</w:t>
      </w:r>
      <w:r w:rsidR="004B37F6">
        <w:rPr>
          <w:rFonts w:ascii="Arial" w:hAnsi="Arial" w:cs="Arial"/>
          <w:lang w:val="pl-PL"/>
        </w:rPr>
        <w:t>ę</w:t>
      </w:r>
      <w:r w:rsidRPr="001044CD">
        <w:rPr>
          <w:rFonts w:ascii="Arial" w:hAnsi="Arial" w:cs="Arial"/>
          <w:lang w:val="pl-PL"/>
        </w:rPr>
        <w:t xml:space="preserve">dności na pracy która pracownicy poświęcają na robienie zestawień zużycia energii określania czy osiąga się zakładane oszczędności </w:t>
      </w:r>
      <w:r w:rsidR="00DF4605" w:rsidRPr="001044CD">
        <w:rPr>
          <w:rFonts w:ascii="Arial" w:hAnsi="Arial" w:cs="Arial"/>
          <w:lang w:val="pl-PL"/>
        </w:rPr>
        <w:t>jeżeli</w:t>
      </w:r>
      <w:r w:rsidRPr="001044CD">
        <w:rPr>
          <w:rFonts w:ascii="Arial" w:hAnsi="Arial" w:cs="Arial"/>
          <w:lang w:val="pl-PL"/>
        </w:rPr>
        <w:t xml:space="preserve"> posiada kompleksowe dane za przesył i zakup energii </w:t>
      </w:r>
      <w:r w:rsidR="00DF4605">
        <w:rPr>
          <w:rFonts w:ascii="Arial" w:hAnsi="Arial" w:cs="Arial"/>
          <w:lang w:val="pl-PL"/>
        </w:rPr>
        <w:br/>
      </w:r>
      <w:r w:rsidRPr="001044CD">
        <w:rPr>
          <w:rFonts w:ascii="Arial" w:hAnsi="Arial" w:cs="Arial"/>
          <w:lang w:val="pl-PL"/>
        </w:rPr>
        <w:t>z poszczególnych punktów poboru energii.</w:t>
      </w:r>
    </w:p>
    <w:p w14:paraId="59077AE1" w14:textId="77777777" w:rsidR="00D62D55" w:rsidRPr="0007005A" w:rsidRDefault="00D62D55" w:rsidP="0007005A">
      <w:pPr>
        <w:pStyle w:val="Nagwek2"/>
        <w:spacing w:line="276" w:lineRule="auto"/>
        <w:rPr>
          <w:rFonts w:ascii="Arial" w:hAnsi="Arial" w:cs="Arial"/>
        </w:rPr>
      </w:pPr>
      <w:r w:rsidRPr="0007005A">
        <w:rPr>
          <w:rFonts w:ascii="Arial" w:hAnsi="Arial" w:cs="Arial"/>
        </w:rPr>
        <w:t>Informacje dotyczące oferty wariantowej, o której mowa w art. 92 ustawy Pzp.</w:t>
      </w:r>
    </w:p>
    <w:p w14:paraId="0F01DDF6" w14:textId="77777777" w:rsidR="00D62D55" w:rsidRPr="0007005A" w:rsidRDefault="001044CD" w:rsidP="0007005A">
      <w:pPr>
        <w:pStyle w:val="Nagwek2"/>
        <w:numPr>
          <w:ilvl w:val="0"/>
          <w:numId w:val="0"/>
        </w:numPr>
        <w:spacing w:line="276" w:lineRule="auto"/>
        <w:ind w:left="680"/>
        <w:rPr>
          <w:rFonts w:ascii="Arial" w:hAnsi="Arial" w:cs="Arial"/>
        </w:rPr>
      </w:pPr>
      <w:r w:rsidRPr="001044CD">
        <w:rPr>
          <w:rFonts w:ascii="Arial" w:hAnsi="Arial" w:cs="Arial"/>
        </w:rPr>
        <w:t>Zamawiający nie dopuszcza składania ofert wariantowych</w:t>
      </w:r>
    </w:p>
    <w:p w14:paraId="26A2CE49" w14:textId="77777777" w:rsidR="00F23594" w:rsidRPr="0007005A" w:rsidRDefault="00F23594" w:rsidP="0007005A">
      <w:pPr>
        <w:pStyle w:val="Nagwek2"/>
        <w:spacing w:line="276" w:lineRule="auto"/>
        <w:rPr>
          <w:rFonts w:ascii="Arial" w:hAnsi="Arial" w:cs="Arial"/>
        </w:rPr>
      </w:pPr>
      <w:r w:rsidRPr="0007005A">
        <w:rPr>
          <w:rFonts w:ascii="Arial" w:hAnsi="Arial" w:cs="Arial"/>
        </w:rPr>
        <w:t>Miejsce realizacji:</w:t>
      </w:r>
      <w:r w:rsidR="0040419B" w:rsidRPr="0007005A">
        <w:rPr>
          <w:rFonts w:ascii="Arial" w:hAnsi="Arial" w:cs="Arial"/>
        </w:rPr>
        <w:t xml:space="preserve"> </w:t>
      </w:r>
      <w:r w:rsidR="001044CD" w:rsidRPr="001044CD">
        <w:rPr>
          <w:rFonts w:ascii="Arial" w:hAnsi="Arial" w:cs="Arial"/>
        </w:rPr>
        <w:t>Gmina Kamień</w:t>
      </w:r>
      <w:r w:rsidR="0040419B" w:rsidRPr="0007005A">
        <w:rPr>
          <w:rFonts w:ascii="Arial" w:hAnsi="Arial" w:cs="Arial"/>
        </w:rPr>
        <w:t>.</w:t>
      </w:r>
    </w:p>
    <w:p w14:paraId="4ED08DDA" w14:textId="77777777" w:rsidR="00A2369F" w:rsidRPr="0007005A" w:rsidRDefault="00A2369F" w:rsidP="0007005A">
      <w:pPr>
        <w:pStyle w:val="Nagwek1"/>
        <w:spacing w:line="276" w:lineRule="auto"/>
        <w:rPr>
          <w:rFonts w:ascii="Arial" w:hAnsi="Arial" w:cs="Arial"/>
        </w:rPr>
      </w:pPr>
      <w:bookmarkStart w:id="5" w:name="_Toc258314245"/>
      <w:r w:rsidRPr="0007005A">
        <w:rPr>
          <w:rFonts w:ascii="Arial" w:hAnsi="Arial" w:cs="Arial"/>
        </w:rPr>
        <w:t>Informacja o przewidywanych zamówieniach</w:t>
      </w:r>
      <w:r w:rsidR="00774374" w:rsidRPr="0007005A">
        <w:rPr>
          <w:rFonts w:ascii="Arial" w:hAnsi="Arial" w:cs="Arial"/>
          <w:lang w:val="pl-PL"/>
        </w:rPr>
        <w:t>,</w:t>
      </w:r>
      <w:r w:rsidRPr="0007005A">
        <w:rPr>
          <w:rFonts w:ascii="Arial" w:hAnsi="Arial" w:cs="Arial"/>
        </w:rPr>
        <w:t xml:space="preserve"> </w:t>
      </w:r>
      <w:r w:rsidR="005D0A27" w:rsidRPr="0007005A">
        <w:rPr>
          <w:rFonts w:ascii="Arial" w:hAnsi="Arial" w:cs="Arial"/>
        </w:rPr>
        <w:t xml:space="preserve">o których mowa w art. </w:t>
      </w:r>
      <w:r w:rsidR="00E00A53" w:rsidRPr="0007005A">
        <w:rPr>
          <w:rFonts w:ascii="Arial" w:hAnsi="Arial" w:cs="Arial"/>
          <w:lang w:val="pl-PL"/>
        </w:rPr>
        <w:t>214</w:t>
      </w:r>
      <w:r w:rsidR="005D0A27" w:rsidRPr="0007005A">
        <w:rPr>
          <w:rFonts w:ascii="Arial" w:hAnsi="Arial" w:cs="Arial"/>
        </w:rPr>
        <w:t xml:space="preserve"> ust. 1 pkt </w:t>
      </w:r>
      <w:r w:rsidR="00E00A53" w:rsidRPr="0007005A">
        <w:rPr>
          <w:rFonts w:ascii="Arial" w:hAnsi="Arial" w:cs="Arial"/>
          <w:lang w:val="pl-PL"/>
        </w:rPr>
        <w:t>7</w:t>
      </w:r>
      <w:r w:rsidR="005D0A27" w:rsidRPr="0007005A">
        <w:rPr>
          <w:rFonts w:ascii="Arial" w:hAnsi="Arial" w:cs="Arial"/>
        </w:rPr>
        <w:t xml:space="preserve"> i </w:t>
      </w:r>
      <w:r w:rsidR="00E00A53" w:rsidRPr="0007005A">
        <w:rPr>
          <w:rFonts w:ascii="Arial" w:hAnsi="Arial" w:cs="Arial"/>
          <w:lang w:val="pl-PL"/>
        </w:rPr>
        <w:t>8</w:t>
      </w:r>
      <w:r w:rsidR="005D0A27" w:rsidRPr="0007005A">
        <w:rPr>
          <w:rFonts w:ascii="Arial" w:hAnsi="Arial" w:cs="Arial"/>
        </w:rPr>
        <w:t xml:space="preserve"> </w:t>
      </w:r>
      <w:r w:rsidR="005D0A27" w:rsidRPr="0007005A">
        <w:rPr>
          <w:rFonts w:ascii="Arial" w:hAnsi="Arial" w:cs="Arial"/>
          <w:lang w:val="pl-PL"/>
        </w:rPr>
        <w:t>USTAWY PZP</w:t>
      </w:r>
      <w:bookmarkEnd w:id="5"/>
      <w:r w:rsidR="005D0A27" w:rsidRPr="0007005A">
        <w:rPr>
          <w:rFonts w:ascii="Arial" w:hAnsi="Arial" w:cs="Arial"/>
          <w:lang w:val="pl-PL"/>
        </w:rPr>
        <w:t>.</w:t>
      </w:r>
    </w:p>
    <w:p w14:paraId="31DEBB0A" w14:textId="77777777" w:rsidR="00EB7871" w:rsidRPr="0007005A" w:rsidRDefault="001044CD" w:rsidP="0007005A">
      <w:pPr>
        <w:pStyle w:val="Nagwek2"/>
        <w:numPr>
          <w:ilvl w:val="0"/>
          <w:numId w:val="0"/>
        </w:numPr>
        <w:spacing w:line="276" w:lineRule="auto"/>
        <w:ind w:left="426"/>
        <w:rPr>
          <w:rFonts w:ascii="Arial" w:hAnsi="Arial" w:cs="Arial"/>
          <w:lang w:val="pl-PL"/>
        </w:rPr>
      </w:pPr>
      <w:r w:rsidRPr="0007005A">
        <w:rPr>
          <w:rFonts w:ascii="Arial" w:hAnsi="Arial" w:cs="Arial"/>
        </w:rPr>
        <w:t>Zamawiający nie przewiduje udzielenia zamówień</w:t>
      </w:r>
      <w:r w:rsidRPr="0007005A">
        <w:rPr>
          <w:rFonts w:ascii="Arial" w:hAnsi="Arial" w:cs="Arial"/>
          <w:lang w:val="pl-PL"/>
        </w:rPr>
        <w:t>,</w:t>
      </w:r>
      <w:r w:rsidRPr="0007005A">
        <w:rPr>
          <w:rFonts w:ascii="Arial" w:hAnsi="Arial" w:cs="Arial"/>
        </w:rPr>
        <w:t xml:space="preserve"> o których mowa w art. </w:t>
      </w:r>
      <w:r w:rsidRPr="0007005A">
        <w:rPr>
          <w:rFonts w:ascii="Arial" w:hAnsi="Arial" w:cs="Arial"/>
          <w:lang w:val="pl-PL"/>
        </w:rPr>
        <w:t>214</w:t>
      </w:r>
      <w:r w:rsidRPr="0007005A">
        <w:rPr>
          <w:rFonts w:ascii="Arial" w:hAnsi="Arial" w:cs="Arial"/>
        </w:rPr>
        <w:t xml:space="preserve"> ust. 1 pkt </w:t>
      </w:r>
      <w:r w:rsidRPr="0007005A">
        <w:rPr>
          <w:rFonts w:ascii="Arial" w:hAnsi="Arial" w:cs="Arial"/>
          <w:lang w:val="pl-PL"/>
        </w:rPr>
        <w:t>7</w:t>
      </w:r>
      <w:r w:rsidRPr="0007005A">
        <w:rPr>
          <w:rFonts w:ascii="Arial" w:hAnsi="Arial" w:cs="Arial"/>
        </w:rPr>
        <w:t xml:space="preserve"> i </w:t>
      </w:r>
      <w:r w:rsidRPr="0007005A">
        <w:rPr>
          <w:rFonts w:ascii="Arial" w:hAnsi="Arial" w:cs="Arial"/>
          <w:lang w:val="pl-PL"/>
        </w:rPr>
        <w:t>8 ustawy Pzp.</w:t>
      </w:r>
    </w:p>
    <w:p w14:paraId="48BA361D" w14:textId="77777777" w:rsidR="00EB7871" w:rsidRPr="0007005A" w:rsidRDefault="00A2369F" w:rsidP="0007005A">
      <w:pPr>
        <w:pStyle w:val="Nagwek1"/>
        <w:spacing w:line="276" w:lineRule="auto"/>
        <w:rPr>
          <w:rFonts w:ascii="Arial" w:hAnsi="Arial" w:cs="Arial"/>
        </w:rPr>
      </w:pPr>
      <w:bookmarkStart w:id="6" w:name="_Toc258314246"/>
      <w:r w:rsidRPr="0007005A">
        <w:rPr>
          <w:rFonts w:ascii="Arial" w:hAnsi="Arial" w:cs="Arial"/>
        </w:rPr>
        <w:t>Termin wykonania zamówienia</w:t>
      </w:r>
      <w:bookmarkEnd w:id="6"/>
    </w:p>
    <w:p w14:paraId="2ABADB51" w14:textId="77777777" w:rsidR="00EB7871" w:rsidRPr="0007005A" w:rsidRDefault="00EB7871" w:rsidP="0007005A">
      <w:pPr>
        <w:pStyle w:val="Nagwek2"/>
        <w:numPr>
          <w:ilvl w:val="0"/>
          <w:numId w:val="0"/>
        </w:numPr>
        <w:spacing w:line="276" w:lineRule="auto"/>
        <w:ind w:left="426"/>
        <w:rPr>
          <w:rFonts w:ascii="Arial" w:hAnsi="Arial" w:cs="Arial"/>
        </w:rPr>
      </w:pPr>
      <w:r w:rsidRPr="0007005A">
        <w:rPr>
          <w:rFonts w:ascii="Arial" w:hAnsi="Arial" w:cs="Arial"/>
        </w:rPr>
        <w:t>Zamówienie musi zostać zrealizowane w terminie:</w:t>
      </w:r>
      <w:r w:rsidR="0040419B" w:rsidRPr="0007005A">
        <w:rPr>
          <w:rFonts w:ascii="Arial" w:hAnsi="Arial" w:cs="Arial"/>
        </w:rPr>
        <w:t xml:space="preserve"> </w:t>
      </w:r>
      <w:r w:rsidR="001044CD" w:rsidRPr="001044CD">
        <w:rPr>
          <w:rFonts w:ascii="Arial" w:hAnsi="Arial" w:cs="Arial"/>
          <w:b/>
        </w:rPr>
        <w:t>data rozpoczęcia: 2024-01-01, data zakończenia: 2024-12-31</w:t>
      </w:r>
      <w:r w:rsidR="00E00A53" w:rsidRPr="0007005A">
        <w:rPr>
          <w:rFonts w:ascii="Arial" w:hAnsi="Arial" w:cs="Arial"/>
          <w:lang w:val="pl-PL"/>
        </w:rPr>
        <w:t>.</w:t>
      </w:r>
    </w:p>
    <w:p w14:paraId="5D7C71AA" w14:textId="77777777" w:rsidR="00A2369F" w:rsidRPr="0007005A" w:rsidRDefault="00024DB1" w:rsidP="0007005A">
      <w:pPr>
        <w:pStyle w:val="Nagwek1"/>
        <w:spacing w:line="276" w:lineRule="auto"/>
        <w:rPr>
          <w:rFonts w:ascii="Arial" w:hAnsi="Arial" w:cs="Arial"/>
        </w:rPr>
      </w:pPr>
      <w:bookmarkStart w:id="7" w:name="_Toc258314247"/>
      <w:r w:rsidRPr="0007005A">
        <w:rPr>
          <w:rFonts w:ascii="Arial" w:hAnsi="Arial" w:cs="Arial"/>
          <w:lang w:val="pl-PL"/>
        </w:rPr>
        <w:t>Informacja o warunkach</w:t>
      </w:r>
      <w:r w:rsidR="00A2369F" w:rsidRPr="0007005A">
        <w:rPr>
          <w:rFonts w:ascii="Arial" w:hAnsi="Arial" w:cs="Arial"/>
        </w:rPr>
        <w:t xml:space="preserve"> udziału w postępowaniu</w:t>
      </w:r>
      <w:bookmarkEnd w:id="7"/>
    </w:p>
    <w:p w14:paraId="0A216C4A" w14:textId="77777777" w:rsidR="00A2369F" w:rsidRPr="0007005A" w:rsidRDefault="00627ED2" w:rsidP="0007005A">
      <w:pPr>
        <w:pStyle w:val="Nagwek2"/>
        <w:spacing w:line="276" w:lineRule="auto"/>
        <w:rPr>
          <w:rFonts w:ascii="Arial" w:hAnsi="Arial" w:cs="Arial"/>
        </w:rPr>
      </w:pPr>
      <w:r w:rsidRPr="0007005A">
        <w:rPr>
          <w:rFonts w:ascii="Arial" w:hAnsi="Arial" w:cs="Arial"/>
        </w:rPr>
        <w:t>O udzielenie zamówienia mogą ubiegać się</w:t>
      </w:r>
      <w:r w:rsidR="008A3895" w:rsidRPr="0007005A">
        <w:rPr>
          <w:rFonts w:ascii="Arial" w:hAnsi="Arial" w:cs="Arial"/>
          <w:lang w:val="pl-PL"/>
        </w:rPr>
        <w:t xml:space="preserve"> W</w:t>
      </w:r>
      <w:r w:rsidRPr="0007005A">
        <w:rPr>
          <w:rFonts w:ascii="Arial" w:hAnsi="Arial" w:cs="Arial"/>
          <w:lang w:val="pl-PL"/>
        </w:rPr>
        <w:t>ykonawcy</w:t>
      </w:r>
      <w:r w:rsidR="00A2369F" w:rsidRPr="0007005A">
        <w:rPr>
          <w:rFonts w:ascii="Arial" w:hAnsi="Arial" w:cs="Arial"/>
        </w:rPr>
        <w:t>, którzy nie podlegają wykluczeniu</w:t>
      </w:r>
      <w:r w:rsidR="008B13A8" w:rsidRPr="0007005A">
        <w:rPr>
          <w:rFonts w:ascii="Arial" w:hAnsi="Arial" w:cs="Arial"/>
        </w:rPr>
        <w:t xml:space="preserve"> oraz </w:t>
      </w:r>
      <w:r w:rsidR="00A2369F" w:rsidRPr="0007005A">
        <w:rPr>
          <w:rFonts w:ascii="Arial" w:hAnsi="Arial" w:cs="Arial"/>
        </w:rPr>
        <w:t>spełniają warunki</w:t>
      </w:r>
      <w:r w:rsidR="008B13A8" w:rsidRPr="0007005A">
        <w:rPr>
          <w:rFonts w:ascii="Arial" w:hAnsi="Arial" w:cs="Arial"/>
          <w:lang w:val="pl-PL"/>
        </w:rPr>
        <w:t xml:space="preserve"> udziału w postępowaniu</w:t>
      </w:r>
      <w:r w:rsidR="00A2369F" w:rsidRPr="0007005A">
        <w:rPr>
          <w:rFonts w:ascii="Arial" w:hAnsi="Arial" w:cs="Arial"/>
        </w:rPr>
        <w:t xml:space="preserve"> i wymagania określone w niniejszej </w:t>
      </w:r>
      <w:r w:rsidR="00DD574A" w:rsidRPr="0007005A">
        <w:rPr>
          <w:rFonts w:ascii="Arial" w:hAnsi="Arial" w:cs="Arial"/>
          <w:lang w:val="pl-PL"/>
        </w:rPr>
        <w:t>SWZ</w:t>
      </w:r>
      <w:r w:rsidR="008B13A8" w:rsidRPr="0007005A">
        <w:rPr>
          <w:rFonts w:ascii="Arial" w:hAnsi="Arial" w:cs="Arial"/>
        </w:rPr>
        <w:t>.</w:t>
      </w:r>
    </w:p>
    <w:p w14:paraId="3F440B14" w14:textId="77777777" w:rsidR="002E0CCC" w:rsidRPr="0007005A" w:rsidRDefault="00024DB1" w:rsidP="0007005A">
      <w:pPr>
        <w:pStyle w:val="Nagwek2"/>
        <w:spacing w:line="276" w:lineRule="auto"/>
        <w:rPr>
          <w:rFonts w:ascii="Arial" w:hAnsi="Arial" w:cs="Arial"/>
        </w:rPr>
      </w:pPr>
      <w:r w:rsidRPr="0007005A">
        <w:rPr>
          <w:rFonts w:ascii="Arial" w:hAnsi="Arial" w:cs="Arial"/>
        </w:rPr>
        <w:t>Zamawiający, na podstawie art. 112 ustawy Pzp określa następujące warunki udziału w postępowaniu</w:t>
      </w:r>
      <w:r w:rsidR="00A2369F" w:rsidRPr="0007005A">
        <w:rPr>
          <w:rFonts w:ascii="Arial" w:hAnsi="Arial" w:cs="Arial"/>
        </w:rPr>
        <w:t>:</w:t>
      </w:r>
    </w:p>
    <w:p w14:paraId="3069E0F3" w14:textId="77777777" w:rsidR="001044CD" w:rsidRPr="0007005A" w:rsidRDefault="001044CD" w:rsidP="001044CD">
      <w:pPr>
        <w:pStyle w:val="Nagwek2"/>
        <w:numPr>
          <w:ilvl w:val="0"/>
          <w:numId w:val="0"/>
        </w:numPr>
        <w:spacing w:before="0" w:line="276" w:lineRule="auto"/>
        <w:ind w:left="68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1044CD" w:rsidRPr="0007005A" w14:paraId="6081840D" w14:textId="77777777" w:rsidTr="00A57BF0">
        <w:tc>
          <w:tcPr>
            <w:tcW w:w="720" w:type="dxa"/>
            <w:tcBorders>
              <w:top w:val="single" w:sz="4" w:space="0" w:color="auto"/>
              <w:left w:val="single" w:sz="4" w:space="0" w:color="auto"/>
              <w:bottom w:val="single" w:sz="4" w:space="0" w:color="auto"/>
              <w:right w:val="single" w:sz="4" w:space="0" w:color="auto"/>
            </w:tcBorders>
            <w:vAlign w:val="center"/>
            <w:hideMark/>
          </w:tcPr>
          <w:p w14:paraId="68E78638" w14:textId="77777777" w:rsidR="001044CD" w:rsidRPr="0007005A" w:rsidRDefault="001044CD" w:rsidP="00A57BF0">
            <w:pPr>
              <w:spacing w:before="60" w:after="120" w:line="276" w:lineRule="auto"/>
              <w:jc w:val="center"/>
              <w:rPr>
                <w:rFonts w:ascii="Arial" w:hAnsi="Arial" w:cs="Arial"/>
                <w:b/>
                <w:sz w:val="20"/>
                <w:szCs w:val="20"/>
              </w:rPr>
            </w:pPr>
            <w:r w:rsidRPr="0007005A">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514F82D" w14:textId="77777777" w:rsidR="001044CD" w:rsidRPr="0007005A" w:rsidRDefault="001044CD" w:rsidP="00A57BF0">
            <w:pPr>
              <w:spacing w:before="60" w:after="120" w:line="276" w:lineRule="auto"/>
              <w:rPr>
                <w:rFonts w:ascii="Arial" w:hAnsi="Arial" w:cs="Arial"/>
                <w:sz w:val="20"/>
                <w:szCs w:val="20"/>
              </w:rPr>
            </w:pPr>
            <w:r w:rsidRPr="0007005A">
              <w:rPr>
                <w:rFonts w:ascii="Arial" w:hAnsi="Arial" w:cs="Arial"/>
                <w:b/>
                <w:sz w:val="20"/>
                <w:szCs w:val="20"/>
              </w:rPr>
              <w:t>Warunki udziału w postępowaniu</w:t>
            </w:r>
          </w:p>
        </w:tc>
      </w:tr>
      <w:tr w:rsidR="001044CD" w:rsidRPr="0007005A" w14:paraId="7608F18B" w14:textId="77777777" w:rsidTr="00A57BF0">
        <w:tc>
          <w:tcPr>
            <w:tcW w:w="720" w:type="dxa"/>
            <w:tcBorders>
              <w:top w:val="single" w:sz="4" w:space="0" w:color="auto"/>
              <w:left w:val="single" w:sz="4" w:space="0" w:color="auto"/>
              <w:bottom w:val="single" w:sz="4" w:space="0" w:color="auto"/>
              <w:right w:val="single" w:sz="4" w:space="0" w:color="auto"/>
            </w:tcBorders>
            <w:hideMark/>
          </w:tcPr>
          <w:p w14:paraId="63B3DF48"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0689B0F7" w14:textId="77777777" w:rsidR="001044CD" w:rsidRPr="0007005A" w:rsidRDefault="001044CD" w:rsidP="00A57BF0">
            <w:pPr>
              <w:spacing w:before="60" w:after="120" w:line="276" w:lineRule="auto"/>
              <w:jc w:val="both"/>
              <w:rPr>
                <w:rFonts w:ascii="Arial" w:hAnsi="Arial" w:cs="Arial"/>
                <w:b/>
                <w:bCs/>
              </w:rPr>
            </w:pPr>
            <w:r w:rsidRPr="001044CD">
              <w:rPr>
                <w:rFonts w:ascii="Arial" w:hAnsi="Arial" w:cs="Arial"/>
                <w:b/>
                <w:bCs/>
              </w:rPr>
              <w:t>Sytuacja ekonomiczna lub finansowa</w:t>
            </w:r>
          </w:p>
          <w:p w14:paraId="6B56A51B" w14:textId="77777777" w:rsidR="001044CD" w:rsidRPr="0007005A" w:rsidRDefault="001044CD" w:rsidP="00A57BF0">
            <w:pPr>
              <w:spacing w:before="60" w:after="120" w:line="276" w:lineRule="auto"/>
              <w:jc w:val="both"/>
              <w:rPr>
                <w:rFonts w:ascii="Arial" w:hAnsi="Arial" w:cs="Arial"/>
              </w:rPr>
            </w:pPr>
            <w:r w:rsidRPr="001044CD">
              <w:rPr>
                <w:rFonts w:ascii="Arial" w:hAnsi="Arial" w:cs="Arial"/>
              </w:rPr>
              <w:t>O udzielenie zamówienia publicznego mogą ubiegać się wykonawcy, którzy spełniają warunki, dotyczące sytuacji ekonomicznej lub finansowej. Zamawiający nie precyzuje warunku.  Ocena spełniania warunków udziału w postępowaniu będzie dokonana na zasadzie spełnia/nie spełnia podstawie złożonego oświadczenia wykonawcy.</w:t>
            </w:r>
          </w:p>
        </w:tc>
      </w:tr>
      <w:tr w:rsidR="001044CD" w:rsidRPr="0007005A" w14:paraId="041565FE" w14:textId="77777777" w:rsidTr="00A57BF0">
        <w:tc>
          <w:tcPr>
            <w:tcW w:w="720" w:type="dxa"/>
            <w:tcBorders>
              <w:top w:val="single" w:sz="4" w:space="0" w:color="auto"/>
              <w:left w:val="single" w:sz="4" w:space="0" w:color="auto"/>
              <w:bottom w:val="single" w:sz="4" w:space="0" w:color="auto"/>
              <w:right w:val="single" w:sz="4" w:space="0" w:color="auto"/>
            </w:tcBorders>
            <w:hideMark/>
          </w:tcPr>
          <w:p w14:paraId="502761B3"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11DBE1C7" w14:textId="77777777" w:rsidR="001044CD" w:rsidRPr="0007005A" w:rsidRDefault="001044CD" w:rsidP="00A57BF0">
            <w:pPr>
              <w:spacing w:before="60" w:after="120" w:line="276" w:lineRule="auto"/>
              <w:jc w:val="both"/>
              <w:rPr>
                <w:rFonts w:ascii="Arial" w:hAnsi="Arial" w:cs="Arial"/>
                <w:b/>
                <w:bCs/>
              </w:rPr>
            </w:pPr>
            <w:r w:rsidRPr="001044CD">
              <w:rPr>
                <w:rFonts w:ascii="Arial" w:hAnsi="Arial" w:cs="Arial"/>
                <w:b/>
                <w:bCs/>
              </w:rPr>
              <w:t>Zdolność techniczna lub zawodowa</w:t>
            </w:r>
          </w:p>
          <w:p w14:paraId="3B71494A" w14:textId="77777777" w:rsidR="001044CD" w:rsidRPr="0007005A" w:rsidRDefault="001044CD" w:rsidP="00A57BF0">
            <w:pPr>
              <w:spacing w:before="60" w:after="120" w:line="276" w:lineRule="auto"/>
              <w:jc w:val="both"/>
              <w:rPr>
                <w:rFonts w:ascii="Arial" w:hAnsi="Arial" w:cs="Arial"/>
              </w:rPr>
            </w:pPr>
            <w:r w:rsidRPr="001044CD">
              <w:rPr>
                <w:rFonts w:ascii="Arial" w:hAnsi="Arial" w:cs="Arial"/>
              </w:rPr>
              <w:t>O udzielenie zamówienia publicznego mogą ubiegać się wykonawcy, którzy spełniają warunki, dotyczące  zdolności technicznej lub zawodowej. Zamawiający nie precyzuje warunku. Ocena spełniania warunków udziału w postępowaniu będzie dokonana na zasadzie spełnia/nie spełnia podstawie złożonego oświadczenia wykonawcy.</w:t>
            </w:r>
          </w:p>
        </w:tc>
      </w:tr>
      <w:tr w:rsidR="001044CD" w:rsidRPr="0007005A" w14:paraId="13E62E3F" w14:textId="77777777" w:rsidTr="00A57BF0">
        <w:tc>
          <w:tcPr>
            <w:tcW w:w="720" w:type="dxa"/>
            <w:tcBorders>
              <w:top w:val="single" w:sz="4" w:space="0" w:color="auto"/>
              <w:left w:val="single" w:sz="4" w:space="0" w:color="auto"/>
              <w:bottom w:val="single" w:sz="4" w:space="0" w:color="auto"/>
              <w:right w:val="single" w:sz="4" w:space="0" w:color="auto"/>
            </w:tcBorders>
            <w:hideMark/>
          </w:tcPr>
          <w:p w14:paraId="43F6670A"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t>3</w:t>
            </w:r>
          </w:p>
        </w:tc>
        <w:tc>
          <w:tcPr>
            <w:tcW w:w="7774" w:type="dxa"/>
            <w:tcBorders>
              <w:top w:val="single" w:sz="4" w:space="0" w:color="auto"/>
              <w:left w:val="single" w:sz="4" w:space="0" w:color="auto"/>
              <w:bottom w:val="single" w:sz="4" w:space="0" w:color="auto"/>
              <w:right w:val="single" w:sz="4" w:space="0" w:color="auto"/>
            </w:tcBorders>
            <w:hideMark/>
          </w:tcPr>
          <w:p w14:paraId="5EDBB316" w14:textId="77777777" w:rsidR="001044CD" w:rsidRPr="0007005A" w:rsidRDefault="001044CD" w:rsidP="00A57BF0">
            <w:pPr>
              <w:spacing w:before="60" w:after="120" w:line="276" w:lineRule="auto"/>
              <w:jc w:val="both"/>
              <w:rPr>
                <w:rFonts w:ascii="Arial" w:hAnsi="Arial" w:cs="Arial"/>
                <w:b/>
                <w:bCs/>
              </w:rPr>
            </w:pPr>
            <w:r w:rsidRPr="001044CD">
              <w:rPr>
                <w:rFonts w:ascii="Arial" w:hAnsi="Arial" w:cs="Arial"/>
                <w:b/>
                <w:bCs/>
              </w:rPr>
              <w:t>Zdolność do występowania w obrocie gospodarczym</w:t>
            </w:r>
          </w:p>
          <w:p w14:paraId="2D7245A2" w14:textId="77777777" w:rsidR="001044CD" w:rsidRPr="0007005A" w:rsidRDefault="001044CD" w:rsidP="00A57BF0">
            <w:pPr>
              <w:spacing w:before="60" w:after="120" w:line="276" w:lineRule="auto"/>
              <w:jc w:val="both"/>
              <w:rPr>
                <w:rFonts w:ascii="Arial" w:hAnsi="Arial" w:cs="Arial"/>
              </w:rPr>
            </w:pPr>
            <w:r w:rsidRPr="001044CD">
              <w:rPr>
                <w:rFonts w:ascii="Arial" w:hAnsi="Arial" w:cs="Arial"/>
              </w:rPr>
              <w:t>O udzielenie zamówienia publicznego mogą ubiegać się wykonawcy, którzy spełniają warunki, dotyczące posiadania zdolności do występowania w obrocie gospodarczym.  Zamawiający nie precyzuje warunku. Ocena spełniania warunków udziału w postępowaniu będzie dokonana na zasadzie spełnia/nie spełnia.</w:t>
            </w:r>
          </w:p>
        </w:tc>
      </w:tr>
      <w:tr w:rsidR="001044CD" w:rsidRPr="0007005A" w14:paraId="2B3C1989" w14:textId="77777777" w:rsidTr="00A57BF0">
        <w:tc>
          <w:tcPr>
            <w:tcW w:w="720" w:type="dxa"/>
            <w:tcBorders>
              <w:top w:val="single" w:sz="4" w:space="0" w:color="auto"/>
              <w:left w:val="single" w:sz="4" w:space="0" w:color="auto"/>
              <w:bottom w:val="single" w:sz="4" w:space="0" w:color="auto"/>
              <w:right w:val="single" w:sz="4" w:space="0" w:color="auto"/>
            </w:tcBorders>
            <w:hideMark/>
          </w:tcPr>
          <w:p w14:paraId="0088EAED"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1FA936E1" w14:textId="77777777" w:rsidR="001044CD" w:rsidRPr="0007005A" w:rsidRDefault="001044CD" w:rsidP="00A57BF0">
            <w:pPr>
              <w:spacing w:before="60" w:after="120" w:line="276" w:lineRule="auto"/>
              <w:jc w:val="both"/>
              <w:rPr>
                <w:rFonts w:ascii="Arial" w:hAnsi="Arial" w:cs="Arial"/>
                <w:b/>
                <w:bCs/>
              </w:rPr>
            </w:pPr>
            <w:r w:rsidRPr="001044CD">
              <w:rPr>
                <w:rFonts w:ascii="Arial" w:hAnsi="Arial" w:cs="Arial"/>
                <w:b/>
                <w:bCs/>
              </w:rPr>
              <w:t>Uprawnienia do prowadzenia określonej działalności gospodarczej lub zawodowej, o ile wynika to z odrębnych przepisów</w:t>
            </w:r>
          </w:p>
          <w:p w14:paraId="39AB12BB" w14:textId="77777777" w:rsidR="001044CD" w:rsidRPr="001044CD" w:rsidRDefault="001044CD" w:rsidP="00A57BF0">
            <w:pPr>
              <w:spacing w:before="60" w:after="120" w:line="276" w:lineRule="auto"/>
              <w:jc w:val="both"/>
              <w:rPr>
                <w:rFonts w:ascii="Arial" w:hAnsi="Arial" w:cs="Arial"/>
              </w:rPr>
            </w:pPr>
            <w:r w:rsidRPr="001044CD">
              <w:rPr>
                <w:rFonts w:ascii="Arial" w:hAnsi="Arial" w:cs="Arial"/>
              </w:rPr>
              <w:t>Posiadania uprawnień do prowadzenia określonej działalności zawodowej</w:t>
            </w:r>
          </w:p>
          <w:p w14:paraId="72FA6FBA" w14:textId="77777777" w:rsidR="001044CD" w:rsidRPr="001044CD" w:rsidRDefault="001044CD" w:rsidP="00A57BF0">
            <w:pPr>
              <w:spacing w:before="60" w:after="120" w:line="276" w:lineRule="auto"/>
              <w:jc w:val="both"/>
              <w:rPr>
                <w:rFonts w:ascii="Arial" w:hAnsi="Arial" w:cs="Arial"/>
              </w:rPr>
            </w:pPr>
            <w:r w:rsidRPr="001044CD">
              <w:rPr>
                <w:rFonts w:ascii="Arial" w:hAnsi="Arial" w:cs="Arial"/>
              </w:rPr>
              <w:t xml:space="preserve">Warunkiem udziału w postępowaniu jest posiadanie uprawnień do prowadzenia działalności gospodarczej w zakresie obrotu energią elektryczną, tj. Wykonawca zobowiązany jest posiadać ważną Koncesję na obrót energią elektryczną wydaną przez Prezesa Urzędu Regulacji Energetyki. W przypadku wykonawców wspólnie ubiegających się o udzielenie zamówienia każdy z nich oddzielnie musi spełniać warunki udziału </w:t>
            </w:r>
          </w:p>
          <w:p w14:paraId="0C9D285C" w14:textId="77777777" w:rsidR="001044CD" w:rsidRPr="001044CD" w:rsidRDefault="001044CD" w:rsidP="00A57BF0">
            <w:pPr>
              <w:spacing w:before="60" w:after="120" w:line="276" w:lineRule="auto"/>
              <w:jc w:val="both"/>
              <w:rPr>
                <w:rFonts w:ascii="Arial" w:hAnsi="Arial" w:cs="Arial"/>
              </w:rPr>
            </w:pPr>
            <w:r w:rsidRPr="001044CD">
              <w:rPr>
                <w:rFonts w:ascii="Arial" w:hAnsi="Arial" w:cs="Arial"/>
              </w:rPr>
              <w:t>w postępowaniu w zakresie Uprawnień do prowadzenia określonej działalności zawodowej, tj. każdy z nich musi posiadać ważną koncesję na obrót energią elektryczną wydaną przez Prezesa Urzędu Regulacji Energetyki.</w:t>
            </w:r>
          </w:p>
          <w:p w14:paraId="04221995" w14:textId="77777777" w:rsidR="001044CD" w:rsidRPr="0007005A" w:rsidRDefault="001044CD" w:rsidP="00A57BF0">
            <w:pPr>
              <w:spacing w:before="60" w:after="120" w:line="276" w:lineRule="auto"/>
              <w:jc w:val="both"/>
              <w:rPr>
                <w:rFonts w:ascii="Arial" w:hAnsi="Arial" w:cs="Arial"/>
              </w:rPr>
            </w:pPr>
            <w:r w:rsidRPr="001044CD">
              <w:rPr>
                <w:rFonts w:ascii="Arial" w:hAnsi="Arial" w:cs="Arial"/>
              </w:rPr>
              <w:t xml:space="preserve"> - aktualnie obowiązującą koncesję na prowadzenie działalności gospodarczej w zakresie dystrybucji energii elektrycznej, wydaną przez Prezesa Urzędu Regulacji Energetyki (w przypadku wykonawców </w:t>
            </w:r>
            <w:r w:rsidRPr="001044CD">
              <w:rPr>
                <w:rFonts w:ascii="Arial" w:hAnsi="Arial" w:cs="Arial"/>
              </w:rPr>
              <w:lastRenderedPageBreak/>
              <w:t>będących właścicielami sieci dystrybucyjnej) albo umowa zawarta z Operatorem Systemu Dystrybucyjnego (OSD) na świadczenie usług dystrybucji energii elektrycznej na obszarze, na którym znajduje się miejsce dostarczenia energii elektrycznej lub pisemne zobowiązanie Operatora Systemu Dystrybucyjnego do udostepnienia sieci dystrybucji (w przypadku wykonawców nie będących właścicielem sieci dystrybucyjnej)</w:t>
            </w:r>
          </w:p>
        </w:tc>
      </w:tr>
    </w:tbl>
    <w:p w14:paraId="3BAC5D49" w14:textId="77777777" w:rsidR="009E038F" w:rsidRPr="0007005A" w:rsidRDefault="009E038F" w:rsidP="0007005A">
      <w:pPr>
        <w:pStyle w:val="Nagwek2"/>
        <w:numPr>
          <w:ilvl w:val="0"/>
          <w:numId w:val="0"/>
        </w:numPr>
        <w:spacing w:line="276" w:lineRule="auto"/>
        <w:ind w:left="680"/>
        <w:rPr>
          <w:rFonts w:ascii="Arial" w:hAnsi="Arial" w:cs="Arial"/>
        </w:rPr>
      </w:pPr>
    </w:p>
    <w:p w14:paraId="5E837C0E" w14:textId="77777777" w:rsidR="008E38E4" w:rsidRPr="0007005A" w:rsidRDefault="008E38E4" w:rsidP="0007005A">
      <w:pPr>
        <w:pStyle w:val="Nagwek1"/>
        <w:spacing w:line="276" w:lineRule="auto"/>
        <w:rPr>
          <w:rFonts w:ascii="Arial" w:hAnsi="Arial" w:cs="Arial"/>
        </w:rPr>
      </w:pPr>
      <w:r w:rsidRPr="0007005A">
        <w:rPr>
          <w:rFonts w:ascii="Arial" w:hAnsi="Arial" w:cs="Arial"/>
        </w:rPr>
        <w:t xml:space="preserve">Podstawy wykluczenia wykonawcy </w:t>
      </w:r>
      <w:r w:rsidR="004E3A7E" w:rsidRPr="0007005A">
        <w:rPr>
          <w:rFonts w:ascii="Arial" w:hAnsi="Arial" w:cs="Arial"/>
        </w:rPr>
        <w:t>Z POSTĘPOWANIA</w:t>
      </w:r>
    </w:p>
    <w:p w14:paraId="753B0A50" w14:textId="77777777" w:rsidR="007B6AE3" w:rsidRPr="0007005A" w:rsidRDefault="00A2369F" w:rsidP="0007005A">
      <w:pPr>
        <w:pStyle w:val="Nagwek2"/>
        <w:spacing w:line="276" w:lineRule="auto"/>
        <w:rPr>
          <w:rFonts w:ascii="Arial" w:hAnsi="Arial" w:cs="Arial"/>
        </w:rPr>
      </w:pPr>
      <w:r w:rsidRPr="0007005A">
        <w:rPr>
          <w:rFonts w:ascii="Arial" w:hAnsi="Arial" w:cs="Arial"/>
        </w:rPr>
        <w:t xml:space="preserve">Zamawiający wykluczy z postępowania o </w:t>
      </w:r>
      <w:r w:rsidR="005B4881" w:rsidRPr="0007005A">
        <w:rPr>
          <w:rFonts w:ascii="Arial" w:hAnsi="Arial" w:cs="Arial"/>
        </w:rPr>
        <w:t>udzielenie zamówienia W</w:t>
      </w:r>
      <w:r w:rsidR="004E3A7E" w:rsidRPr="0007005A">
        <w:rPr>
          <w:rFonts w:ascii="Arial" w:hAnsi="Arial" w:cs="Arial"/>
        </w:rPr>
        <w:t>ykonawcę</w:t>
      </w:r>
      <w:r w:rsidR="007B6AE3" w:rsidRPr="0007005A">
        <w:rPr>
          <w:rFonts w:ascii="Arial" w:hAnsi="Arial" w:cs="Arial"/>
          <w:lang w:val="pl-PL"/>
        </w:rPr>
        <w:t>:</w:t>
      </w:r>
    </w:p>
    <w:p w14:paraId="7507881C" w14:textId="77777777" w:rsidR="007B6AE3" w:rsidRPr="0007005A" w:rsidRDefault="007B6AE3" w:rsidP="0007005A">
      <w:pPr>
        <w:pStyle w:val="Nagwek2"/>
        <w:numPr>
          <w:ilvl w:val="0"/>
          <w:numId w:val="25"/>
        </w:numPr>
        <w:spacing w:line="276" w:lineRule="auto"/>
        <w:rPr>
          <w:rFonts w:ascii="Arial" w:hAnsi="Arial" w:cs="Arial"/>
        </w:rPr>
      </w:pPr>
      <w:r w:rsidRPr="0007005A">
        <w:rPr>
          <w:rFonts w:ascii="Arial" w:hAnsi="Arial" w:cs="Arial"/>
          <w:lang w:val="pl-PL"/>
        </w:rPr>
        <w:t>wobec którego zachodzą podstawy wykluczenia określone w art. 108 ustawy Pzp;</w:t>
      </w:r>
    </w:p>
    <w:p w14:paraId="3CFD8D7D" w14:textId="77777777" w:rsidR="00A56785" w:rsidRPr="0007005A" w:rsidRDefault="007B6AE3" w:rsidP="0007005A">
      <w:pPr>
        <w:pStyle w:val="Nagwek2"/>
        <w:numPr>
          <w:ilvl w:val="0"/>
          <w:numId w:val="25"/>
        </w:numPr>
        <w:spacing w:line="276" w:lineRule="auto"/>
        <w:rPr>
          <w:rFonts w:ascii="Arial" w:hAnsi="Arial" w:cs="Arial"/>
        </w:rPr>
      </w:pPr>
      <w:r w:rsidRPr="0007005A">
        <w:rPr>
          <w:rFonts w:ascii="Arial" w:hAnsi="Arial" w:cs="Arial"/>
          <w:lang w:val="pl-PL"/>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00A56785" w:rsidRPr="0007005A">
        <w:rPr>
          <w:rFonts w:ascii="Arial" w:hAnsi="Arial" w:cs="Arial"/>
          <w:lang w:val="pl-PL"/>
        </w:rPr>
        <w:t>.</w:t>
      </w:r>
    </w:p>
    <w:p w14:paraId="6629BCDD" w14:textId="77777777" w:rsidR="00082C68" w:rsidRPr="0007005A" w:rsidRDefault="00082C68" w:rsidP="0007005A">
      <w:pPr>
        <w:pStyle w:val="Nagwek2"/>
        <w:numPr>
          <w:ilvl w:val="0"/>
          <w:numId w:val="0"/>
        </w:numPr>
        <w:spacing w:before="0" w:line="276" w:lineRule="auto"/>
        <w:ind w:left="680"/>
        <w:rPr>
          <w:rFonts w:ascii="Arial" w:hAnsi="Arial" w:cs="Arial"/>
        </w:rPr>
      </w:pPr>
    </w:p>
    <w:p w14:paraId="6A3F5CEC" w14:textId="77777777" w:rsidR="00EB7871" w:rsidRPr="0007005A" w:rsidRDefault="00A56785" w:rsidP="0007005A">
      <w:pPr>
        <w:pStyle w:val="Nagwek2"/>
        <w:spacing w:line="276" w:lineRule="auto"/>
        <w:rPr>
          <w:rFonts w:ascii="Arial" w:hAnsi="Arial" w:cs="Arial"/>
        </w:rPr>
      </w:pPr>
      <w:r w:rsidRPr="0007005A">
        <w:rPr>
          <w:rFonts w:ascii="Arial" w:hAnsi="Arial" w:cs="Arial"/>
        </w:rPr>
        <w:t>W</w:t>
      </w:r>
      <w:r w:rsidR="008A3895" w:rsidRPr="0007005A">
        <w:rPr>
          <w:rFonts w:ascii="Arial" w:hAnsi="Arial" w:cs="Arial"/>
        </w:rPr>
        <w:t>ykluczenie W</w:t>
      </w:r>
      <w:r w:rsidRPr="0007005A">
        <w:rPr>
          <w:rFonts w:ascii="Arial" w:hAnsi="Arial" w:cs="Arial"/>
        </w:rPr>
        <w:t xml:space="preserve">ykonawcy nastąpi w przypadkach, o których mowa w art. </w:t>
      </w:r>
      <w:r w:rsidR="006939EC" w:rsidRPr="0007005A">
        <w:rPr>
          <w:rFonts w:ascii="Arial" w:hAnsi="Arial" w:cs="Arial"/>
          <w:lang w:val="pl-PL"/>
        </w:rPr>
        <w:t>111</w:t>
      </w:r>
      <w:r w:rsidRPr="0007005A">
        <w:rPr>
          <w:rFonts w:ascii="Arial" w:hAnsi="Arial" w:cs="Arial"/>
        </w:rPr>
        <w:t xml:space="preserve"> </w:t>
      </w:r>
      <w:r w:rsidR="006939EC" w:rsidRPr="0007005A">
        <w:rPr>
          <w:rFonts w:ascii="Arial" w:hAnsi="Arial" w:cs="Arial"/>
          <w:lang w:val="pl-PL"/>
        </w:rPr>
        <w:t>u</w:t>
      </w:r>
      <w:r w:rsidRPr="0007005A">
        <w:rPr>
          <w:rFonts w:ascii="Arial" w:hAnsi="Arial" w:cs="Arial"/>
        </w:rPr>
        <w:t>stawy Pzp.</w:t>
      </w:r>
    </w:p>
    <w:p w14:paraId="1BDCC67E" w14:textId="77777777" w:rsidR="006939EC" w:rsidRPr="0007005A" w:rsidRDefault="007553D5" w:rsidP="0007005A">
      <w:pPr>
        <w:pStyle w:val="Nagwek2"/>
        <w:spacing w:line="276" w:lineRule="auto"/>
        <w:rPr>
          <w:rFonts w:ascii="Arial" w:hAnsi="Arial" w:cs="Arial"/>
        </w:rPr>
      </w:pPr>
      <w:r w:rsidRPr="007553D5">
        <w:rPr>
          <w:rFonts w:ascii="Arial" w:hAnsi="Arial" w:cs="Arial"/>
          <w:lang w:val="pl-PL"/>
        </w:rPr>
        <w:t xml:space="preserve">Wykonawca nie podlega wykluczeniu w okolicznościach określonych w art. 108 ust. 1 pkt 1, 2 i 5 </w:t>
      </w:r>
      <w:r w:rsidR="001044CD" w:rsidRPr="007553D5">
        <w:rPr>
          <w:rFonts w:ascii="Arial" w:hAnsi="Arial" w:cs="Arial"/>
          <w:lang w:val="pl-PL"/>
        </w:rPr>
        <w:t xml:space="preserve">  </w:t>
      </w:r>
      <w:r w:rsidRPr="007553D5">
        <w:rPr>
          <w:rFonts w:ascii="Arial" w:hAnsi="Arial" w:cs="Arial"/>
          <w:lang w:val="pl-PL"/>
        </w:rPr>
        <w:t xml:space="preserve"> ustawy Pzp, jeżeli udowodni Zamawiającemu, że spełnił łącznie przesłanki określone w art. 110 ust. 2 ustawy Pzp</w:t>
      </w:r>
      <w:r w:rsidR="006939EC" w:rsidRPr="0007005A">
        <w:rPr>
          <w:rFonts w:ascii="Arial" w:hAnsi="Arial" w:cs="Arial"/>
          <w:lang w:val="pl-PL"/>
        </w:rPr>
        <w:t>.</w:t>
      </w:r>
    </w:p>
    <w:p w14:paraId="7FB793CE" w14:textId="77777777" w:rsidR="00A34E0E" w:rsidRPr="0007005A" w:rsidRDefault="00FA0742" w:rsidP="0007005A">
      <w:pPr>
        <w:pStyle w:val="Nagwek2"/>
        <w:spacing w:line="276" w:lineRule="auto"/>
        <w:rPr>
          <w:rFonts w:ascii="Arial" w:hAnsi="Arial" w:cs="Arial"/>
        </w:rPr>
      </w:pPr>
      <w:r w:rsidRPr="0007005A">
        <w:rPr>
          <w:rFonts w:ascii="Arial" w:hAnsi="Arial" w:cs="Arial"/>
          <w:lang w:val="pl-PL"/>
        </w:rPr>
        <w:t>Zamawiający oceni, czy podjęte przez Wykonawcę czynności</w:t>
      </w:r>
      <w:r w:rsidR="00BD2261" w:rsidRPr="0007005A">
        <w:rPr>
          <w:rFonts w:ascii="Arial" w:hAnsi="Arial" w:cs="Arial"/>
          <w:lang w:val="pl-PL"/>
        </w:rPr>
        <w:t>, o których mowa w art. 110 ust. 2 ustawy Pzp,</w:t>
      </w:r>
      <w:r w:rsidRPr="0007005A">
        <w:rPr>
          <w:rFonts w:ascii="Arial" w:hAnsi="Arial" w:cs="Arial"/>
          <w:lang w:val="pl-PL"/>
        </w:rPr>
        <w:t xml:space="preserve"> są wystarczające do wykazania jego rzetelności, uwzględniając wagę i szczególne okoliczności czynu Wykonawcy, a jeżeli uzna, że nie są wystarczające, wykluczy Wykonawcę.</w:t>
      </w:r>
    </w:p>
    <w:p w14:paraId="40AE4357" w14:textId="77777777" w:rsidR="00A56785" w:rsidRPr="0007005A" w:rsidRDefault="00A56785" w:rsidP="0007005A">
      <w:pPr>
        <w:pStyle w:val="Nagwek2"/>
        <w:spacing w:line="276" w:lineRule="auto"/>
        <w:rPr>
          <w:rFonts w:ascii="Arial" w:hAnsi="Arial" w:cs="Arial"/>
        </w:rPr>
      </w:pPr>
      <w:r w:rsidRPr="0007005A">
        <w:rPr>
          <w:rFonts w:ascii="Arial" w:hAnsi="Arial" w:cs="Arial"/>
        </w:rPr>
        <w:t>Zamawiający może wykluczyć Wykonawcę na każdym etapie postępowania</w:t>
      </w:r>
      <w:r w:rsidR="00E528CA" w:rsidRPr="0007005A">
        <w:rPr>
          <w:rFonts w:ascii="Arial" w:hAnsi="Arial" w:cs="Arial"/>
        </w:rPr>
        <w:t>, ofertę Wykonawcy wykluczonego uznaje się za odrzuconą.</w:t>
      </w:r>
    </w:p>
    <w:p w14:paraId="785A4408" w14:textId="77777777" w:rsidR="00F278EE" w:rsidRPr="0007005A" w:rsidRDefault="00596506" w:rsidP="0007005A">
      <w:pPr>
        <w:pStyle w:val="Nagwek1"/>
        <w:spacing w:line="276" w:lineRule="auto"/>
        <w:rPr>
          <w:rFonts w:ascii="Arial" w:hAnsi="Arial" w:cs="Arial"/>
          <w:lang w:val="pl-PL"/>
        </w:rPr>
      </w:pPr>
      <w:bookmarkStart w:id="8" w:name="_Toc258314248"/>
      <w:r w:rsidRPr="0007005A">
        <w:rPr>
          <w:rFonts w:ascii="Arial" w:hAnsi="Arial" w:cs="Arial"/>
          <w:lang w:val="pl-PL"/>
        </w:rPr>
        <w:t>informacja o podmiotowych środkach dowodowych</w:t>
      </w:r>
      <w:bookmarkEnd w:id="8"/>
    </w:p>
    <w:p w14:paraId="39F0E888" w14:textId="77777777" w:rsidR="00892EAD" w:rsidRPr="0007005A" w:rsidRDefault="00B31453" w:rsidP="0007005A">
      <w:pPr>
        <w:pStyle w:val="Nagwek2"/>
        <w:spacing w:after="60" w:line="276" w:lineRule="auto"/>
        <w:rPr>
          <w:rFonts w:ascii="Arial" w:hAnsi="Arial" w:cs="Arial"/>
        </w:rPr>
      </w:pPr>
      <w:r w:rsidRPr="0007005A">
        <w:rPr>
          <w:rFonts w:ascii="Arial" w:hAnsi="Arial" w:cs="Arial"/>
        </w:rPr>
        <w:t>Wykonawca wraz z ofertą zobowiązany jest złożyć</w:t>
      </w:r>
      <w:r w:rsidR="00ED0999" w:rsidRPr="0007005A">
        <w:rPr>
          <w:rFonts w:ascii="Arial" w:hAnsi="Arial" w:cs="Arial"/>
        </w:rPr>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07005A" w14:paraId="13BA66C9" w14:textId="77777777" w:rsidTr="00B31453">
        <w:tc>
          <w:tcPr>
            <w:tcW w:w="709" w:type="dxa"/>
          </w:tcPr>
          <w:p w14:paraId="6A158C89" w14:textId="77777777" w:rsidR="009D2316" w:rsidRPr="0007005A" w:rsidRDefault="009D2316" w:rsidP="0007005A">
            <w:pPr>
              <w:spacing w:before="60" w:after="120" w:line="276" w:lineRule="auto"/>
              <w:jc w:val="center"/>
              <w:rPr>
                <w:rFonts w:ascii="Arial" w:hAnsi="Arial" w:cs="Arial"/>
              </w:rPr>
            </w:pPr>
            <w:r w:rsidRPr="0007005A">
              <w:rPr>
                <w:rFonts w:ascii="Arial" w:hAnsi="Arial" w:cs="Arial"/>
                <w:b/>
                <w:sz w:val="20"/>
                <w:szCs w:val="20"/>
              </w:rPr>
              <w:t>Lp.</w:t>
            </w:r>
          </w:p>
        </w:tc>
        <w:tc>
          <w:tcPr>
            <w:tcW w:w="7828" w:type="dxa"/>
          </w:tcPr>
          <w:p w14:paraId="57BD4985" w14:textId="77777777" w:rsidR="009D2316" w:rsidRPr="0007005A" w:rsidRDefault="009D2316" w:rsidP="0007005A">
            <w:pPr>
              <w:spacing w:before="60" w:after="120" w:line="276" w:lineRule="auto"/>
              <w:jc w:val="both"/>
              <w:rPr>
                <w:rFonts w:ascii="Arial" w:hAnsi="Arial" w:cs="Arial"/>
              </w:rPr>
            </w:pPr>
            <w:r w:rsidRPr="0007005A">
              <w:rPr>
                <w:rFonts w:ascii="Arial" w:hAnsi="Arial" w:cs="Arial"/>
                <w:b/>
                <w:sz w:val="20"/>
                <w:szCs w:val="20"/>
              </w:rPr>
              <w:t>Wymagany dokument</w:t>
            </w:r>
          </w:p>
        </w:tc>
      </w:tr>
      <w:tr w:rsidR="001044CD" w:rsidRPr="0007005A" w14:paraId="045AFC6D" w14:textId="77777777" w:rsidTr="00A57BF0">
        <w:tc>
          <w:tcPr>
            <w:tcW w:w="709" w:type="dxa"/>
          </w:tcPr>
          <w:p w14:paraId="7105DCF9"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t>1</w:t>
            </w:r>
          </w:p>
        </w:tc>
        <w:tc>
          <w:tcPr>
            <w:tcW w:w="7828" w:type="dxa"/>
          </w:tcPr>
          <w:p w14:paraId="08FB1FE4" w14:textId="77777777" w:rsidR="001044CD" w:rsidRPr="0007005A" w:rsidRDefault="001044CD" w:rsidP="00A57BF0">
            <w:pPr>
              <w:spacing w:before="60" w:after="60" w:line="276" w:lineRule="auto"/>
              <w:jc w:val="both"/>
              <w:rPr>
                <w:rFonts w:ascii="Arial" w:hAnsi="Arial" w:cs="Arial"/>
              </w:rPr>
            </w:pPr>
            <w:r w:rsidRPr="001044CD">
              <w:rPr>
                <w:rFonts w:ascii="Arial" w:hAnsi="Arial" w:cs="Arial"/>
                <w:b/>
              </w:rPr>
              <w:t>Oświadczenie o niepodleganiu wykluczeniu oraz spełnianiu warunków udziału</w:t>
            </w:r>
          </w:p>
          <w:p w14:paraId="250322CE" w14:textId="77777777" w:rsidR="001044CD" w:rsidRPr="0007005A" w:rsidRDefault="001044CD" w:rsidP="00A57BF0">
            <w:pPr>
              <w:spacing w:after="40" w:line="276" w:lineRule="auto"/>
              <w:jc w:val="both"/>
              <w:rPr>
                <w:rFonts w:ascii="Arial" w:hAnsi="Arial" w:cs="Arial"/>
              </w:rPr>
            </w:pPr>
            <w:r w:rsidRPr="001044CD">
              <w:rPr>
                <w:rFonts w:ascii="Arial" w:hAnsi="Arial" w:cs="Arial"/>
              </w:rPr>
              <w:t>Aktualne na dzień składania ofert oświadczenie Wykonawcy stanowiące wstępne potwierdzenie spełniania warunków udziału w postępowaniu oraz brak podstaw wykluczenia</w:t>
            </w:r>
          </w:p>
        </w:tc>
      </w:tr>
      <w:tr w:rsidR="001044CD" w:rsidRPr="0007005A" w14:paraId="06B84C59" w14:textId="77777777" w:rsidTr="00A57BF0">
        <w:tc>
          <w:tcPr>
            <w:tcW w:w="709" w:type="dxa"/>
          </w:tcPr>
          <w:p w14:paraId="31928EEE"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lastRenderedPageBreak/>
              <w:t>2</w:t>
            </w:r>
          </w:p>
        </w:tc>
        <w:tc>
          <w:tcPr>
            <w:tcW w:w="7828" w:type="dxa"/>
          </w:tcPr>
          <w:p w14:paraId="5E82162D" w14:textId="77777777" w:rsidR="001044CD" w:rsidRPr="0007005A" w:rsidRDefault="001044CD" w:rsidP="00A57BF0">
            <w:pPr>
              <w:spacing w:before="60" w:after="60" w:line="276" w:lineRule="auto"/>
              <w:jc w:val="both"/>
              <w:rPr>
                <w:rFonts w:ascii="Arial" w:hAnsi="Arial" w:cs="Arial"/>
              </w:rPr>
            </w:pPr>
            <w:r w:rsidRPr="001044CD">
              <w:rPr>
                <w:rFonts w:ascii="Arial" w:hAnsi="Arial" w:cs="Arial"/>
                <w:b/>
              </w:rPr>
              <w:t>Wykaz części zamówienia, której wykonanie wykonawca zamierza powierzyć podwykonawcom</w:t>
            </w:r>
          </w:p>
          <w:p w14:paraId="3F99B4C2" w14:textId="77777777" w:rsidR="001044CD" w:rsidRPr="0007005A" w:rsidRDefault="001044CD" w:rsidP="00A57BF0">
            <w:pPr>
              <w:spacing w:after="40" w:line="276" w:lineRule="auto"/>
              <w:jc w:val="both"/>
              <w:rPr>
                <w:rFonts w:ascii="Arial" w:hAnsi="Arial" w:cs="Arial"/>
              </w:rPr>
            </w:pPr>
            <w:r w:rsidRPr="001044CD">
              <w:rPr>
                <w:rFonts w:ascii="Arial" w:hAnsi="Arial" w:cs="Arial"/>
              </w:rPr>
              <w:t>Wykaz części zamówienia, której wykonanie wykonawca zamierza powierzyć podwykonawcom</w:t>
            </w:r>
          </w:p>
        </w:tc>
      </w:tr>
      <w:tr w:rsidR="001044CD" w:rsidRPr="0007005A" w14:paraId="3071E145" w14:textId="77777777" w:rsidTr="00A57BF0">
        <w:tc>
          <w:tcPr>
            <w:tcW w:w="709" w:type="dxa"/>
          </w:tcPr>
          <w:p w14:paraId="6755ABF3"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t>3</w:t>
            </w:r>
          </w:p>
        </w:tc>
        <w:tc>
          <w:tcPr>
            <w:tcW w:w="7828" w:type="dxa"/>
          </w:tcPr>
          <w:p w14:paraId="5CB27D44" w14:textId="77777777" w:rsidR="001044CD" w:rsidRPr="0007005A" w:rsidRDefault="001044CD" w:rsidP="00A57BF0">
            <w:pPr>
              <w:spacing w:before="60" w:after="60" w:line="276" w:lineRule="auto"/>
              <w:jc w:val="both"/>
              <w:rPr>
                <w:rFonts w:ascii="Arial" w:hAnsi="Arial" w:cs="Arial"/>
              </w:rPr>
            </w:pPr>
            <w:r w:rsidRPr="001044CD">
              <w:rPr>
                <w:rFonts w:ascii="Arial" w:hAnsi="Arial" w:cs="Arial"/>
                <w:b/>
              </w:rPr>
              <w:t>Oświadczenie wykonawców wspólnie ubiegających się o udzielenie zamówienia</w:t>
            </w:r>
          </w:p>
          <w:p w14:paraId="467C7A6F" w14:textId="77777777" w:rsidR="001044CD" w:rsidRPr="0007005A" w:rsidRDefault="001044CD" w:rsidP="00A57BF0">
            <w:pPr>
              <w:spacing w:after="40" w:line="276" w:lineRule="auto"/>
              <w:jc w:val="both"/>
              <w:rPr>
                <w:rFonts w:ascii="Arial" w:hAnsi="Arial" w:cs="Arial"/>
              </w:rPr>
            </w:pPr>
            <w:r w:rsidRPr="001044CD">
              <w:rPr>
                <w:rFonts w:ascii="Arial" w:hAnsi="Arial" w:cs="Arial"/>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bl>
    <w:p w14:paraId="1BDBF1F4" w14:textId="77777777" w:rsidR="001044CD" w:rsidRPr="0007005A" w:rsidRDefault="00717726" w:rsidP="001044CD">
      <w:pPr>
        <w:pStyle w:val="Nagwek2"/>
        <w:spacing w:line="276" w:lineRule="auto"/>
        <w:rPr>
          <w:rFonts w:ascii="Arial" w:hAnsi="Arial" w:cs="Arial"/>
        </w:rPr>
      </w:pPr>
      <w:r w:rsidRPr="0007005A">
        <w:rPr>
          <w:rFonts w:ascii="Arial" w:hAnsi="Arial" w:cs="Arial"/>
        </w:rPr>
        <w:t xml:space="preserve">Zamawiający przed </w:t>
      </w:r>
      <w:r w:rsidR="00FF16DA" w:rsidRPr="0007005A">
        <w:rPr>
          <w:rFonts w:ascii="Arial" w:hAnsi="Arial" w:cs="Arial"/>
        </w:rPr>
        <w:t>wyborem najkorzystniejszej oferty wezwie Wykonawcę, którego oferta została najwyżej oceniona, do złożenia w wyznaczonym terminie, nie krótszym niż 5 dni, aktualnych na dzień złożenia, następujących podmiotowych środków</w:t>
      </w:r>
      <w:r w:rsidR="00FF16DA" w:rsidRPr="0007005A">
        <w:rPr>
          <w:rFonts w:ascii="Arial" w:hAnsi="Arial" w:cs="Arial"/>
          <w:lang w:val="pl-PL"/>
        </w:rPr>
        <w:t xml:space="preserve"> dowodowych:</w:t>
      </w:r>
      <w:r w:rsidR="00D35FCB" w:rsidRPr="0007005A">
        <w:rPr>
          <w:rFonts w:ascii="Arial" w:hAnsi="Arial" w:cs="Arial"/>
          <w:lang w:val="pl-PL"/>
        </w:rPr>
        <w:t xml:space="preserve"> </w:t>
      </w:r>
    </w:p>
    <w:p w14:paraId="5FDDE7F8" w14:textId="77777777" w:rsidR="001044CD" w:rsidRPr="0007005A" w:rsidRDefault="001044CD" w:rsidP="001044CD">
      <w:pPr>
        <w:pStyle w:val="Nagwek2"/>
        <w:numPr>
          <w:ilvl w:val="0"/>
          <w:numId w:val="12"/>
        </w:numPr>
        <w:spacing w:after="60" w:line="276" w:lineRule="auto"/>
        <w:ind w:left="1037" w:hanging="357"/>
        <w:rPr>
          <w:rFonts w:ascii="Arial" w:hAnsi="Arial" w:cs="Arial"/>
          <w:lang w:val="pl-PL"/>
        </w:rPr>
      </w:pPr>
      <w:r w:rsidRPr="0007005A">
        <w:rPr>
          <w:rFonts w:ascii="Arial" w:hAnsi="Arial" w:cs="Arial"/>
          <w:lang w:val="pl-PL"/>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1044CD" w:rsidRPr="0007005A" w14:paraId="32874F08" w14:textId="77777777" w:rsidTr="00A57BF0">
        <w:tc>
          <w:tcPr>
            <w:tcW w:w="708" w:type="dxa"/>
            <w:tcBorders>
              <w:top w:val="single" w:sz="4" w:space="0" w:color="auto"/>
              <w:left w:val="single" w:sz="4" w:space="0" w:color="auto"/>
              <w:bottom w:val="single" w:sz="4" w:space="0" w:color="auto"/>
              <w:right w:val="single" w:sz="4" w:space="0" w:color="auto"/>
            </w:tcBorders>
            <w:hideMark/>
          </w:tcPr>
          <w:p w14:paraId="5F18F620" w14:textId="77777777" w:rsidR="001044CD" w:rsidRPr="0007005A" w:rsidRDefault="001044CD" w:rsidP="00A57BF0">
            <w:pPr>
              <w:spacing w:before="60" w:after="120" w:line="276" w:lineRule="auto"/>
              <w:jc w:val="center"/>
              <w:rPr>
                <w:rFonts w:ascii="Arial" w:hAnsi="Arial" w:cs="Arial"/>
              </w:rPr>
            </w:pPr>
            <w:r w:rsidRPr="0007005A">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5BA70C14" w14:textId="77777777" w:rsidR="001044CD" w:rsidRPr="0007005A" w:rsidRDefault="001044CD" w:rsidP="00A57BF0">
            <w:pPr>
              <w:spacing w:before="60" w:after="120" w:line="276" w:lineRule="auto"/>
              <w:jc w:val="both"/>
              <w:rPr>
                <w:rFonts w:ascii="Arial" w:hAnsi="Arial" w:cs="Arial"/>
              </w:rPr>
            </w:pPr>
            <w:r w:rsidRPr="0007005A">
              <w:rPr>
                <w:rFonts w:ascii="Arial" w:hAnsi="Arial" w:cs="Arial"/>
                <w:b/>
                <w:sz w:val="20"/>
                <w:szCs w:val="20"/>
              </w:rPr>
              <w:t>Wymagany dokument</w:t>
            </w:r>
          </w:p>
        </w:tc>
      </w:tr>
      <w:tr w:rsidR="001044CD" w:rsidRPr="0007005A" w14:paraId="4213CF00" w14:textId="77777777" w:rsidTr="00A57BF0">
        <w:tc>
          <w:tcPr>
            <w:tcW w:w="708" w:type="dxa"/>
            <w:tcBorders>
              <w:top w:val="single" w:sz="4" w:space="0" w:color="auto"/>
              <w:left w:val="single" w:sz="4" w:space="0" w:color="auto"/>
              <w:bottom w:val="single" w:sz="4" w:space="0" w:color="auto"/>
              <w:right w:val="single" w:sz="4" w:space="0" w:color="auto"/>
            </w:tcBorders>
            <w:hideMark/>
          </w:tcPr>
          <w:p w14:paraId="0BEFB1BD"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05824C3F" w14:textId="77777777" w:rsidR="001044CD" w:rsidRPr="0007005A" w:rsidRDefault="001044CD" w:rsidP="00A57BF0">
            <w:pPr>
              <w:spacing w:before="60" w:after="120" w:line="276" w:lineRule="auto"/>
              <w:jc w:val="both"/>
              <w:rPr>
                <w:rFonts w:ascii="Arial" w:hAnsi="Arial" w:cs="Arial"/>
                <w:b/>
                <w:bCs/>
              </w:rPr>
            </w:pPr>
            <w:r w:rsidRPr="001044CD">
              <w:rPr>
                <w:rFonts w:ascii="Arial" w:hAnsi="Arial" w:cs="Arial"/>
                <w:b/>
                <w:bCs/>
              </w:rPr>
              <w:t>Zezwolenie, licencja, koncesja lub wpis do rejestru</w:t>
            </w:r>
          </w:p>
          <w:p w14:paraId="72B3C348" w14:textId="77777777" w:rsidR="001044CD" w:rsidRPr="001044CD" w:rsidRDefault="001044CD" w:rsidP="00A57BF0">
            <w:pPr>
              <w:spacing w:before="60" w:after="120" w:line="276" w:lineRule="auto"/>
              <w:jc w:val="both"/>
              <w:rPr>
                <w:rFonts w:ascii="Arial" w:hAnsi="Arial" w:cs="Arial"/>
              </w:rPr>
            </w:pPr>
            <w:r w:rsidRPr="001044CD">
              <w:rPr>
                <w:rFonts w:ascii="Arial" w:hAnsi="Arial" w:cs="Arial"/>
              </w:rPr>
              <w:t>Zezwolenie, licencja, koncesja lub wpis do rejestru działalności regulowanej potwierdzający spełnianie przez Wykonawcę warunków udziału w postępowaniu dotyczących wymaganych uprawnień do prowadzenia określonej działalności gospodarczej lub zawodowej.</w:t>
            </w:r>
          </w:p>
          <w:p w14:paraId="75579C69" w14:textId="77777777" w:rsidR="001044CD" w:rsidRPr="001044CD" w:rsidRDefault="001044CD" w:rsidP="00A57BF0">
            <w:pPr>
              <w:spacing w:before="60" w:after="120" w:line="276" w:lineRule="auto"/>
              <w:jc w:val="both"/>
              <w:rPr>
                <w:rFonts w:ascii="Arial" w:hAnsi="Arial" w:cs="Arial"/>
              </w:rPr>
            </w:pPr>
            <w:r w:rsidRPr="001044CD">
              <w:rPr>
                <w:rFonts w:ascii="Arial" w:hAnsi="Arial" w:cs="Arial"/>
              </w:rPr>
              <w:t>Posiadania uprawnień do prowadzenia określonej działalności zawodowej</w:t>
            </w:r>
          </w:p>
          <w:p w14:paraId="3D1860B4" w14:textId="77777777" w:rsidR="001044CD" w:rsidRPr="001044CD" w:rsidRDefault="001044CD" w:rsidP="00A57BF0">
            <w:pPr>
              <w:spacing w:before="60" w:after="120" w:line="276" w:lineRule="auto"/>
              <w:jc w:val="both"/>
              <w:rPr>
                <w:rFonts w:ascii="Arial" w:hAnsi="Arial" w:cs="Arial"/>
              </w:rPr>
            </w:pPr>
            <w:r w:rsidRPr="001044CD">
              <w:rPr>
                <w:rFonts w:ascii="Arial" w:hAnsi="Arial" w:cs="Arial"/>
              </w:rPr>
              <w:t>Warunkiem udziału w postępowaniu jest posiadanie uprawnień do prowadzenia działalności gospodarczej w zakresie obrotu energią elektryczną, tj. Wykonawca zobowiązany jest posiadać ważną Koncesję na obrót energią elektryczną wydaną przez Prezesa Urzędu Regulacji Energetyki.</w:t>
            </w:r>
          </w:p>
          <w:p w14:paraId="6B42BD45" w14:textId="77777777" w:rsidR="001044CD" w:rsidRPr="001044CD" w:rsidRDefault="001044CD" w:rsidP="00A57BF0">
            <w:pPr>
              <w:spacing w:before="60" w:after="120" w:line="276" w:lineRule="auto"/>
              <w:jc w:val="both"/>
              <w:rPr>
                <w:rFonts w:ascii="Arial" w:hAnsi="Arial" w:cs="Arial"/>
              </w:rPr>
            </w:pPr>
            <w:r w:rsidRPr="001044CD">
              <w:rPr>
                <w:rFonts w:ascii="Arial" w:hAnsi="Arial" w:cs="Arial"/>
              </w:rPr>
              <w:t xml:space="preserve">W przypadku wykonawców wspólnie ubiegających się o udzielenie zamówienia każdy z nich oddzielnie musi spełniać warunki udziału </w:t>
            </w:r>
          </w:p>
          <w:p w14:paraId="7A63DEC6" w14:textId="77777777" w:rsidR="001044CD" w:rsidRPr="001044CD" w:rsidRDefault="001044CD" w:rsidP="00A57BF0">
            <w:pPr>
              <w:spacing w:before="60" w:after="120" w:line="276" w:lineRule="auto"/>
              <w:jc w:val="both"/>
              <w:rPr>
                <w:rFonts w:ascii="Arial" w:hAnsi="Arial" w:cs="Arial"/>
              </w:rPr>
            </w:pPr>
            <w:r w:rsidRPr="001044CD">
              <w:rPr>
                <w:rFonts w:ascii="Arial" w:hAnsi="Arial" w:cs="Arial"/>
              </w:rPr>
              <w:t>w postępowaniu w zakresie Uprawnień do prowadzenia określonej działalności zawodowej, tj. każdy z nich musi posiadać ważną koncesję na obrót energią elektryczną wydaną przez Prezesa Urzędu Regulacji Energetyki.</w:t>
            </w:r>
          </w:p>
          <w:p w14:paraId="6466428C" w14:textId="77777777" w:rsidR="001044CD" w:rsidRPr="0007005A" w:rsidRDefault="001044CD" w:rsidP="00A57BF0">
            <w:pPr>
              <w:spacing w:before="60" w:after="120" w:line="276" w:lineRule="auto"/>
              <w:jc w:val="both"/>
              <w:rPr>
                <w:rFonts w:ascii="Arial" w:hAnsi="Arial" w:cs="Arial"/>
              </w:rPr>
            </w:pPr>
            <w:r w:rsidRPr="001044CD">
              <w:rPr>
                <w:rFonts w:ascii="Arial" w:hAnsi="Arial" w:cs="Arial"/>
              </w:rPr>
              <w:t xml:space="preserve"> - aktualnie obowiązującą koncesję na prowadzenie działalności gospodarczej w zakresie dystrybucji energii elektrycznej, wydaną przez Prezesa Urzędu Regulacji Energetyki (w przypadku wykonawców będących właścicielami sieci dystrybucyjnej) albo </w:t>
            </w:r>
            <w:r w:rsidRPr="001044CD">
              <w:rPr>
                <w:rFonts w:ascii="Arial" w:hAnsi="Arial" w:cs="Arial"/>
              </w:rPr>
              <w:lastRenderedPageBreak/>
              <w:t>umowa zawarta z Operatorem Systemu Dystrybucyjnego (OSD) na świadczenie usług dystrybucji energii elektrycznej na obszarze, na którym znajduje się miejsce dostarczenia energii elektrycznej lub pisemne zobowiązanie Operatora Systemu Dystrybucyjnego do udostepnienia sieci dystrybucji (w przypadku wykonawców nie będących właścicielem sieci dystrybucyjnej)</w:t>
            </w:r>
          </w:p>
        </w:tc>
      </w:tr>
    </w:tbl>
    <w:p w14:paraId="0CF8FA2F" w14:textId="77777777" w:rsidR="001044CD" w:rsidRPr="0007005A" w:rsidRDefault="001044CD" w:rsidP="001044CD">
      <w:pPr>
        <w:pStyle w:val="Nagwek2"/>
        <w:spacing w:line="276" w:lineRule="auto"/>
        <w:rPr>
          <w:rFonts w:ascii="Arial" w:hAnsi="Arial" w:cs="Arial"/>
          <w:sz w:val="16"/>
          <w:szCs w:val="16"/>
          <w:lang w:val="pl-PL"/>
        </w:rPr>
      </w:pPr>
    </w:p>
    <w:p w14:paraId="46A2A5FB" w14:textId="77777777" w:rsidR="001044CD" w:rsidRPr="0007005A" w:rsidRDefault="001044CD" w:rsidP="001044CD">
      <w:pPr>
        <w:pStyle w:val="Nagwek2"/>
        <w:numPr>
          <w:ilvl w:val="0"/>
          <w:numId w:val="0"/>
        </w:numPr>
        <w:spacing w:before="0" w:line="276" w:lineRule="auto"/>
        <w:ind w:left="1038"/>
        <w:rPr>
          <w:rFonts w:ascii="Arial" w:hAnsi="Arial" w:cs="Arial"/>
          <w:sz w:val="16"/>
          <w:szCs w:val="16"/>
          <w:lang w:val="pl-PL"/>
        </w:rPr>
      </w:pPr>
    </w:p>
    <w:p w14:paraId="68C65DE8" w14:textId="77777777" w:rsidR="001044CD" w:rsidRPr="0007005A" w:rsidRDefault="001044CD" w:rsidP="001044CD">
      <w:pPr>
        <w:pStyle w:val="Nagwek2"/>
        <w:numPr>
          <w:ilvl w:val="0"/>
          <w:numId w:val="12"/>
        </w:numPr>
        <w:spacing w:after="60" w:line="276" w:lineRule="auto"/>
        <w:ind w:left="1037" w:hanging="357"/>
        <w:rPr>
          <w:rFonts w:ascii="Arial" w:hAnsi="Arial" w:cs="Arial"/>
          <w:lang w:val="pl-PL"/>
        </w:rPr>
      </w:pPr>
      <w:r w:rsidRPr="0007005A">
        <w:rPr>
          <w:rFonts w:ascii="Arial" w:hAnsi="Arial" w:cs="Arial"/>
          <w:lang w:val="pl-PL"/>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1044CD" w:rsidRPr="0007005A" w14:paraId="2B05A858" w14:textId="77777777" w:rsidTr="00A57BF0">
        <w:tc>
          <w:tcPr>
            <w:tcW w:w="708" w:type="dxa"/>
            <w:tcBorders>
              <w:top w:val="single" w:sz="4" w:space="0" w:color="auto"/>
              <w:left w:val="single" w:sz="4" w:space="0" w:color="auto"/>
              <w:bottom w:val="single" w:sz="4" w:space="0" w:color="auto"/>
              <w:right w:val="single" w:sz="4" w:space="0" w:color="auto"/>
            </w:tcBorders>
            <w:hideMark/>
          </w:tcPr>
          <w:p w14:paraId="1D0D7150" w14:textId="77777777" w:rsidR="001044CD" w:rsidRPr="0007005A" w:rsidRDefault="001044CD" w:rsidP="00A57BF0">
            <w:pPr>
              <w:spacing w:before="60" w:after="120" w:line="276" w:lineRule="auto"/>
              <w:jc w:val="center"/>
              <w:rPr>
                <w:rFonts w:ascii="Arial" w:hAnsi="Arial" w:cs="Arial"/>
              </w:rPr>
            </w:pPr>
            <w:r w:rsidRPr="0007005A">
              <w:rPr>
                <w:rFonts w:ascii="Arial" w:hAnsi="Arial" w:cs="Arial"/>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27C0D059" w14:textId="77777777" w:rsidR="001044CD" w:rsidRPr="0007005A" w:rsidRDefault="001044CD" w:rsidP="00A57BF0">
            <w:pPr>
              <w:spacing w:before="60" w:after="120" w:line="276" w:lineRule="auto"/>
              <w:jc w:val="both"/>
              <w:rPr>
                <w:rFonts w:ascii="Arial" w:hAnsi="Arial" w:cs="Arial"/>
              </w:rPr>
            </w:pPr>
            <w:r w:rsidRPr="0007005A">
              <w:rPr>
                <w:rFonts w:ascii="Arial" w:hAnsi="Arial" w:cs="Arial"/>
                <w:b/>
                <w:sz w:val="20"/>
                <w:szCs w:val="20"/>
              </w:rPr>
              <w:t>Wymagany dokument</w:t>
            </w:r>
          </w:p>
        </w:tc>
      </w:tr>
      <w:tr w:rsidR="001044CD" w:rsidRPr="0007005A" w14:paraId="100C5F48" w14:textId="77777777" w:rsidTr="00A57BF0">
        <w:tc>
          <w:tcPr>
            <w:tcW w:w="708" w:type="dxa"/>
            <w:tcBorders>
              <w:top w:val="single" w:sz="4" w:space="0" w:color="auto"/>
              <w:left w:val="single" w:sz="4" w:space="0" w:color="auto"/>
              <w:bottom w:val="single" w:sz="4" w:space="0" w:color="auto"/>
              <w:right w:val="single" w:sz="4" w:space="0" w:color="auto"/>
            </w:tcBorders>
            <w:hideMark/>
          </w:tcPr>
          <w:p w14:paraId="131812C9"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t>1</w:t>
            </w:r>
          </w:p>
        </w:tc>
        <w:tc>
          <w:tcPr>
            <w:tcW w:w="7659" w:type="dxa"/>
            <w:tcBorders>
              <w:top w:val="single" w:sz="4" w:space="0" w:color="auto"/>
              <w:left w:val="single" w:sz="4" w:space="0" w:color="auto"/>
              <w:bottom w:val="single" w:sz="4" w:space="0" w:color="auto"/>
              <w:right w:val="single" w:sz="4" w:space="0" w:color="auto"/>
            </w:tcBorders>
            <w:hideMark/>
          </w:tcPr>
          <w:p w14:paraId="1D956231" w14:textId="77777777" w:rsidR="001044CD" w:rsidRPr="0007005A" w:rsidRDefault="001044CD" w:rsidP="00A57BF0">
            <w:pPr>
              <w:spacing w:before="60" w:after="120" w:line="276" w:lineRule="auto"/>
              <w:jc w:val="both"/>
              <w:rPr>
                <w:rFonts w:ascii="Arial" w:hAnsi="Arial" w:cs="Arial"/>
                <w:b/>
                <w:bCs/>
              </w:rPr>
            </w:pPr>
            <w:r w:rsidRPr="001044CD">
              <w:rPr>
                <w:rFonts w:ascii="Arial" w:hAnsi="Arial" w:cs="Arial"/>
                <w:b/>
                <w:bCs/>
              </w:rPr>
              <w:t>Oświadczenie wykonawcy w sprawie grupy kapitałowej</w:t>
            </w:r>
          </w:p>
          <w:p w14:paraId="06E4BBFC" w14:textId="77777777" w:rsidR="001044CD" w:rsidRPr="0007005A" w:rsidRDefault="001044CD" w:rsidP="00A57BF0">
            <w:pPr>
              <w:spacing w:before="60" w:after="120" w:line="276" w:lineRule="auto"/>
              <w:jc w:val="both"/>
              <w:rPr>
                <w:rFonts w:ascii="Arial" w:hAnsi="Arial" w:cs="Arial"/>
              </w:rPr>
            </w:pPr>
            <w:r w:rsidRPr="001044CD">
              <w:rPr>
                <w:rFonts w:ascii="Arial" w:hAnsi="Arial" w:cs="Arial"/>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1044CD" w:rsidRPr="0007005A" w14:paraId="36B44C63" w14:textId="77777777" w:rsidTr="00A57BF0">
        <w:tc>
          <w:tcPr>
            <w:tcW w:w="708" w:type="dxa"/>
            <w:tcBorders>
              <w:top w:val="single" w:sz="4" w:space="0" w:color="auto"/>
              <w:left w:val="single" w:sz="4" w:space="0" w:color="auto"/>
              <w:bottom w:val="single" w:sz="4" w:space="0" w:color="auto"/>
              <w:right w:val="single" w:sz="4" w:space="0" w:color="auto"/>
            </w:tcBorders>
            <w:hideMark/>
          </w:tcPr>
          <w:p w14:paraId="45B0117E"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t>2</w:t>
            </w:r>
          </w:p>
        </w:tc>
        <w:tc>
          <w:tcPr>
            <w:tcW w:w="7659" w:type="dxa"/>
            <w:tcBorders>
              <w:top w:val="single" w:sz="4" w:space="0" w:color="auto"/>
              <w:left w:val="single" w:sz="4" w:space="0" w:color="auto"/>
              <w:bottom w:val="single" w:sz="4" w:space="0" w:color="auto"/>
              <w:right w:val="single" w:sz="4" w:space="0" w:color="auto"/>
            </w:tcBorders>
            <w:hideMark/>
          </w:tcPr>
          <w:p w14:paraId="0E9BDB6E" w14:textId="77777777" w:rsidR="001044CD" w:rsidRPr="0007005A" w:rsidRDefault="001044CD" w:rsidP="00A57BF0">
            <w:pPr>
              <w:spacing w:before="60" w:after="120" w:line="276" w:lineRule="auto"/>
              <w:jc w:val="both"/>
              <w:rPr>
                <w:rFonts w:ascii="Arial" w:hAnsi="Arial" w:cs="Arial"/>
                <w:b/>
                <w:bCs/>
              </w:rPr>
            </w:pPr>
            <w:r w:rsidRPr="001044CD">
              <w:rPr>
                <w:rFonts w:ascii="Arial" w:hAnsi="Arial" w:cs="Arial"/>
                <w:b/>
                <w:bCs/>
              </w:rPr>
              <w:t>Oświadczenie wykonawcy o aktualności informacji zawartych w oświadczeniu wstępnym</w:t>
            </w:r>
          </w:p>
          <w:p w14:paraId="0C3DB779" w14:textId="77777777" w:rsidR="001044CD" w:rsidRPr="0007005A" w:rsidRDefault="001044CD" w:rsidP="00A57BF0">
            <w:pPr>
              <w:spacing w:before="60" w:after="120" w:line="276" w:lineRule="auto"/>
              <w:jc w:val="both"/>
              <w:rPr>
                <w:rFonts w:ascii="Arial" w:hAnsi="Arial" w:cs="Arial"/>
              </w:rPr>
            </w:pPr>
            <w:r w:rsidRPr="001044CD">
              <w:rPr>
                <w:rFonts w:ascii="Arial" w:hAnsi="Arial" w:cs="Arial"/>
              </w:rPr>
              <w:t>Oświadczenie wykonawcy o aktualności informacji zawartych w oświadczeniu o którym mowa w art. 125 ust. 1 ustawy Pzp, w zakresie podstaw wykluczenia z postępowania wskazanych przez Zamawiającego.</w:t>
            </w:r>
          </w:p>
        </w:tc>
      </w:tr>
    </w:tbl>
    <w:p w14:paraId="3DE34AFB" w14:textId="77777777" w:rsidR="001044CD" w:rsidRPr="0007005A" w:rsidRDefault="001044CD" w:rsidP="001044CD">
      <w:pPr>
        <w:pStyle w:val="Nagwek2"/>
        <w:numPr>
          <w:ilvl w:val="0"/>
          <w:numId w:val="0"/>
        </w:numPr>
        <w:spacing w:line="276" w:lineRule="auto"/>
        <w:ind w:left="1040"/>
        <w:rPr>
          <w:rFonts w:ascii="Arial" w:hAnsi="Arial" w:cs="Arial"/>
          <w:lang w:val="pl-PL"/>
        </w:rPr>
      </w:pPr>
    </w:p>
    <w:p w14:paraId="53C050EE" w14:textId="77777777" w:rsidR="001044CD" w:rsidRPr="0007005A" w:rsidRDefault="001044CD" w:rsidP="001044CD">
      <w:pPr>
        <w:pStyle w:val="Nagwek2"/>
        <w:numPr>
          <w:ilvl w:val="0"/>
          <w:numId w:val="12"/>
        </w:numPr>
        <w:spacing w:after="60" w:line="276" w:lineRule="auto"/>
        <w:ind w:left="1037" w:hanging="357"/>
        <w:rPr>
          <w:rFonts w:ascii="Arial" w:hAnsi="Arial" w:cs="Arial"/>
          <w:lang w:val="pl-PL"/>
        </w:rPr>
      </w:pPr>
      <w:r w:rsidRPr="0007005A">
        <w:rPr>
          <w:rFonts w:ascii="Arial" w:hAnsi="Arial" w:cs="Arial"/>
          <w:lang w:val="pl-PL"/>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1044CD" w:rsidRPr="0007005A" w14:paraId="023BD2D3" w14:textId="77777777" w:rsidTr="00A57BF0">
        <w:tc>
          <w:tcPr>
            <w:tcW w:w="708" w:type="dxa"/>
            <w:tcBorders>
              <w:top w:val="single" w:sz="4" w:space="0" w:color="auto"/>
              <w:left w:val="single" w:sz="4" w:space="0" w:color="auto"/>
              <w:bottom w:val="single" w:sz="4" w:space="0" w:color="auto"/>
              <w:right w:val="single" w:sz="4" w:space="0" w:color="auto"/>
            </w:tcBorders>
            <w:hideMark/>
          </w:tcPr>
          <w:p w14:paraId="13ED9AD2" w14:textId="77777777" w:rsidR="001044CD" w:rsidRPr="0007005A" w:rsidRDefault="001044CD" w:rsidP="00A57BF0">
            <w:pPr>
              <w:spacing w:before="60" w:after="120" w:line="276" w:lineRule="auto"/>
              <w:jc w:val="center"/>
              <w:rPr>
                <w:rFonts w:ascii="Arial" w:hAnsi="Arial" w:cs="Arial"/>
              </w:rPr>
            </w:pPr>
            <w:r w:rsidRPr="0007005A">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D593465" w14:textId="77777777" w:rsidR="001044CD" w:rsidRPr="0007005A" w:rsidRDefault="001044CD" w:rsidP="00A57BF0">
            <w:pPr>
              <w:spacing w:before="60" w:after="120" w:line="276" w:lineRule="auto"/>
              <w:jc w:val="both"/>
              <w:rPr>
                <w:rFonts w:ascii="Arial" w:hAnsi="Arial" w:cs="Arial"/>
              </w:rPr>
            </w:pPr>
            <w:r w:rsidRPr="0007005A">
              <w:rPr>
                <w:rFonts w:ascii="Arial" w:hAnsi="Arial" w:cs="Arial"/>
                <w:b/>
                <w:sz w:val="20"/>
                <w:szCs w:val="20"/>
              </w:rPr>
              <w:t>Wymagany dokument</w:t>
            </w:r>
          </w:p>
        </w:tc>
      </w:tr>
      <w:tr w:rsidR="001044CD" w:rsidRPr="0007005A" w14:paraId="6605D97F" w14:textId="77777777" w:rsidTr="00A57BF0">
        <w:tc>
          <w:tcPr>
            <w:tcW w:w="708" w:type="dxa"/>
            <w:tcBorders>
              <w:top w:val="single" w:sz="4" w:space="0" w:color="auto"/>
              <w:left w:val="single" w:sz="4" w:space="0" w:color="auto"/>
              <w:bottom w:val="single" w:sz="4" w:space="0" w:color="auto"/>
              <w:right w:val="single" w:sz="4" w:space="0" w:color="auto"/>
            </w:tcBorders>
            <w:hideMark/>
          </w:tcPr>
          <w:p w14:paraId="4C138ABF"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24BE8DAB" w14:textId="77777777" w:rsidR="001044CD" w:rsidRPr="0007005A" w:rsidRDefault="001044CD" w:rsidP="00A57BF0">
            <w:pPr>
              <w:spacing w:before="60" w:after="120" w:line="276" w:lineRule="auto"/>
              <w:jc w:val="both"/>
              <w:rPr>
                <w:rFonts w:ascii="Arial" w:hAnsi="Arial" w:cs="Arial"/>
                <w:b/>
                <w:bCs/>
              </w:rPr>
            </w:pPr>
            <w:r w:rsidRPr="001044CD">
              <w:rPr>
                <w:rFonts w:ascii="Arial" w:hAnsi="Arial" w:cs="Arial"/>
                <w:b/>
                <w:bCs/>
              </w:rPr>
              <w:t>Zobowiązanie podmiotu udostępniającego zasoby</w:t>
            </w:r>
          </w:p>
          <w:p w14:paraId="3D4DA027" w14:textId="77777777" w:rsidR="001044CD" w:rsidRPr="0007005A" w:rsidRDefault="001044CD" w:rsidP="00A57BF0">
            <w:pPr>
              <w:spacing w:before="60" w:after="120" w:line="276" w:lineRule="auto"/>
              <w:jc w:val="both"/>
              <w:rPr>
                <w:rFonts w:ascii="Arial" w:hAnsi="Arial" w:cs="Arial"/>
              </w:rPr>
            </w:pPr>
            <w:r w:rsidRPr="001044CD">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1044CD" w:rsidRPr="0007005A" w14:paraId="4AA7B13B" w14:textId="77777777" w:rsidTr="00A57BF0">
        <w:tc>
          <w:tcPr>
            <w:tcW w:w="708" w:type="dxa"/>
            <w:tcBorders>
              <w:top w:val="single" w:sz="4" w:space="0" w:color="auto"/>
              <w:left w:val="single" w:sz="4" w:space="0" w:color="auto"/>
              <w:bottom w:val="single" w:sz="4" w:space="0" w:color="auto"/>
              <w:right w:val="single" w:sz="4" w:space="0" w:color="auto"/>
            </w:tcBorders>
            <w:hideMark/>
          </w:tcPr>
          <w:p w14:paraId="0975DB78"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lastRenderedPageBreak/>
              <w:t>2</w:t>
            </w:r>
          </w:p>
        </w:tc>
        <w:tc>
          <w:tcPr>
            <w:tcW w:w="7662" w:type="dxa"/>
            <w:tcBorders>
              <w:top w:val="single" w:sz="4" w:space="0" w:color="auto"/>
              <w:left w:val="single" w:sz="4" w:space="0" w:color="auto"/>
              <w:bottom w:val="single" w:sz="4" w:space="0" w:color="auto"/>
              <w:right w:val="single" w:sz="4" w:space="0" w:color="auto"/>
            </w:tcBorders>
            <w:hideMark/>
          </w:tcPr>
          <w:p w14:paraId="09714784" w14:textId="77777777" w:rsidR="001044CD" w:rsidRPr="0007005A" w:rsidRDefault="001044CD" w:rsidP="00A57BF0">
            <w:pPr>
              <w:spacing w:before="60" w:after="120" w:line="276" w:lineRule="auto"/>
              <w:jc w:val="both"/>
              <w:rPr>
                <w:rFonts w:ascii="Arial" w:hAnsi="Arial" w:cs="Arial"/>
                <w:b/>
                <w:bCs/>
              </w:rPr>
            </w:pPr>
            <w:r w:rsidRPr="001044CD">
              <w:rPr>
                <w:rFonts w:ascii="Arial" w:hAnsi="Arial" w:cs="Arial"/>
                <w:b/>
                <w:bCs/>
              </w:rPr>
              <w:t>Oświadczenie podmiotu udostępniającego zasoby</w:t>
            </w:r>
          </w:p>
          <w:p w14:paraId="59D139EA" w14:textId="77777777" w:rsidR="001044CD" w:rsidRPr="0007005A" w:rsidRDefault="001044CD" w:rsidP="00A57BF0">
            <w:pPr>
              <w:spacing w:before="60" w:after="120" w:line="276" w:lineRule="auto"/>
              <w:jc w:val="both"/>
              <w:rPr>
                <w:rFonts w:ascii="Arial" w:hAnsi="Arial" w:cs="Arial"/>
              </w:rPr>
            </w:pPr>
            <w:r w:rsidRPr="001044CD">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bl>
    <w:p w14:paraId="1E46FB81" w14:textId="77777777" w:rsidR="00204058" w:rsidRPr="0007005A" w:rsidRDefault="00204058" w:rsidP="0007005A">
      <w:pPr>
        <w:pStyle w:val="Nagwek2"/>
        <w:numPr>
          <w:ilvl w:val="0"/>
          <w:numId w:val="0"/>
        </w:numPr>
        <w:spacing w:before="0" w:line="276" w:lineRule="auto"/>
        <w:ind w:left="680"/>
        <w:rPr>
          <w:rFonts w:ascii="Arial" w:hAnsi="Arial" w:cs="Arial"/>
          <w:sz w:val="16"/>
          <w:szCs w:val="16"/>
          <w:lang w:val="pl-PL"/>
        </w:rPr>
      </w:pPr>
    </w:p>
    <w:p w14:paraId="242B39E3" w14:textId="77777777" w:rsidR="00983549" w:rsidRPr="0007005A" w:rsidRDefault="00983549" w:rsidP="0007005A">
      <w:pPr>
        <w:pStyle w:val="Nagwek2"/>
        <w:spacing w:line="276" w:lineRule="auto"/>
        <w:rPr>
          <w:rFonts w:ascii="Arial" w:hAnsi="Arial" w:cs="Arial"/>
        </w:rPr>
      </w:pPr>
      <w:r w:rsidRPr="0007005A">
        <w:rPr>
          <w:rFonts w:ascii="Arial" w:hAnsi="Arial" w:cs="Arial"/>
        </w:rPr>
        <w:t xml:space="preserve">Jeżeli </w:t>
      </w:r>
      <w:r w:rsidR="001F7B41" w:rsidRPr="0007005A">
        <w:rPr>
          <w:rFonts w:ascii="Arial" w:hAnsi="Arial" w:cs="Arial"/>
        </w:rPr>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07005A">
        <w:rPr>
          <w:rFonts w:ascii="Arial" w:hAnsi="Arial" w:cs="Arial"/>
        </w:rPr>
        <w:t>.</w:t>
      </w:r>
    </w:p>
    <w:p w14:paraId="295891E2" w14:textId="77777777" w:rsidR="001F7B41" w:rsidRPr="0007005A" w:rsidRDefault="001F7B41" w:rsidP="0007005A">
      <w:pPr>
        <w:pStyle w:val="Nagwek2"/>
        <w:spacing w:line="276" w:lineRule="auto"/>
        <w:rPr>
          <w:rFonts w:ascii="Arial" w:hAnsi="Arial" w:cs="Arial"/>
        </w:rPr>
      </w:pPr>
      <w:r w:rsidRPr="0007005A">
        <w:rPr>
          <w:rFonts w:ascii="Arial" w:hAnsi="Arial" w:cs="Arial"/>
          <w:lang w:val="pl-PL"/>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5E14B77" w14:textId="77777777" w:rsidR="001F7B41" w:rsidRPr="0007005A" w:rsidRDefault="001F7B41" w:rsidP="0007005A">
      <w:pPr>
        <w:pStyle w:val="Nagwek2"/>
        <w:spacing w:line="276" w:lineRule="auto"/>
        <w:rPr>
          <w:rFonts w:ascii="Arial" w:hAnsi="Arial" w:cs="Arial"/>
        </w:rPr>
      </w:pPr>
      <w:r w:rsidRPr="0007005A">
        <w:rPr>
          <w:rFonts w:ascii="Arial" w:hAnsi="Arial" w:cs="Arial"/>
          <w:lang w:val="pl-PL"/>
        </w:rPr>
        <w:t>Wykonawca nie jest zobowiązany do złożenia podmiotowych środków dowodowych, które Zamawiający posiada, jeżeli Wykonawca wskaże te środki oraz potwierdzi ich prawidłowość i aktualność.</w:t>
      </w:r>
    </w:p>
    <w:p w14:paraId="6F18EF31" w14:textId="77777777" w:rsidR="001F7B41" w:rsidRPr="0007005A" w:rsidRDefault="001F7B41" w:rsidP="0007005A">
      <w:pPr>
        <w:pStyle w:val="Nagwek2"/>
        <w:spacing w:line="276" w:lineRule="auto"/>
        <w:rPr>
          <w:rFonts w:ascii="Arial" w:hAnsi="Arial" w:cs="Arial"/>
        </w:rPr>
      </w:pPr>
      <w:r w:rsidRPr="0007005A">
        <w:rPr>
          <w:rFonts w:ascii="Arial" w:hAnsi="Arial" w:cs="Arial"/>
          <w:lang w:val="pl-PL"/>
        </w:rPr>
        <w:t>Podmiotowe środki dowodowe oraz inne dokumenty lub oświadczenia Wykonawca składa, pod rygorem nieważności, w formie elektronicznej lub w postaci elektronicznej opatrzonej podpisem zaufanym lub podpisem osobistym.</w:t>
      </w:r>
    </w:p>
    <w:p w14:paraId="2A9D1846" w14:textId="77777777" w:rsidR="001044CD" w:rsidRPr="0007005A" w:rsidRDefault="001F7B41" w:rsidP="001044CD">
      <w:pPr>
        <w:pStyle w:val="Nagwek2"/>
        <w:spacing w:line="276" w:lineRule="auto"/>
        <w:rPr>
          <w:rFonts w:ascii="Arial" w:hAnsi="Arial" w:cs="Arial"/>
          <w:sz w:val="16"/>
          <w:szCs w:val="16"/>
        </w:rPr>
      </w:pPr>
      <w:r w:rsidRPr="0007005A">
        <w:rPr>
          <w:rFonts w:ascii="Arial" w:hAnsi="Arial" w:cs="Arial"/>
          <w:lang w:val="pl-PL"/>
        </w:rPr>
        <w:t>Dokumenty sporządzone w języku obcym są składane wraz z tłumaczeniem na język polski.</w:t>
      </w:r>
      <w:r w:rsidR="00F8458B" w:rsidRPr="0007005A">
        <w:rPr>
          <w:rFonts w:ascii="Arial" w:hAnsi="Arial" w:cs="Arial"/>
          <w:lang w:val="pl-PL"/>
        </w:rPr>
        <w:t xml:space="preserve"> </w:t>
      </w:r>
      <w:bookmarkStart w:id="9" w:name="_Toc258314249"/>
    </w:p>
    <w:p w14:paraId="67B8F770" w14:textId="77777777" w:rsidR="001044CD" w:rsidRPr="0007005A" w:rsidRDefault="001044CD" w:rsidP="00B81389">
      <w:pPr>
        <w:pStyle w:val="Nagwek2"/>
        <w:numPr>
          <w:ilvl w:val="0"/>
          <w:numId w:val="0"/>
        </w:numPr>
        <w:spacing w:line="276" w:lineRule="auto"/>
        <w:ind w:left="680"/>
        <w:rPr>
          <w:rFonts w:ascii="Arial" w:hAnsi="Arial" w:cs="Arial"/>
          <w:lang w:val="pl-PL"/>
        </w:rPr>
      </w:pPr>
    </w:p>
    <w:p w14:paraId="3DF984DD" w14:textId="77777777" w:rsidR="001044CD" w:rsidRPr="0007005A" w:rsidRDefault="001044CD" w:rsidP="001044CD">
      <w:pPr>
        <w:pStyle w:val="Nagwek1"/>
        <w:spacing w:line="276" w:lineRule="auto"/>
        <w:rPr>
          <w:rFonts w:ascii="Arial" w:hAnsi="Arial" w:cs="Arial"/>
        </w:rPr>
      </w:pPr>
      <w:r w:rsidRPr="0007005A">
        <w:rPr>
          <w:rFonts w:ascii="Arial" w:hAnsi="Arial" w:cs="Arial"/>
        </w:rPr>
        <w:t>INFORMACJA DLA WYKONAWCÓW POLEGAJĄCYCH NA ZASOBACH</w:t>
      </w:r>
      <w:r w:rsidRPr="0007005A">
        <w:rPr>
          <w:rFonts w:ascii="Arial" w:hAnsi="Arial" w:cs="Arial"/>
          <w:lang w:val="pl-PL"/>
        </w:rPr>
        <w:t xml:space="preserve"> podmiotów trzecich</w:t>
      </w:r>
    </w:p>
    <w:p w14:paraId="286AF1D2" w14:textId="77777777" w:rsidR="001044CD" w:rsidRPr="0007005A" w:rsidRDefault="001044CD" w:rsidP="001044CD">
      <w:pPr>
        <w:pStyle w:val="Nagwek2"/>
        <w:spacing w:line="276" w:lineRule="auto"/>
        <w:rPr>
          <w:rFonts w:ascii="Arial" w:hAnsi="Arial" w:cs="Arial"/>
        </w:rPr>
      </w:pPr>
      <w:r w:rsidRPr="0007005A">
        <w:rPr>
          <w:rFonts w:ascii="Arial" w:hAnsi="Arial" w:cs="Arial"/>
        </w:rPr>
        <w:t>Wykonawca</w:t>
      </w:r>
      <w:r w:rsidRPr="0007005A">
        <w:rPr>
          <w:rFonts w:ascii="Arial" w:hAnsi="Arial" w:cs="Arial"/>
          <w:lang w:val="pl-PL"/>
        </w:rPr>
        <w:t>,</w:t>
      </w:r>
      <w:r w:rsidRPr="0007005A">
        <w:rPr>
          <w:rFonts w:ascii="Arial" w:hAnsi="Arial" w:cs="Arial"/>
        </w:rPr>
        <w:t xml:space="preserve"> </w:t>
      </w:r>
      <w:r w:rsidRPr="0007005A">
        <w:rPr>
          <w:rFonts w:ascii="Arial" w:hAnsi="Arial" w:cs="Arial"/>
          <w:lang w:val="pl-PL"/>
        </w:rPr>
        <w:t>w celu potwierdzenia spełnienia warunków udziału w postępowaniu, może polegać na zdolnościach technicznych lub zawodowych lub sytuacji finansowej lub ekonomicznej podmiotów trzecich, na zasadach określonych w art. 118–123 ustawy Pzp</w:t>
      </w:r>
      <w:r w:rsidRPr="0007005A">
        <w:rPr>
          <w:rFonts w:ascii="Arial" w:hAnsi="Arial" w:cs="Arial"/>
        </w:rPr>
        <w:t>.</w:t>
      </w:r>
    </w:p>
    <w:p w14:paraId="29CBCF78" w14:textId="77777777" w:rsidR="001044CD" w:rsidRPr="0007005A" w:rsidRDefault="001044CD" w:rsidP="001044CD">
      <w:pPr>
        <w:pStyle w:val="Nagwek2"/>
        <w:spacing w:line="276" w:lineRule="auto"/>
        <w:rPr>
          <w:rFonts w:ascii="Arial" w:hAnsi="Arial" w:cs="Arial"/>
        </w:rPr>
      </w:pPr>
      <w:r w:rsidRPr="0007005A">
        <w:rPr>
          <w:rFonts w:ascii="Arial" w:hAnsi="Arial" w:cs="Arial"/>
        </w:rPr>
        <w:t>Wykonawca, który polega na zdolnościach lub sytuacji podmiotów udostępniających zasoby, zobowiązany jest</w:t>
      </w:r>
      <w:r w:rsidRPr="0007005A">
        <w:rPr>
          <w:rFonts w:ascii="Arial" w:hAnsi="Arial" w:cs="Arial"/>
          <w:lang w:val="pl-PL"/>
        </w:rPr>
        <w:t>:</w:t>
      </w:r>
    </w:p>
    <w:p w14:paraId="0AE301B1" w14:textId="77777777" w:rsidR="001044CD" w:rsidRPr="0007005A" w:rsidRDefault="001044CD" w:rsidP="001044CD">
      <w:pPr>
        <w:pStyle w:val="Nagwek2"/>
        <w:numPr>
          <w:ilvl w:val="0"/>
          <w:numId w:val="13"/>
        </w:numPr>
        <w:spacing w:line="276" w:lineRule="auto"/>
        <w:rPr>
          <w:rFonts w:ascii="Arial" w:hAnsi="Arial" w:cs="Arial"/>
        </w:rPr>
      </w:pPr>
      <w:r w:rsidRPr="0007005A">
        <w:rPr>
          <w:rFonts w:ascii="Arial" w:hAnsi="Arial" w:cs="Arial"/>
          <w:lang w:val="pl-PL"/>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41C4A7A3" w14:textId="77777777" w:rsidR="001044CD" w:rsidRPr="0007005A" w:rsidRDefault="001044CD" w:rsidP="001044CD">
      <w:pPr>
        <w:pStyle w:val="Nagwek2"/>
        <w:numPr>
          <w:ilvl w:val="0"/>
          <w:numId w:val="14"/>
        </w:numPr>
        <w:spacing w:line="276" w:lineRule="auto"/>
        <w:rPr>
          <w:rFonts w:ascii="Arial" w:hAnsi="Arial" w:cs="Arial"/>
        </w:rPr>
      </w:pPr>
      <w:r w:rsidRPr="0007005A">
        <w:rPr>
          <w:rFonts w:ascii="Arial" w:hAnsi="Arial" w:cs="Arial"/>
          <w:lang w:val="pl-PL"/>
        </w:rPr>
        <w:lastRenderedPageBreak/>
        <w:t>zakres dostępnych Wykonawcy zasobów podmiotu udostępniającego zasoby;</w:t>
      </w:r>
    </w:p>
    <w:p w14:paraId="305FE4DE" w14:textId="77777777" w:rsidR="001044CD" w:rsidRPr="0007005A" w:rsidRDefault="001044CD" w:rsidP="001044CD">
      <w:pPr>
        <w:pStyle w:val="Nagwek2"/>
        <w:numPr>
          <w:ilvl w:val="0"/>
          <w:numId w:val="14"/>
        </w:numPr>
        <w:spacing w:line="276" w:lineRule="auto"/>
        <w:rPr>
          <w:rFonts w:ascii="Arial" w:hAnsi="Arial" w:cs="Arial"/>
        </w:rPr>
      </w:pPr>
      <w:r w:rsidRPr="0007005A">
        <w:rPr>
          <w:rFonts w:ascii="Arial" w:hAnsi="Arial" w:cs="Arial"/>
          <w:lang w:val="pl-PL"/>
        </w:rPr>
        <w:t>sposób i okres udostępnienia Wykonawcy i wykorzystania przez niego zasobów podmiotu udostępniającego te zasoby przy wykonywaniu zamówienia;</w:t>
      </w:r>
    </w:p>
    <w:p w14:paraId="69DBEB84" w14:textId="77777777" w:rsidR="001044CD" w:rsidRPr="0007005A" w:rsidRDefault="001044CD" w:rsidP="001044CD">
      <w:pPr>
        <w:pStyle w:val="Nagwek2"/>
        <w:numPr>
          <w:ilvl w:val="0"/>
          <w:numId w:val="14"/>
        </w:numPr>
        <w:spacing w:line="276" w:lineRule="auto"/>
        <w:rPr>
          <w:rFonts w:ascii="Arial" w:hAnsi="Arial" w:cs="Arial"/>
        </w:rPr>
      </w:pPr>
      <w:r w:rsidRPr="0007005A">
        <w:rPr>
          <w:rFonts w:ascii="Arial" w:hAnsi="Arial" w:cs="Arial"/>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4E7231C" w14:textId="77777777" w:rsidR="001044CD" w:rsidRPr="0007005A" w:rsidRDefault="001044CD" w:rsidP="001044CD">
      <w:pPr>
        <w:pStyle w:val="Nagwek2"/>
        <w:numPr>
          <w:ilvl w:val="0"/>
          <w:numId w:val="13"/>
        </w:numPr>
        <w:spacing w:line="276" w:lineRule="auto"/>
        <w:rPr>
          <w:rFonts w:ascii="Arial" w:hAnsi="Arial" w:cs="Arial"/>
        </w:rPr>
      </w:pPr>
      <w:r w:rsidRPr="0007005A">
        <w:rPr>
          <w:rFonts w:ascii="Arial" w:hAnsi="Arial" w:cs="Arial"/>
          <w:lang w:val="pl-PL"/>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43387D2F" w14:textId="000C400E" w:rsidR="001044CD" w:rsidRPr="00BC3C04" w:rsidRDefault="001044CD" w:rsidP="00BC3C04">
      <w:pPr>
        <w:pStyle w:val="Nagwek2"/>
        <w:numPr>
          <w:ilvl w:val="0"/>
          <w:numId w:val="13"/>
        </w:numPr>
        <w:spacing w:line="276" w:lineRule="auto"/>
        <w:rPr>
          <w:rFonts w:ascii="Arial" w:hAnsi="Arial" w:cs="Arial"/>
        </w:rPr>
      </w:pPr>
      <w:r w:rsidRPr="0007005A">
        <w:rPr>
          <w:rFonts w:ascii="Arial" w:hAnsi="Arial" w:cs="Arial"/>
          <w:lang w:val="pl-PL"/>
        </w:rPr>
        <w:t xml:space="preserve">przedstawić na żądanie Zamawiającego podmiotowe środki dowodowe, określone w </w:t>
      </w:r>
      <w:bookmarkStart w:id="10" w:name="_Hlk61201418"/>
      <w:r w:rsidRPr="00B81389">
        <w:rPr>
          <w:rFonts w:ascii="Arial" w:hAnsi="Arial" w:cs="Arial"/>
          <w:lang w:val="pl-PL"/>
        </w:rPr>
        <w:t>pkt 9.2 ppkt 2</w:t>
      </w:r>
      <w:bookmarkEnd w:id="10"/>
      <w:r w:rsidRPr="0007005A">
        <w:rPr>
          <w:rFonts w:ascii="Arial" w:hAnsi="Arial" w:cs="Arial"/>
          <w:lang w:val="pl-PL"/>
        </w:rPr>
        <w:t xml:space="preserve"> SWZ, dotyczące tych podmiotów, na potwierdzenie, że nie zachodzą wobec nich podstawy wykluczenia z postępowania.</w:t>
      </w:r>
    </w:p>
    <w:p w14:paraId="6927546E" w14:textId="77777777" w:rsidR="001044CD" w:rsidRPr="0007005A" w:rsidRDefault="001044CD" w:rsidP="001044CD">
      <w:pPr>
        <w:pStyle w:val="Nagwek2"/>
        <w:spacing w:line="276" w:lineRule="auto"/>
        <w:rPr>
          <w:rFonts w:ascii="Arial" w:hAnsi="Arial" w:cs="Arial"/>
        </w:rPr>
      </w:pPr>
      <w:r w:rsidRPr="0007005A">
        <w:rPr>
          <w:rFonts w:ascii="Arial" w:hAnsi="Arial"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B81389">
        <w:rPr>
          <w:rFonts w:ascii="Arial" w:hAnsi="Arial" w:cs="Arial"/>
        </w:rPr>
        <w:t>pkt. 8</w:t>
      </w:r>
      <w:r w:rsidRPr="0007005A">
        <w:rPr>
          <w:rFonts w:ascii="Arial" w:hAnsi="Arial" w:cs="Arial"/>
        </w:rPr>
        <w:t xml:space="preserve"> niniejszej SWZ.</w:t>
      </w:r>
    </w:p>
    <w:p w14:paraId="24DEF06E" w14:textId="77777777" w:rsidR="009E038F" w:rsidRPr="0007005A" w:rsidRDefault="001044CD" w:rsidP="001044CD">
      <w:pPr>
        <w:pStyle w:val="Nagwek2"/>
        <w:spacing w:line="276" w:lineRule="auto"/>
        <w:rPr>
          <w:rFonts w:ascii="Arial" w:hAnsi="Arial" w:cs="Arial"/>
        </w:rPr>
      </w:pPr>
      <w:r w:rsidRPr="0007005A">
        <w:rPr>
          <w:rFonts w:ascii="Arial" w:hAnsi="Arial" w:cs="Arial"/>
          <w:lang w:val="pl-PL"/>
        </w:rPr>
        <w:t>Jeżeli zdolności techniczne lub zawodowe, sytuacja ekonomiczna lub finansowa podmiotu udostępniającego zasoby nie potwierdzą spełniania przez Wykonawcę warunków udziału w postępowaniu lub zajdą wobec tego podmiotu podstawy wykluczenia, Zamawiający za</w:t>
      </w:r>
      <w:r>
        <w:rPr>
          <w:rFonts w:ascii="Arial" w:hAnsi="Arial" w:cs="Arial"/>
          <w:lang w:val="pl-PL"/>
        </w:rPr>
        <w:t>ż</w:t>
      </w:r>
      <w:r w:rsidRPr="0007005A">
        <w:rPr>
          <w:rFonts w:ascii="Arial" w:hAnsi="Arial" w:cs="Arial"/>
          <w:lang w:val="pl-PL"/>
        </w:rPr>
        <w:t>ąda, aby Wykonawca w terminie określonym przez Zamawiającego zastąpił ten podmiot innym podmiotem lub podmiotami albo wykazał, że samodzielnie spełnia warunki udziału w postępowaniu.</w:t>
      </w:r>
    </w:p>
    <w:p w14:paraId="17BA7817" w14:textId="77777777" w:rsidR="0090602E" w:rsidRPr="0007005A" w:rsidRDefault="00A86605" w:rsidP="0007005A">
      <w:pPr>
        <w:pStyle w:val="Nagwek1"/>
        <w:spacing w:line="276" w:lineRule="auto"/>
        <w:rPr>
          <w:rFonts w:ascii="Arial" w:hAnsi="Arial" w:cs="Arial"/>
          <w:lang w:val="pl-PL"/>
        </w:rPr>
      </w:pPr>
      <w:r w:rsidRPr="0007005A">
        <w:rPr>
          <w:rFonts w:ascii="Arial" w:hAnsi="Arial" w:cs="Arial"/>
        </w:rPr>
        <w:t>INFORMACJA DLA WYKONAWCÓW zamierzających powierzyć wykonanie części zamówienia podwykonawcom</w:t>
      </w:r>
    </w:p>
    <w:p w14:paraId="679DD2CF" w14:textId="77777777" w:rsidR="001044CD" w:rsidRPr="0007005A" w:rsidRDefault="001C5986" w:rsidP="001044CD">
      <w:pPr>
        <w:pStyle w:val="Nagwek2"/>
        <w:spacing w:line="276" w:lineRule="auto"/>
        <w:rPr>
          <w:rFonts w:ascii="Arial" w:hAnsi="Arial" w:cs="Arial"/>
        </w:rPr>
      </w:pPr>
      <w:r w:rsidRPr="0007005A">
        <w:rPr>
          <w:rFonts w:ascii="Arial" w:hAnsi="Arial" w:cs="Arial"/>
        </w:rPr>
        <w:t>Wykonawca może powierz</w:t>
      </w:r>
      <w:r w:rsidR="00E26EEE" w:rsidRPr="0007005A">
        <w:rPr>
          <w:rFonts w:ascii="Arial" w:hAnsi="Arial" w:cs="Arial"/>
        </w:rPr>
        <w:t>yć wykonanie części zamówienia P</w:t>
      </w:r>
      <w:r w:rsidRPr="0007005A">
        <w:rPr>
          <w:rFonts w:ascii="Arial" w:hAnsi="Arial" w:cs="Arial"/>
        </w:rPr>
        <w:t>odwykonawcom</w:t>
      </w:r>
      <w:r w:rsidR="00FA5E2B" w:rsidRPr="0007005A">
        <w:rPr>
          <w:rFonts w:ascii="Arial" w:hAnsi="Arial" w:cs="Arial"/>
          <w:lang w:val="pl-PL"/>
        </w:rPr>
        <w:t xml:space="preserve">. </w:t>
      </w:r>
    </w:p>
    <w:p w14:paraId="0DC3AB80" w14:textId="77777777" w:rsidR="001C5986" w:rsidRPr="0007005A" w:rsidRDefault="001C5986" w:rsidP="0007005A">
      <w:pPr>
        <w:pStyle w:val="Nagwek2"/>
        <w:spacing w:line="276" w:lineRule="auto"/>
        <w:rPr>
          <w:rFonts w:ascii="Arial" w:hAnsi="Arial" w:cs="Arial"/>
        </w:rPr>
      </w:pPr>
      <w:r w:rsidRPr="0007005A">
        <w:rPr>
          <w:rFonts w:ascii="Arial" w:hAnsi="Arial" w:cs="Arial"/>
        </w:rPr>
        <w:t xml:space="preserve">Zamawiający </w:t>
      </w:r>
      <w:r w:rsidR="00BE6235" w:rsidRPr="0007005A">
        <w:rPr>
          <w:rFonts w:ascii="Arial" w:hAnsi="Arial" w:cs="Arial"/>
        </w:rPr>
        <w:t>żąda, aby przed przystąpieniem do wykonania zamówienia Wykonawca, podał nazwy, dane kontaktowe oraz przedstawicieli, Podwykonawców zaangażowanych w realizację zamówienia, jeżeli są już znani</w:t>
      </w:r>
      <w:r w:rsidRPr="0007005A">
        <w:rPr>
          <w:rFonts w:ascii="Arial" w:hAnsi="Arial" w:cs="Arial"/>
        </w:rPr>
        <w:t>.</w:t>
      </w:r>
    </w:p>
    <w:p w14:paraId="26971189" w14:textId="77777777" w:rsidR="001044CD" w:rsidRPr="0007005A" w:rsidRDefault="001C5986" w:rsidP="001044CD">
      <w:pPr>
        <w:pStyle w:val="Nagwek2"/>
        <w:numPr>
          <w:ilvl w:val="0"/>
          <w:numId w:val="0"/>
        </w:numPr>
        <w:spacing w:line="276" w:lineRule="auto"/>
        <w:ind w:left="680"/>
        <w:rPr>
          <w:rFonts w:ascii="Arial" w:hAnsi="Arial" w:cs="Arial"/>
          <w:sz w:val="16"/>
          <w:szCs w:val="16"/>
        </w:rPr>
      </w:pPr>
      <w:r w:rsidRPr="0007005A">
        <w:rPr>
          <w:rFonts w:ascii="Arial" w:hAnsi="Arial" w:cs="Arial"/>
        </w:rPr>
        <w:t>Wykona</w:t>
      </w:r>
      <w:r w:rsidR="00AF1311" w:rsidRPr="0007005A">
        <w:rPr>
          <w:rFonts w:ascii="Arial" w:hAnsi="Arial" w:cs="Arial"/>
        </w:rPr>
        <w:t xml:space="preserve">wca </w:t>
      </w:r>
      <w:r w:rsidR="00BE6235" w:rsidRPr="0007005A">
        <w:rPr>
          <w:rFonts w:ascii="Arial" w:hAnsi="Arial" w:cs="Arial"/>
        </w:rPr>
        <w:t xml:space="preserve">jest obowiązany zawiadomić Zamawiającego o wszelkich zmianach w odniesieniu do informacji, o których mowa w zdaniu pierwszym, w trakcie realizacji zamówienia, a także przekazać wymagane informacje na temat nowych </w:t>
      </w:r>
      <w:r w:rsidR="00BE6235" w:rsidRPr="0007005A">
        <w:rPr>
          <w:rFonts w:ascii="Arial" w:hAnsi="Arial" w:cs="Arial"/>
        </w:rPr>
        <w:lastRenderedPageBreak/>
        <w:t>Podwykonawców, którym w późniejszym okresie zamierza powierzyć realizację zamówienia</w:t>
      </w:r>
      <w:r w:rsidRPr="0007005A">
        <w:rPr>
          <w:rFonts w:ascii="Arial" w:hAnsi="Arial" w:cs="Arial"/>
        </w:rPr>
        <w:t>.</w:t>
      </w:r>
      <w:r w:rsidR="00BA1377" w:rsidRPr="0007005A">
        <w:rPr>
          <w:rFonts w:ascii="Arial" w:hAnsi="Arial" w:cs="Arial"/>
          <w:sz w:val="22"/>
          <w:szCs w:val="22"/>
          <w:lang w:val="pl-PL"/>
        </w:rPr>
        <w:t xml:space="preserve"> </w:t>
      </w:r>
    </w:p>
    <w:p w14:paraId="6D6C4CFF" w14:textId="77777777" w:rsidR="00EE3618" w:rsidRPr="0007005A" w:rsidRDefault="00127036" w:rsidP="0007005A">
      <w:pPr>
        <w:pStyle w:val="Nagwek1"/>
        <w:spacing w:line="276" w:lineRule="auto"/>
        <w:rPr>
          <w:rFonts w:ascii="Arial" w:hAnsi="Arial" w:cs="Arial"/>
        </w:rPr>
      </w:pPr>
      <w:r w:rsidRPr="0007005A">
        <w:rPr>
          <w:rFonts w:ascii="Arial" w:hAnsi="Arial" w:cs="Arial"/>
        </w:rPr>
        <w:t>Informacja dla wykonawców wspólnie ubiegających się o udzielenie zamówienia</w:t>
      </w:r>
    </w:p>
    <w:p w14:paraId="6ED2CD4B" w14:textId="77777777" w:rsidR="00127036" w:rsidRPr="0007005A" w:rsidRDefault="00127036" w:rsidP="0007005A">
      <w:pPr>
        <w:pStyle w:val="Nagwek2"/>
        <w:spacing w:line="276" w:lineRule="auto"/>
        <w:rPr>
          <w:rFonts w:ascii="Arial" w:hAnsi="Arial" w:cs="Arial"/>
        </w:rPr>
      </w:pPr>
      <w:r w:rsidRPr="0007005A">
        <w:rPr>
          <w:rFonts w:ascii="Arial" w:hAnsi="Arial" w:cs="Arial"/>
        </w:rPr>
        <w:t xml:space="preserve">Wykonawcy </w:t>
      </w:r>
      <w:r w:rsidR="009F4797" w:rsidRPr="0007005A">
        <w:rPr>
          <w:rFonts w:ascii="Arial" w:hAnsi="Arial" w:cs="Arial"/>
        </w:rPr>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07005A">
        <w:rPr>
          <w:rFonts w:ascii="Arial" w:hAnsi="Arial" w:cs="Arial"/>
        </w:rPr>
        <w:t>.</w:t>
      </w:r>
    </w:p>
    <w:p w14:paraId="281A9D6D" w14:textId="77777777" w:rsidR="009F4797" w:rsidRPr="0007005A" w:rsidRDefault="009F4797" w:rsidP="0007005A">
      <w:pPr>
        <w:pStyle w:val="Nagwek2"/>
        <w:spacing w:line="276" w:lineRule="auto"/>
        <w:rPr>
          <w:rFonts w:ascii="Arial" w:hAnsi="Arial" w:cs="Arial"/>
        </w:rPr>
      </w:pPr>
      <w:r w:rsidRPr="0007005A">
        <w:rPr>
          <w:rFonts w:ascii="Arial" w:hAnsi="Arial" w:cs="Arial"/>
          <w:lang w:val="pl-PL"/>
        </w:rPr>
        <w:t>Pełnomocnictwo należy dołączyć do oferty i powinno ono zawierać w szczególności wskazanie:</w:t>
      </w:r>
    </w:p>
    <w:p w14:paraId="201616B9" w14:textId="77777777"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lang w:val="pl-PL"/>
        </w:rPr>
        <w:t>postępowania o udzielenie zamówienie publicznego, którego dotyczy;</w:t>
      </w:r>
    </w:p>
    <w:p w14:paraId="0A726C8F" w14:textId="77777777"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lang w:val="pl-PL"/>
        </w:rPr>
        <w:t>wszystkich Wykonawców ubiegających się wspólnie o udzielenie zamówienia;</w:t>
      </w:r>
    </w:p>
    <w:p w14:paraId="62BB6A03" w14:textId="77777777"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lang w:val="pl-PL"/>
        </w:rPr>
        <w:t>ustanowionego pełnomocnika oraz zakresu jego  umocowania.</w:t>
      </w:r>
    </w:p>
    <w:p w14:paraId="4ADEDA8B" w14:textId="77777777" w:rsidR="00127036" w:rsidRPr="0007005A" w:rsidRDefault="00127036" w:rsidP="0007005A">
      <w:pPr>
        <w:pStyle w:val="Nagwek2"/>
        <w:spacing w:line="276" w:lineRule="auto"/>
        <w:rPr>
          <w:rFonts w:ascii="Arial" w:hAnsi="Arial" w:cs="Arial"/>
        </w:rPr>
      </w:pPr>
      <w:r w:rsidRPr="0007005A">
        <w:rPr>
          <w:rFonts w:ascii="Arial" w:hAnsi="Arial" w:cs="Arial"/>
        </w:rPr>
        <w:t xml:space="preserve">W przypadku </w:t>
      </w:r>
      <w:r w:rsidR="009F4797" w:rsidRPr="0007005A">
        <w:rPr>
          <w:rFonts w:ascii="Arial" w:hAnsi="Arial" w:cs="Arial"/>
        </w:rPr>
        <w:t xml:space="preserve">wspólnego ubiegania się o zamówienie przez Wykonawców, dokument ”Oświadczenia o niepodleganiu wykluczeniu oraz spełnianiu warunków udziału”, o którym mowa w pkt. </w:t>
      </w:r>
      <w:r w:rsidR="009F4797" w:rsidRPr="00B81389">
        <w:rPr>
          <w:rFonts w:ascii="Arial" w:hAnsi="Arial" w:cs="Arial"/>
          <w:lang w:val="pl-PL"/>
        </w:rPr>
        <w:t>9</w:t>
      </w:r>
      <w:r w:rsidR="009F4797" w:rsidRPr="00B81389">
        <w:rPr>
          <w:rFonts w:ascii="Arial" w:hAnsi="Arial" w:cs="Arial"/>
        </w:rPr>
        <w:t>.1 SWZ</w:t>
      </w:r>
      <w:r w:rsidR="009F4797" w:rsidRPr="0007005A">
        <w:rPr>
          <w:rFonts w:ascii="Arial" w:hAnsi="Arial" w:cs="Arial"/>
        </w:rPr>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07005A">
        <w:rPr>
          <w:rFonts w:ascii="Arial" w:hAnsi="Arial" w:cs="Arial"/>
        </w:rPr>
        <w:t xml:space="preserve"> </w:t>
      </w:r>
      <w:r w:rsidR="009F4797" w:rsidRPr="0007005A">
        <w:rPr>
          <w:rFonts w:ascii="Arial" w:hAnsi="Arial" w:cs="Arial"/>
          <w:lang w:val="pl-PL"/>
        </w:rPr>
        <w:t>postępowaniu</w:t>
      </w:r>
      <w:r w:rsidRPr="0007005A">
        <w:rPr>
          <w:rFonts w:ascii="Arial" w:hAnsi="Arial" w:cs="Arial"/>
        </w:rPr>
        <w:t>.</w:t>
      </w:r>
    </w:p>
    <w:p w14:paraId="6272DE16" w14:textId="77777777" w:rsidR="00BC04D7" w:rsidRPr="0007005A" w:rsidRDefault="00127036" w:rsidP="0007005A">
      <w:pPr>
        <w:pStyle w:val="Nagwek1"/>
        <w:spacing w:line="276" w:lineRule="auto"/>
        <w:rPr>
          <w:rFonts w:ascii="Arial" w:hAnsi="Arial" w:cs="Arial"/>
        </w:rPr>
      </w:pPr>
      <w:r w:rsidRPr="0007005A">
        <w:rPr>
          <w:rFonts w:ascii="Arial" w:hAnsi="Arial" w:cs="Arial"/>
        </w:rPr>
        <w:t>Informacje o sposobie porozumiewania się zamawiającego z Wykonawcami</w:t>
      </w:r>
      <w:bookmarkEnd w:id="9"/>
    </w:p>
    <w:p w14:paraId="6BBED8CB" w14:textId="77777777" w:rsidR="000515DB" w:rsidRPr="0007005A" w:rsidRDefault="000515DB" w:rsidP="0007005A">
      <w:pPr>
        <w:pStyle w:val="Nagwek2"/>
        <w:spacing w:line="276" w:lineRule="auto"/>
        <w:rPr>
          <w:rFonts w:ascii="Arial" w:hAnsi="Arial" w:cs="Arial"/>
        </w:rPr>
      </w:pPr>
      <w:r w:rsidRPr="0007005A">
        <w:rPr>
          <w:rFonts w:ascii="Arial" w:hAnsi="Arial" w:cs="Arial"/>
        </w:rPr>
        <w:t xml:space="preserve">W niniejszym </w:t>
      </w:r>
      <w:r w:rsidR="00C73593" w:rsidRPr="0007005A">
        <w:rPr>
          <w:rFonts w:ascii="Arial" w:hAnsi="Arial" w:cs="Arial"/>
        </w:rPr>
        <w:t>postępowaniu komunikacja Zamawiającego z Wykonawcami odbywa się przy użyciu środków komunikacji elektronicznej, za pośrednictwem Platformy on-line działającej pod adresem</w:t>
      </w:r>
      <w:r w:rsidR="00C73593" w:rsidRPr="0007005A">
        <w:rPr>
          <w:rFonts w:ascii="Arial" w:hAnsi="Arial" w:cs="Arial"/>
          <w:lang w:val="pl-PL"/>
        </w:rPr>
        <w:t xml:space="preserve"> </w:t>
      </w:r>
      <w:r w:rsidR="001044CD" w:rsidRPr="001044CD">
        <w:rPr>
          <w:rFonts w:ascii="Arial" w:hAnsi="Arial" w:cs="Arial"/>
          <w:color w:val="0000FF"/>
          <w:u w:val="single"/>
          <w:lang w:val="pl-PL"/>
        </w:rPr>
        <w:t>https://e-propublico.pl</w:t>
      </w:r>
      <w:r w:rsidR="00C73593" w:rsidRPr="0007005A">
        <w:rPr>
          <w:rFonts w:ascii="Arial" w:hAnsi="Arial" w:cs="Arial"/>
          <w:color w:val="auto"/>
          <w:lang w:val="pl-PL"/>
        </w:rPr>
        <w:t>.</w:t>
      </w:r>
    </w:p>
    <w:p w14:paraId="138FC5AE" w14:textId="77777777" w:rsidR="006F5BCD" w:rsidRPr="0007005A" w:rsidRDefault="000515DB" w:rsidP="0007005A">
      <w:pPr>
        <w:pStyle w:val="Nagwek2"/>
        <w:spacing w:line="276" w:lineRule="auto"/>
        <w:rPr>
          <w:rFonts w:ascii="Arial" w:hAnsi="Arial" w:cs="Arial"/>
        </w:rPr>
      </w:pPr>
      <w:bookmarkStart w:id="11" w:name="_Hlk37863747"/>
      <w:r w:rsidRPr="0007005A">
        <w:rPr>
          <w:rFonts w:ascii="Arial" w:hAnsi="Arial" w:cs="Arial"/>
        </w:rPr>
        <w:t>Korzystanie z Platformy przez Wykonawcę jest bezpłatne</w:t>
      </w:r>
      <w:bookmarkEnd w:id="11"/>
      <w:r w:rsidR="00E14BA2" w:rsidRPr="0007005A">
        <w:rPr>
          <w:rFonts w:ascii="Arial" w:hAnsi="Arial" w:cs="Arial"/>
        </w:rPr>
        <w:t>.</w:t>
      </w:r>
    </w:p>
    <w:p w14:paraId="0D9F6746" w14:textId="1A33D177" w:rsidR="000515DB" w:rsidRPr="0007005A" w:rsidRDefault="000515DB" w:rsidP="0007005A">
      <w:pPr>
        <w:pStyle w:val="Nagwek2"/>
        <w:spacing w:line="276" w:lineRule="auto"/>
        <w:rPr>
          <w:rFonts w:ascii="Arial" w:hAnsi="Arial" w:cs="Arial"/>
        </w:rPr>
      </w:pPr>
      <w:bookmarkStart w:id="12" w:name="_Hlk37863788"/>
      <w:r w:rsidRPr="0007005A">
        <w:rPr>
          <w:rFonts w:ascii="Arial" w:hAnsi="Arial" w:cs="Arial"/>
        </w:rPr>
        <w:t>Na Platformie postępowanie prowadzone jest pod nazwą: ”</w:t>
      </w:r>
      <w:r w:rsidR="001044CD" w:rsidRPr="001044CD">
        <w:rPr>
          <w:rFonts w:ascii="Arial" w:hAnsi="Arial" w:cs="Arial"/>
          <w:b/>
        </w:rPr>
        <w:t>Kompleksowa dostawa energii elektrycznej i świadczenie usług dystrybucyjnych w okresie od 01.01.2024 r. do 31.12.2024 r.</w:t>
      </w:r>
      <w:r w:rsidRPr="0007005A">
        <w:rPr>
          <w:rFonts w:ascii="Arial" w:hAnsi="Arial" w:cs="Arial"/>
        </w:rPr>
        <w:t xml:space="preserve">” – znak sprawy: </w:t>
      </w:r>
      <w:bookmarkEnd w:id="12"/>
      <w:r w:rsidR="001044CD" w:rsidRPr="001044CD">
        <w:rPr>
          <w:rFonts w:ascii="Arial" w:hAnsi="Arial" w:cs="Arial"/>
          <w:b/>
        </w:rPr>
        <w:t>UG.271.</w:t>
      </w:r>
      <w:r w:rsidR="00DF4605">
        <w:rPr>
          <w:rFonts w:ascii="Arial" w:hAnsi="Arial" w:cs="Arial"/>
          <w:b/>
          <w:lang w:val="pl-PL"/>
        </w:rPr>
        <w:t>1</w:t>
      </w:r>
      <w:r w:rsidR="001044CD" w:rsidRPr="001044CD">
        <w:rPr>
          <w:rFonts w:ascii="Arial" w:hAnsi="Arial" w:cs="Arial"/>
          <w:b/>
        </w:rPr>
        <w:t>.D.202</w:t>
      </w:r>
      <w:r w:rsidR="00DF4605">
        <w:rPr>
          <w:rFonts w:ascii="Arial" w:hAnsi="Arial" w:cs="Arial"/>
          <w:b/>
          <w:lang w:val="pl-PL"/>
        </w:rPr>
        <w:t>4</w:t>
      </w:r>
      <w:r w:rsidRPr="0007005A">
        <w:rPr>
          <w:rFonts w:ascii="Arial" w:hAnsi="Arial" w:cs="Arial"/>
          <w:lang w:val="pl-PL"/>
        </w:rPr>
        <w:t>.</w:t>
      </w:r>
    </w:p>
    <w:p w14:paraId="3749B1B6" w14:textId="77777777" w:rsidR="000515DB" w:rsidRPr="0007005A" w:rsidRDefault="000515DB" w:rsidP="0007005A">
      <w:pPr>
        <w:pStyle w:val="Nagwek2"/>
        <w:spacing w:line="276" w:lineRule="auto"/>
        <w:rPr>
          <w:rFonts w:ascii="Arial" w:hAnsi="Arial" w:cs="Arial"/>
        </w:rPr>
      </w:pPr>
      <w:bookmarkStart w:id="13" w:name="_Hlk37863807"/>
      <w:r w:rsidRPr="0007005A">
        <w:rPr>
          <w:rFonts w:ascii="Arial" w:hAnsi="Arial" w:cs="Arial"/>
        </w:rPr>
        <w:t xml:space="preserve">Wykonawca przystępując do postępowania o udzielenie zamówienia publicznego, akceptuje warunki korzystania z Platformy określone w Regulaminie zamieszczonym na stronie internetowej </w:t>
      </w:r>
      <w:r w:rsidR="001044CD" w:rsidRPr="001044CD">
        <w:rPr>
          <w:rFonts w:ascii="Arial" w:hAnsi="Arial" w:cs="Arial"/>
          <w:color w:val="0000FF"/>
          <w:u w:val="single"/>
        </w:rPr>
        <w:t>https://e-propublico.pl</w:t>
      </w:r>
      <w:r w:rsidR="00C73593" w:rsidRPr="0007005A">
        <w:rPr>
          <w:rFonts w:ascii="Arial" w:hAnsi="Arial" w:cs="Arial"/>
          <w:lang w:val="pl-PL"/>
        </w:rPr>
        <w:t xml:space="preserve"> </w:t>
      </w:r>
      <w:r w:rsidRPr="0007005A">
        <w:rPr>
          <w:rFonts w:ascii="Arial" w:hAnsi="Arial" w:cs="Arial"/>
        </w:rPr>
        <w:t>oraz uznaje go za wiążący</w:t>
      </w:r>
      <w:bookmarkEnd w:id="13"/>
      <w:r w:rsidRPr="0007005A">
        <w:rPr>
          <w:rFonts w:ascii="Arial" w:hAnsi="Arial" w:cs="Arial"/>
          <w:lang w:val="pl-PL"/>
        </w:rPr>
        <w:t>.</w:t>
      </w:r>
    </w:p>
    <w:p w14:paraId="21335F52" w14:textId="77777777" w:rsidR="000515DB" w:rsidRPr="0007005A" w:rsidRDefault="000515DB" w:rsidP="0007005A">
      <w:pPr>
        <w:pStyle w:val="Nagwek2"/>
        <w:spacing w:line="276" w:lineRule="auto"/>
        <w:rPr>
          <w:rFonts w:ascii="Arial" w:hAnsi="Arial" w:cs="Arial"/>
        </w:rPr>
      </w:pPr>
      <w:bookmarkStart w:id="14" w:name="_Hlk37863841"/>
      <w:r w:rsidRPr="0007005A">
        <w:rPr>
          <w:rFonts w:ascii="Arial" w:hAnsi="Arial" w:cs="Arial"/>
        </w:rPr>
        <w:t>Wykonawca zamierzający wziąć udział w postępowaniu musi posiadać konto na Platformie</w:t>
      </w:r>
      <w:bookmarkEnd w:id="14"/>
      <w:r w:rsidRPr="0007005A">
        <w:rPr>
          <w:rFonts w:ascii="Arial" w:hAnsi="Arial" w:cs="Arial"/>
          <w:lang w:val="pl-PL"/>
        </w:rPr>
        <w:t>.</w:t>
      </w:r>
    </w:p>
    <w:p w14:paraId="4ADC9C36" w14:textId="77777777" w:rsidR="000515DB" w:rsidRPr="0007005A" w:rsidRDefault="000515DB" w:rsidP="0007005A">
      <w:pPr>
        <w:pStyle w:val="Nagwek2"/>
        <w:spacing w:line="276" w:lineRule="auto"/>
        <w:rPr>
          <w:rFonts w:ascii="Arial" w:hAnsi="Arial" w:cs="Arial"/>
        </w:rPr>
      </w:pPr>
      <w:bookmarkStart w:id="15" w:name="_Hlk37863867"/>
      <w:r w:rsidRPr="0007005A">
        <w:rPr>
          <w:rFonts w:ascii="Arial" w:hAnsi="Arial" w:cs="Arial"/>
        </w:rPr>
        <w:lastRenderedPageBreak/>
        <w:t>Do złożenia oferty konieczne jest posiadanie przez osobę upoważnioną do reprezentowania Wykonawcy ważnego kwalifikowanego podpisu elektronicznego</w:t>
      </w:r>
      <w:bookmarkEnd w:id="15"/>
      <w:r w:rsidR="00873948" w:rsidRPr="0007005A">
        <w:rPr>
          <w:rFonts w:ascii="Arial" w:hAnsi="Arial" w:cs="Arial"/>
          <w:lang w:val="pl-PL"/>
        </w:rPr>
        <w:t>, podpisu zaufanego lub podpisu osobistego</w:t>
      </w:r>
      <w:r w:rsidRPr="0007005A">
        <w:rPr>
          <w:rFonts w:ascii="Arial" w:hAnsi="Arial" w:cs="Arial"/>
          <w:lang w:val="pl-PL"/>
        </w:rPr>
        <w:t>.</w:t>
      </w:r>
    </w:p>
    <w:p w14:paraId="0C61B224" w14:textId="77777777" w:rsidR="00873948" w:rsidRPr="0007005A" w:rsidRDefault="00873948" w:rsidP="0007005A">
      <w:pPr>
        <w:pStyle w:val="Nagwek2"/>
        <w:spacing w:line="276" w:lineRule="auto"/>
        <w:rPr>
          <w:rFonts w:ascii="Arial" w:hAnsi="Arial" w:cs="Arial"/>
        </w:rPr>
      </w:pPr>
      <w:r w:rsidRPr="0007005A">
        <w:rPr>
          <w:rFonts w:ascii="Arial" w:hAnsi="Arial" w:cs="Arial"/>
          <w:lang w:val="pl-PL"/>
        </w:rPr>
        <w:t>Ilekroć w niniejszej SWZ jest mowa o:</w:t>
      </w:r>
    </w:p>
    <w:p w14:paraId="1AFBBF7C" w14:textId="77777777" w:rsidR="00873948" w:rsidRPr="0007005A" w:rsidRDefault="00873948" w:rsidP="0007005A">
      <w:pPr>
        <w:pStyle w:val="Nagwek2"/>
        <w:numPr>
          <w:ilvl w:val="0"/>
          <w:numId w:val="16"/>
        </w:numPr>
        <w:spacing w:line="276" w:lineRule="auto"/>
        <w:rPr>
          <w:rFonts w:ascii="Arial" w:hAnsi="Arial" w:cs="Arial"/>
        </w:rPr>
      </w:pPr>
      <w:r w:rsidRPr="0007005A">
        <w:rPr>
          <w:rFonts w:ascii="Arial" w:hAnsi="Arial" w:cs="Arial"/>
          <w:lang w:val="pl-PL"/>
        </w:rPr>
        <w:t>podpisie zaufanym – należy przez to rozumieć podpis, o którym mowa art. 3 pkt 14a ustawy z 17 lutego 2005 r. o informatyzacji działalności podmiotów realizujących zadania publiczne (t.j Dz.U.2020 poz. 346);</w:t>
      </w:r>
    </w:p>
    <w:p w14:paraId="46EDB88F" w14:textId="77777777" w:rsidR="00873948" w:rsidRPr="0007005A" w:rsidRDefault="00873948" w:rsidP="0007005A">
      <w:pPr>
        <w:pStyle w:val="Nagwek2"/>
        <w:numPr>
          <w:ilvl w:val="0"/>
          <w:numId w:val="16"/>
        </w:numPr>
        <w:spacing w:line="276" w:lineRule="auto"/>
        <w:rPr>
          <w:rFonts w:ascii="Arial" w:hAnsi="Arial" w:cs="Arial"/>
        </w:rPr>
      </w:pPr>
      <w:r w:rsidRPr="0007005A">
        <w:rPr>
          <w:rFonts w:ascii="Arial" w:hAnsi="Arial" w:cs="Arial"/>
          <w:lang w:val="pl-PL"/>
        </w:rPr>
        <w:t>podpisie osobistym – należy przez to rozumieć podpis, o którym mowa w art. z art. 2 ust. 1 pkt 9 ustawy z 6 sierpnia 2010 r. o dowodach osobistych (t.j Dz.U.2020 poz. 332).</w:t>
      </w:r>
    </w:p>
    <w:p w14:paraId="28CE2EDA" w14:textId="77777777" w:rsidR="000515DB" w:rsidRPr="0007005A" w:rsidRDefault="000515DB" w:rsidP="0007005A">
      <w:pPr>
        <w:pStyle w:val="Nagwek2"/>
        <w:spacing w:line="276" w:lineRule="auto"/>
        <w:rPr>
          <w:rFonts w:ascii="Arial" w:hAnsi="Arial" w:cs="Arial"/>
        </w:rPr>
      </w:pPr>
      <w:bookmarkStart w:id="16" w:name="_Hlk37936911"/>
      <w:r w:rsidRPr="0007005A">
        <w:rPr>
          <w:rFonts w:ascii="Arial" w:hAnsi="Arial" w:cs="Arial"/>
        </w:rPr>
        <w:t>Zalecenia Zamawiającego odnośnie kwalifikowanego podpisu elektronicznego</w:t>
      </w:r>
      <w:bookmarkEnd w:id="16"/>
      <w:r w:rsidRPr="0007005A">
        <w:rPr>
          <w:rFonts w:ascii="Arial" w:hAnsi="Arial" w:cs="Arial"/>
          <w:lang w:val="pl-PL"/>
        </w:rPr>
        <w:t>:</w:t>
      </w:r>
    </w:p>
    <w:p w14:paraId="08E82010" w14:textId="77777777" w:rsidR="000515DB" w:rsidRPr="0007005A" w:rsidRDefault="000515DB" w:rsidP="0007005A">
      <w:pPr>
        <w:pStyle w:val="Nagwek2"/>
        <w:numPr>
          <w:ilvl w:val="0"/>
          <w:numId w:val="5"/>
        </w:numPr>
        <w:spacing w:line="276" w:lineRule="auto"/>
        <w:rPr>
          <w:rFonts w:ascii="Arial" w:hAnsi="Arial" w:cs="Arial"/>
        </w:rPr>
      </w:pPr>
      <w:bookmarkStart w:id="17" w:name="_Hlk37936930"/>
      <w:r w:rsidRPr="0007005A">
        <w:rPr>
          <w:rFonts w:ascii="Arial" w:hAnsi="Arial" w:cs="Arial"/>
        </w:rPr>
        <w:t>dokumenty sporządzone i przesyłane w formacie .pdf zaleca się podpisywać kwalifikowanym podpisem elektronicznym w formacie P</w:t>
      </w:r>
      <w:r w:rsidRPr="0007005A">
        <w:rPr>
          <w:rFonts w:ascii="Arial" w:hAnsi="Arial" w:cs="Arial"/>
          <w:lang w:val="pl-PL"/>
        </w:rPr>
        <w:t>A</w:t>
      </w:r>
      <w:r w:rsidRPr="0007005A">
        <w:rPr>
          <w:rFonts w:ascii="Arial" w:hAnsi="Arial" w:cs="Arial"/>
        </w:rPr>
        <w:t>dES</w:t>
      </w:r>
      <w:bookmarkEnd w:id="17"/>
      <w:r w:rsidRPr="0007005A">
        <w:rPr>
          <w:rFonts w:ascii="Arial" w:hAnsi="Arial" w:cs="Arial"/>
          <w:lang w:val="pl-PL"/>
        </w:rPr>
        <w:t>;</w:t>
      </w:r>
    </w:p>
    <w:p w14:paraId="4C22C880" w14:textId="77777777" w:rsidR="000515DB" w:rsidRPr="0007005A" w:rsidRDefault="000515DB" w:rsidP="0007005A">
      <w:pPr>
        <w:pStyle w:val="Nagwek2"/>
        <w:numPr>
          <w:ilvl w:val="0"/>
          <w:numId w:val="5"/>
        </w:numPr>
        <w:spacing w:line="276" w:lineRule="auto"/>
        <w:rPr>
          <w:rFonts w:ascii="Arial" w:hAnsi="Arial" w:cs="Arial"/>
        </w:rPr>
      </w:pPr>
      <w:r w:rsidRPr="0007005A">
        <w:rPr>
          <w:rFonts w:ascii="Arial" w:hAnsi="Arial" w:cs="Arial"/>
        </w:rPr>
        <w:t>dokumenty sporządzone i przesyłane w formacie innym niż .pdf (np.: .doc, .docx, .xlsx, .xml) zaleca się podpisywać kwalifikowanym podpisem elektronicznym w formacie XAdES;</w:t>
      </w:r>
    </w:p>
    <w:p w14:paraId="6D72A34D" w14:textId="77777777" w:rsidR="000515DB" w:rsidRPr="0007005A" w:rsidRDefault="000515DB" w:rsidP="0007005A">
      <w:pPr>
        <w:pStyle w:val="Nagwek2"/>
        <w:numPr>
          <w:ilvl w:val="0"/>
          <w:numId w:val="5"/>
        </w:numPr>
        <w:spacing w:line="276" w:lineRule="auto"/>
        <w:rPr>
          <w:rFonts w:ascii="Arial" w:hAnsi="Arial" w:cs="Arial"/>
        </w:rPr>
      </w:pPr>
      <w:r w:rsidRPr="0007005A">
        <w:rPr>
          <w:rFonts w:ascii="Arial" w:hAnsi="Arial" w:cs="Arial"/>
        </w:rPr>
        <w:t>do składania kwalifikowanego podpisu elektronicznego zaleca się stosowanie algorytmu SHA-2 (lub wyższego)</w:t>
      </w:r>
      <w:r w:rsidRPr="0007005A">
        <w:rPr>
          <w:rFonts w:ascii="Arial" w:hAnsi="Arial" w:cs="Arial"/>
          <w:lang w:val="pl-PL"/>
        </w:rPr>
        <w:t>.</w:t>
      </w:r>
    </w:p>
    <w:p w14:paraId="61EFA1C7" w14:textId="77777777" w:rsidR="000515DB" w:rsidRPr="0007005A" w:rsidRDefault="000515DB" w:rsidP="0007005A">
      <w:pPr>
        <w:pStyle w:val="Nagwek2"/>
        <w:spacing w:line="276" w:lineRule="auto"/>
        <w:rPr>
          <w:rFonts w:ascii="Arial" w:hAnsi="Arial" w:cs="Arial"/>
        </w:rPr>
      </w:pPr>
      <w:bookmarkStart w:id="18" w:name="_Hlk37937004"/>
      <w:r w:rsidRPr="0007005A">
        <w:rPr>
          <w:rFonts w:ascii="Arial" w:hAnsi="Arial" w:cs="Arial"/>
        </w:rPr>
        <w:t>Zamawiający określa następujące wymagania sprzętowo – aplikacyjne pozwalające na korzystanie z Platformy</w:t>
      </w:r>
      <w:bookmarkEnd w:id="18"/>
      <w:r w:rsidRPr="0007005A">
        <w:rPr>
          <w:rFonts w:ascii="Arial" w:hAnsi="Arial" w:cs="Arial"/>
          <w:lang w:val="pl-PL"/>
        </w:rPr>
        <w:t>:</w:t>
      </w:r>
    </w:p>
    <w:p w14:paraId="411E4335" w14:textId="77777777" w:rsidR="000515DB" w:rsidRPr="0007005A" w:rsidRDefault="000515DB" w:rsidP="0007005A">
      <w:pPr>
        <w:pStyle w:val="Nagwek2"/>
        <w:numPr>
          <w:ilvl w:val="0"/>
          <w:numId w:val="6"/>
        </w:numPr>
        <w:spacing w:line="276" w:lineRule="auto"/>
        <w:rPr>
          <w:rFonts w:ascii="Arial" w:hAnsi="Arial" w:cs="Arial"/>
        </w:rPr>
      </w:pPr>
      <w:bookmarkStart w:id="19" w:name="_Hlk37937034"/>
      <w:r w:rsidRPr="0007005A">
        <w:rPr>
          <w:rFonts w:ascii="Arial" w:hAnsi="Arial" w:cs="Arial"/>
        </w:rPr>
        <w:t>stały dostęp do sieci Internet</w:t>
      </w:r>
      <w:bookmarkEnd w:id="19"/>
      <w:r w:rsidRPr="0007005A">
        <w:rPr>
          <w:rFonts w:ascii="Arial" w:hAnsi="Arial" w:cs="Arial"/>
          <w:lang w:val="pl-PL"/>
        </w:rPr>
        <w:t>;</w:t>
      </w:r>
    </w:p>
    <w:p w14:paraId="41052205" w14:textId="77777777" w:rsidR="000515DB" w:rsidRPr="0007005A" w:rsidRDefault="000515DB" w:rsidP="0007005A">
      <w:pPr>
        <w:numPr>
          <w:ilvl w:val="0"/>
          <w:numId w:val="6"/>
        </w:numPr>
        <w:spacing w:before="60" w:after="60" w:line="276" w:lineRule="auto"/>
        <w:jc w:val="both"/>
        <w:outlineLvl w:val="1"/>
        <w:rPr>
          <w:rFonts w:ascii="Arial" w:hAnsi="Arial" w:cs="Arial"/>
          <w:bCs/>
          <w:iCs/>
          <w:lang w:eastAsia="x-none"/>
        </w:rPr>
      </w:pPr>
      <w:bookmarkStart w:id="20" w:name="_Hlk37937050"/>
      <w:r w:rsidRPr="0007005A">
        <w:rPr>
          <w:rFonts w:ascii="Arial" w:hAnsi="Arial" w:cs="Arial"/>
          <w:bCs/>
          <w:iCs/>
          <w:lang w:eastAsia="x-none"/>
        </w:rPr>
        <w:t>posiadanie dowolnej i aktywnej skrzynki poczty elektronicznej (e-mail)</w:t>
      </w:r>
      <w:bookmarkEnd w:id="20"/>
      <w:r w:rsidRPr="0007005A">
        <w:rPr>
          <w:rFonts w:ascii="Arial" w:hAnsi="Arial" w:cs="Arial"/>
          <w:bCs/>
          <w:iCs/>
          <w:lang w:eastAsia="x-none"/>
        </w:rPr>
        <w:t>,</w:t>
      </w:r>
    </w:p>
    <w:p w14:paraId="7CF6E484" w14:textId="77777777" w:rsidR="000515DB" w:rsidRPr="0007005A" w:rsidRDefault="000515DB" w:rsidP="0007005A">
      <w:pPr>
        <w:numPr>
          <w:ilvl w:val="0"/>
          <w:numId w:val="6"/>
        </w:numPr>
        <w:spacing w:before="60" w:after="60" w:line="276" w:lineRule="auto"/>
        <w:jc w:val="both"/>
        <w:outlineLvl w:val="1"/>
        <w:rPr>
          <w:rFonts w:ascii="Arial" w:hAnsi="Arial" w:cs="Arial"/>
          <w:bCs/>
          <w:iCs/>
          <w:lang w:eastAsia="x-none"/>
        </w:rPr>
      </w:pPr>
      <w:bookmarkStart w:id="21" w:name="_Hlk37937074"/>
      <w:r w:rsidRPr="0007005A">
        <w:rPr>
          <w:rFonts w:ascii="Arial" w:hAnsi="Arial" w:cs="Arial"/>
        </w:rPr>
        <w:t>komputer z zainstalowanym systemem operacyjnym Windows 7 (lub nowszym) albo Linux</w:t>
      </w:r>
      <w:bookmarkEnd w:id="21"/>
      <w:r w:rsidRPr="0007005A">
        <w:rPr>
          <w:rFonts w:ascii="Arial" w:hAnsi="Arial" w:cs="Arial"/>
          <w:bCs/>
          <w:iCs/>
          <w:lang w:eastAsia="x-none"/>
        </w:rPr>
        <w:t>,</w:t>
      </w:r>
    </w:p>
    <w:p w14:paraId="26A99FD4" w14:textId="77777777" w:rsidR="000515DB" w:rsidRPr="0007005A" w:rsidRDefault="000515DB" w:rsidP="0007005A">
      <w:pPr>
        <w:numPr>
          <w:ilvl w:val="0"/>
          <w:numId w:val="6"/>
        </w:numPr>
        <w:spacing w:before="60" w:after="60" w:line="276" w:lineRule="auto"/>
        <w:jc w:val="both"/>
        <w:outlineLvl w:val="1"/>
        <w:rPr>
          <w:rFonts w:ascii="Arial" w:hAnsi="Arial" w:cs="Arial"/>
          <w:bCs/>
          <w:iCs/>
          <w:lang w:eastAsia="x-none"/>
        </w:rPr>
      </w:pPr>
      <w:bookmarkStart w:id="22" w:name="_Hlk37937092"/>
      <w:r w:rsidRPr="0007005A">
        <w:rPr>
          <w:rFonts w:ascii="Arial" w:hAnsi="Arial" w:cs="Arial"/>
          <w:bCs/>
          <w:iCs/>
          <w:lang w:eastAsia="x-none"/>
        </w:rPr>
        <w:t>zainstalowana dowolna przeglądarka internetowa</w:t>
      </w:r>
      <w:r w:rsidRPr="0007005A">
        <w:rPr>
          <w:rFonts w:ascii="Arial" w:hAnsi="Arial" w:cs="Arial"/>
        </w:rPr>
        <w:t xml:space="preserve"> - Platforma współpracuje                    z najnowszymi, stabilnymi wersjami wszystkich głównych przeglądarek internetowych (Internet Explorer 10+, Microsoft Edge, Mozilla Firefox, Google Chrome, Opera)</w:t>
      </w:r>
      <w:bookmarkEnd w:id="22"/>
      <w:r w:rsidRPr="0007005A">
        <w:rPr>
          <w:rFonts w:ascii="Arial" w:hAnsi="Arial" w:cs="Arial"/>
          <w:bCs/>
          <w:iCs/>
          <w:lang w:eastAsia="x-none"/>
        </w:rPr>
        <w:t>,</w:t>
      </w:r>
    </w:p>
    <w:p w14:paraId="546555DD" w14:textId="77777777" w:rsidR="000515DB" w:rsidRPr="0007005A" w:rsidRDefault="000515DB" w:rsidP="0007005A">
      <w:pPr>
        <w:pStyle w:val="Nagwek2"/>
        <w:numPr>
          <w:ilvl w:val="0"/>
          <w:numId w:val="6"/>
        </w:numPr>
        <w:spacing w:line="276" w:lineRule="auto"/>
        <w:rPr>
          <w:rFonts w:ascii="Arial" w:hAnsi="Arial" w:cs="Arial"/>
        </w:rPr>
      </w:pPr>
      <w:bookmarkStart w:id="23" w:name="_Hlk37937106"/>
      <w:r w:rsidRPr="0007005A">
        <w:rPr>
          <w:rFonts w:ascii="Arial" w:hAnsi="Arial" w:cs="Arial"/>
        </w:rPr>
        <w:t>włączona obsługa JavaScript oraz Cookies</w:t>
      </w:r>
      <w:bookmarkEnd w:id="23"/>
      <w:r w:rsidRPr="0007005A">
        <w:rPr>
          <w:rFonts w:ascii="Arial" w:hAnsi="Arial" w:cs="Arial"/>
          <w:lang w:val="pl-PL"/>
        </w:rPr>
        <w:t>.</w:t>
      </w:r>
    </w:p>
    <w:p w14:paraId="4E9BF4EC" w14:textId="77777777" w:rsidR="00E64658" w:rsidRDefault="00B86C3F" w:rsidP="0007005A">
      <w:pPr>
        <w:pStyle w:val="Nagwek2"/>
        <w:spacing w:line="276" w:lineRule="auto"/>
        <w:rPr>
          <w:rFonts w:ascii="Arial" w:hAnsi="Arial" w:cs="Arial"/>
        </w:rPr>
      </w:pPr>
      <w:r w:rsidRPr="0007005A">
        <w:rPr>
          <w:rFonts w:ascii="Arial" w:hAnsi="Arial" w:cs="Arial"/>
        </w:rPr>
        <w:t>Zamawiający dopuszcza następujący format przesyłanych danych:</w:t>
      </w:r>
    </w:p>
    <w:p w14:paraId="500FE251" w14:textId="77777777" w:rsidR="00E64658" w:rsidRPr="00E64658" w:rsidRDefault="00E64658" w:rsidP="00E64658">
      <w:pPr>
        <w:pStyle w:val="Nagwek2"/>
        <w:numPr>
          <w:ilvl w:val="0"/>
          <w:numId w:val="26"/>
        </w:numPr>
        <w:spacing w:line="276" w:lineRule="auto"/>
        <w:rPr>
          <w:rFonts w:ascii="Arial" w:hAnsi="Arial" w:cs="Arial"/>
        </w:rPr>
      </w:pPr>
      <w:r w:rsidRPr="00E64658">
        <w:rPr>
          <w:rFonts w:ascii="Arial" w:hAnsi="Arial" w:cs="Arial"/>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E64658">
        <w:rPr>
          <w:rFonts w:ascii="Arial" w:hAnsi="Arial" w:cs="Arial"/>
          <w:b/>
          <w:bCs w:val="0"/>
        </w:rPr>
        <w:t>.pdf</w:t>
      </w:r>
      <w:r w:rsidRPr="00E64658">
        <w:rPr>
          <w:rFonts w:ascii="Arial" w:hAnsi="Arial" w:cs="Arial"/>
        </w:rPr>
        <w:t xml:space="preserve">, </w:t>
      </w:r>
      <w:r w:rsidRPr="00E64658">
        <w:rPr>
          <w:rFonts w:ascii="Arial" w:hAnsi="Arial" w:cs="Arial"/>
          <w:b/>
          <w:bCs w:val="0"/>
        </w:rPr>
        <w:t>.doc</w:t>
      </w:r>
      <w:r w:rsidRPr="00E64658">
        <w:rPr>
          <w:rFonts w:ascii="Arial" w:hAnsi="Arial" w:cs="Arial"/>
        </w:rPr>
        <w:t xml:space="preserve">, </w:t>
      </w:r>
      <w:r w:rsidRPr="00E64658">
        <w:rPr>
          <w:rFonts w:ascii="Arial" w:hAnsi="Arial" w:cs="Arial"/>
          <w:b/>
          <w:bCs w:val="0"/>
        </w:rPr>
        <w:t>.docx.</w:t>
      </w:r>
      <w:r w:rsidRPr="00E64658">
        <w:rPr>
          <w:rFonts w:ascii="Arial" w:hAnsi="Arial" w:cs="Arial"/>
        </w:rPr>
        <w:t xml:space="preserve">, </w:t>
      </w:r>
      <w:r w:rsidRPr="00E64658">
        <w:rPr>
          <w:rFonts w:ascii="Arial" w:hAnsi="Arial" w:cs="Arial"/>
          <w:b/>
          <w:bCs w:val="0"/>
        </w:rPr>
        <w:t>.xls</w:t>
      </w:r>
      <w:r w:rsidRPr="00E64658">
        <w:rPr>
          <w:rFonts w:ascii="Arial" w:hAnsi="Arial" w:cs="Arial"/>
        </w:rPr>
        <w:t xml:space="preserve">, </w:t>
      </w:r>
      <w:r w:rsidRPr="00E64658">
        <w:rPr>
          <w:rFonts w:ascii="Arial" w:hAnsi="Arial" w:cs="Arial"/>
          <w:b/>
          <w:bCs w:val="0"/>
        </w:rPr>
        <w:t>.xlsx</w:t>
      </w:r>
      <w:r w:rsidRPr="00E64658">
        <w:rPr>
          <w:rFonts w:ascii="Arial" w:hAnsi="Arial" w:cs="Arial"/>
        </w:rPr>
        <w:t xml:space="preserve">; </w:t>
      </w:r>
    </w:p>
    <w:p w14:paraId="0C6A1C70" w14:textId="77777777" w:rsidR="00E64658" w:rsidRPr="00E64658" w:rsidRDefault="00E64658" w:rsidP="00E64658">
      <w:pPr>
        <w:pStyle w:val="Nagwek2"/>
        <w:numPr>
          <w:ilvl w:val="0"/>
          <w:numId w:val="26"/>
        </w:numPr>
        <w:spacing w:line="276" w:lineRule="auto"/>
        <w:rPr>
          <w:rFonts w:ascii="Arial" w:hAnsi="Arial" w:cs="Arial"/>
        </w:rPr>
      </w:pPr>
      <w:r w:rsidRPr="00E64658">
        <w:rPr>
          <w:rFonts w:ascii="Arial" w:hAnsi="Arial" w:cs="Arial"/>
        </w:rPr>
        <w:t xml:space="preserve">w celu ewentualnej kompresji danych Zamawiający rekomenduje wykorzystanie jednego z rozszerzeń: </w:t>
      </w:r>
      <w:r w:rsidRPr="00E64658">
        <w:rPr>
          <w:rFonts w:ascii="Arial" w:hAnsi="Arial" w:cs="Arial"/>
          <w:b/>
          <w:bCs w:val="0"/>
        </w:rPr>
        <w:t>.zip</w:t>
      </w:r>
      <w:r w:rsidRPr="00E64658">
        <w:rPr>
          <w:rFonts w:ascii="Arial" w:hAnsi="Arial" w:cs="Arial"/>
        </w:rPr>
        <w:t xml:space="preserve"> lub </w:t>
      </w:r>
      <w:r w:rsidRPr="00E64658">
        <w:rPr>
          <w:rFonts w:ascii="Arial" w:hAnsi="Arial" w:cs="Arial"/>
          <w:b/>
          <w:bCs w:val="0"/>
        </w:rPr>
        <w:t>.7Z</w:t>
      </w:r>
      <w:r w:rsidRPr="00E64658">
        <w:rPr>
          <w:rFonts w:ascii="Arial" w:hAnsi="Arial" w:cs="Arial"/>
        </w:rPr>
        <w:t>;</w:t>
      </w:r>
    </w:p>
    <w:p w14:paraId="5DD1B473" w14:textId="77777777" w:rsidR="000515DB" w:rsidRPr="0007005A" w:rsidRDefault="00E64658" w:rsidP="00E64658">
      <w:pPr>
        <w:pStyle w:val="Nagwek2"/>
        <w:numPr>
          <w:ilvl w:val="0"/>
          <w:numId w:val="26"/>
        </w:numPr>
        <w:spacing w:line="276" w:lineRule="auto"/>
        <w:rPr>
          <w:rFonts w:ascii="Arial" w:hAnsi="Arial" w:cs="Arial"/>
        </w:rPr>
      </w:pPr>
      <w:r w:rsidRPr="00E64658">
        <w:rPr>
          <w:rFonts w:ascii="Arial" w:hAnsi="Arial" w:cs="Arial"/>
        </w:rPr>
        <w:lastRenderedPageBreak/>
        <w:t xml:space="preserve">maksymalny rozmiar pojedynczego pliku to </w:t>
      </w:r>
      <w:r w:rsidRPr="00E64658">
        <w:rPr>
          <w:rFonts w:ascii="Arial" w:hAnsi="Arial" w:cs="Arial"/>
          <w:b/>
          <w:bCs w:val="0"/>
        </w:rPr>
        <w:t>80 MB</w:t>
      </w:r>
      <w:r w:rsidRPr="00E64658">
        <w:rPr>
          <w:rFonts w:ascii="Arial" w:hAnsi="Arial" w:cs="Arial"/>
        </w:rPr>
        <w:t>, przy czym nie określa się limitu liczby plików</w:t>
      </w:r>
      <w:r w:rsidR="00B86C3F" w:rsidRPr="0007005A">
        <w:rPr>
          <w:rFonts w:ascii="Arial" w:hAnsi="Arial" w:cs="Arial"/>
        </w:rPr>
        <w:t>.</w:t>
      </w:r>
    </w:p>
    <w:p w14:paraId="51048FB8" w14:textId="77777777" w:rsidR="000515DB" w:rsidRPr="0007005A" w:rsidRDefault="000515DB" w:rsidP="0007005A">
      <w:pPr>
        <w:pStyle w:val="Nagwek2"/>
        <w:spacing w:line="276" w:lineRule="auto"/>
        <w:rPr>
          <w:rFonts w:ascii="Arial" w:hAnsi="Arial" w:cs="Arial"/>
        </w:rPr>
      </w:pPr>
      <w:bookmarkStart w:id="24" w:name="_Hlk37937156"/>
      <w:r w:rsidRPr="0007005A">
        <w:rPr>
          <w:rFonts w:ascii="Arial" w:hAnsi="Arial" w:cs="Arial"/>
        </w:rPr>
        <w:t>Zamawiający określa następujące informacje na temat kodowania i czasu odbioru danych</w:t>
      </w:r>
      <w:bookmarkEnd w:id="24"/>
      <w:r w:rsidRPr="0007005A">
        <w:rPr>
          <w:rFonts w:ascii="Arial" w:hAnsi="Arial" w:cs="Arial"/>
          <w:lang w:val="pl-PL"/>
        </w:rPr>
        <w:t>:</w:t>
      </w:r>
    </w:p>
    <w:p w14:paraId="370A6DEC" w14:textId="77777777" w:rsidR="000515DB" w:rsidRPr="0007005A" w:rsidRDefault="000515DB" w:rsidP="0007005A">
      <w:pPr>
        <w:pStyle w:val="Nagwek2"/>
        <w:numPr>
          <w:ilvl w:val="0"/>
          <w:numId w:val="7"/>
        </w:numPr>
        <w:spacing w:line="276" w:lineRule="auto"/>
        <w:rPr>
          <w:rFonts w:ascii="Arial" w:hAnsi="Arial" w:cs="Arial"/>
        </w:rPr>
      </w:pPr>
      <w:bookmarkStart w:id="25" w:name="_Hlk37937178"/>
      <w:r w:rsidRPr="0007005A">
        <w:rPr>
          <w:rFonts w:ascii="Arial" w:hAnsi="Arial" w:cs="Arial"/>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07005A">
        <w:rPr>
          <w:rFonts w:ascii="Arial" w:hAnsi="Arial" w:cs="Arial"/>
        </w:rPr>
        <w:t>;</w:t>
      </w:r>
    </w:p>
    <w:p w14:paraId="2627B5AD" w14:textId="77777777" w:rsidR="000515DB" w:rsidRPr="0007005A" w:rsidRDefault="000515DB" w:rsidP="0007005A">
      <w:pPr>
        <w:numPr>
          <w:ilvl w:val="0"/>
          <w:numId w:val="7"/>
        </w:numPr>
        <w:spacing w:before="60" w:after="60" w:line="276" w:lineRule="auto"/>
        <w:jc w:val="both"/>
        <w:outlineLvl w:val="1"/>
        <w:rPr>
          <w:rFonts w:ascii="Arial" w:hAnsi="Arial" w:cs="Arial"/>
          <w:bCs/>
          <w:iCs/>
          <w:lang w:eastAsia="x-none"/>
        </w:rPr>
      </w:pPr>
      <w:bookmarkStart w:id="26" w:name="_Hlk37937196"/>
      <w:r w:rsidRPr="0007005A">
        <w:rPr>
          <w:rFonts w:ascii="Arial" w:hAnsi="Arial" w:cs="Arial"/>
          <w:bCs/>
          <w:iCs/>
          <w:lang w:eastAsia="x-none"/>
        </w:rPr>
        <w:t>oznaczenie czasu odbioru danych przez Platformę stanowi przyporządkowaną do dokumentu elektronicznego datę oraz dokładny czas (hh:mm:ss), widoczne przy  wysłanym dokumencie w kolumnie ”Data przesłania”</w:t>
      </w:r>
      <w:bookmarkEnd w:id="26"/>
      <w:r w:rsidRPr="0007005A">
        <w:rPr>
          <w:rFonts w:ascii="Arial" w:hAnsi="Arial" w:cs="Arial"/>
          <w:bCs/>
          <w:iCs/>
          <w:lang w:eastAsia="x-none"/>
        </w:rPr>
        <w:t>;</w:t>
      </w:r>
    </w:p>
    <w:p w14:paraId="5C717780" w14:textId="77777777" w:rsidR="000515DB" w:rsidRPr="0007005A" w:rsidRDefault="000515DB" w:rsidP="0007005A">
      <w:pPr>
        <w:pStyle w:val="Nagwek2"/>
        <w:numPr>
          <w:ilvl w:val="0"/>
          <w:numId w:val="7"/>
        </w:numPr>
        <w:spacing w:line="276" w:lineRule="auto"/>
        <w:rPr>
          <w:rFonts w:ascii="Arial" w:hAnsi="Arial" w:cs="Arial"/>
        </w:rPr>
      </w:pPr>
      <w:bookmarkStart w:id="27" w:name="_Hlk37937220"/>
      <w:r w:rsidRPr="0007005A">
        <w:rPr>
          <w:rFonts w:ascii="Arial" w:hAnsi="Arial" w:cs="Arial"/>
        </w:rPr>
        <w:t>o terminie przesłania decyduje czas pełnego przeprocesowania transakcji pliku na Platformie</w:t>
      </w:r>
      <w:bookmarkEnd w:id="27"/>
      <w:r w:rsidRPr="0007005A">
        <w:rPr>
          <w:rFonts w:ascii="Arial" w:hAnsi="Arial" w:cs="Arial"/>
          <w:lang w:val="pl-PL"/>
        </w:rPr>
        <w:t>.</w:t>
      </w:r>
    </w:p>
    <w:p w14:paraId="0802588C" w14:textId="77777777" w:rsidR="00E0511E" w:rsidRPr="0007005A" w:rsidRDefault="009B6086" w:rsidP="0007005A">
      <w:pPr>
        <w:pStyle w:val="Nagwek2"/>
        <w:spacing w:line="276" w:lineRule="auto"/>
        <w:rPr>
          <w:rFonts w:ascii="Arial" w:hAnsi="Arial" w:cs="Arial"/>
        </w:rPr>
      </w:pPr>
      <w:bookmarkStart w:id="28" w:name="_Hlk37864389"/>
      <w:r w:rsidRPr="0007005A">
        <w:rPr>
          <w:rFonts w:ascii="Arial" w:hAnsi="Arial" w:cs="Arial"/>
        </w:rPr>
        <w:t xml:space="preserve">W postępowaniu, </w:t>
      </w:r>
      <w:r w:rsidR="00B053B4" w:rsidRPr="0007005A">
        <w:rPr>
          <w:rFonts w:ascii="Arial" w:hAnsi="Arial" w:cs="Arial"/>
        </w:rPr>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00B053B4" w:rsidRPr="0007005A">
        <w:rPr>
          <w:rFonts w:ascii="Arial" w:hAnsi="Arial" w:cs="Arial"/>
          <w:lang w:val="pl-PL"/>
        </w:rPr>
        <w:t>.</w:t>
      </w:r>
      <w:bookmarkEnd w:id="28"/>
    </w:p>
    <w:p w14:paraId="5D0BADAD" w14:textId="77777777" w:rsidR="009B6086" w:rsidRPr="0007005A" w:rsidRDefault="009B6086" w:rsidP="0007005A">
      <w:pPr>
        <w:pStyle w:val="Nagwek2"/>
        <w:spacing w:line="276" w:lineRule="auto"/>
        <w:rPr>
          <w:rFonts w:ascii="Arial" w:hAnsi="Arial" w:cs="Arial"/>
        </w:rPr>
      </w:pPr>
      <w:bookmarkStart w:id="29" w:name="_Hlk37864921"/>
      <w:bookmarkStart w:id="30" w:name="_Hlk37865118"/>
      <w:r w:rsidRPr="0007005A">
        <w:rPr>
          <w:rFonts w:ascii="Arial" w:hAnsi="Arial" w:cs="Arial"/>
        </w:rPr>
        <w:t xml:space="preserve">Ofertę, </w:t>
      </w:r>
      <w:r w:rsidR="00B053B4" w:rsidRPr="0007005A">
        <w:rPr>
          <w:rFonts w:ascii="Arial" w:hAnsi="Arial" w:cs="Arial"/>
        </w:rPr>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B053B4" w:rsidRPr="0007005A">
        <w:rPr>
          <w:rFonts w:ascii="Arial" w:hAnsi="Arial" w:cs="Arial"/>
          <w:lang w:val="pl-PL"/>
        </w:rPr>
        <w:t>.</w:t>
      </w:r>
      <w:bookmarkEnd w:id="29"/>
      <w:bookmarkEnd w:id="30"/>
    </w:p>
    <w:p w14:paraId="2412B63E" w14:textId="77777777" w:rsidR="00BC04D7" w:rsidRPr="0007005A" w:rsidRDefault="009B6086" w:rsidP="0007005A">
      <w:pPr>
        <w:pStyle w:val="Nagwek2"/>
        <w:spacing w:line="276" w:lineRule="auto"/>
        <w:rPr>
          <w:rFonts w:ascii="Arial" w:hAnsi="Arial" w:cs="Arial"/>
        </w:rPr>
      </w:pPr>
      <w:bookmarkStart w:id="31" w:name="_Hlk37938680"/>
      <w:r w:rsidRPr="0007005A">
        <w:rPr>
          <w:rFonts w:ascii="Arial" w:hAnsi="Arial" w:cs="Arial"/>
        </w:rPr>
        <w:t>Postępowanie o udzielenie zamówienia prowadzi się w języku polskim. Dokumenty sporządzone w języku obcym są składane wraz z tłumaczeniem na język polski</w:t>
      </w:r>
      <w:bookmarkEnd w:id="31"/>
      <w:r w:rsidRPr="0007005A">
        <w:rPr>
          <w:rFonts w:ascii="Arial" w:hAnsi="Arial" w:cs="Arial"/>
          <w:lang w:val="pl-PL"/>
        </w:rPr>
        <w:t>.</w:t>
      </w:r>
    </w:p>
    <w:p w14:paraId="7CE62DAE" w14:textId="77777777" w:rsidR="00DE5056" w:rsidRPr="0007005A" w:rsidRDefault="008A3895" w:rsidP="0007005A">
      <w:pPr>
        <w:pStyle w:val="Nagwek2"/>
        <w:spacing w:line="276" w:lineRule="auto"/>
        <w:rPr>
          <w:rFonts w:ascii="Arial" w:hAnsi="Arial" w:cs="Arial"/>
        </w:rPr>
      </w:pPr>
      <w:r w:rsidRPr="0007005A">
        <w:rPr>
          <w:rFonts w:ascii="Arial" w:hAnsi="Arial" w:cs="Arial"/>
        </w:rPr>
        <w:t>Osob</w:t>
      </w:r>
      <w:r w:rsidR="00A12846" w:rsidRPr="0007005A">
        <w:rPr>
          <w:rFonts w:ascii="Arial" w:hAnsi="Arial" w:cs="Arial"/>
          <w:lang w:val="pl-PL"/>
        </w:rPr>
        <w:t>ami</w:t>
      </w:r>
      <w:r w:rsidRPr="0007005A">
        <w:rPr>
          <w:rFonts w:ascii="Arial" w:hAnsi="Arial" w:cs="Arial"/>
        </w:rPr>
        <w:t xml:space="preserve"> uprawnion</w:t>
      </w:r>
      <w:r w:rsidR="00A12846" w:rsidRPr="0007005A">
        <w:rPr>
          <w:rFonts w:ascii="Arial" w:hAnsi="Arial" w:cs="Arial"/>
          <w:lang w:val="pl-PL"/>
        </w:rPr>
        <w:t>ymi</w:t>
      </w:r>
      <w:r w:rsidRPr="0007005A">
        <w:rPr>
          <w:rFonts w:ascii="Arial" w:hAnsi="Arial" w:cs="Arial"/>
        </w:rPr>
        <w:t xml:space="preserve"> do kontaktu z W</w:t>
      </w:r>
      <w:r w:rsidR="00BC04D7" w:rsidRPr="0007005A">
        <w:rPr>
          <w:rFonts w:ascii="Arial" w:hAnsi="Arial" w:cs="Arial"/>
        </w:rPr>
        <w:t>ykonawcami</w:t>
      </w:r>
      <w:r w:rsidR="00A12846" w:rsidRPr="0007005A">
        <w:rPr>
          <w:rFonts w:ascii="Arial" w:hAnsi="Arial" w:cs="Arial"/>
          <w:lang w:val="pl-PL"/>
        </w:rPr>
        <w:t xml:space="preserve"> są</w:t>
      </w:r>
      <w:r w:rsidR="00BC04D7" w:rsidRPr="0007005A">
        <w:rPr>
          <w:rFonts w:ascii="Arial" w:hAnsi="Arial" w:cs="Arial"/>
        </w:rPr>
        <w:t>:</w:t>
      </w:r>
    </w:p>
    <w:p w14:paraId="25735F27" w14:textId="77777777" w:rsidR="00D45566" w:rsidRPr="0007005A" w:rsidRDefault="00D45566" w:rsidP="0007005A">
      <w:pPr>
        <w:pStyle w:val="Nagwek2"/>
        <w:numPr>
          <w:ilvl w:val="0"/>
          <w:numId w:val="0"/>
        </w:numPr>
        <w:spacing w:line="276" w:lineRule="auto"/>
        <w:ind w:left="680"/>
        <w:rPr>
          <w:rFonts w:ascii="Arial" w:hAnsi="Arial" w:cs="Arial"/>
        </w:rPr>
      </w:pPr>
      <w:bookmarkStart w:id="32" w:name="_Toc258314250"/>
      <w:r w:rsidRPr="0007005A">
        <w:rPr>
          <w:rFonts w:ascii="Arial" w:hAnsi="Arial" w:cs="Arial"/>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1044CD" w:rsidRPr="0007005A" w14:paraId="2AEB7732" w14:textId="77777777" w:rsidTr="00A57BF0">
        <w:tc>
          <w:tcPr>
            <w:tcW w:w="8636" w:type="dxa"/>
            <w:tcBorders>
              <w:top w:val="nil"/>
              <w:left w:val="nil"/>
              <w:bottom w:val="nil"/>
              <w:right w:val="nil"/>
            </w:tcBorders>
          </w:tcPr>
          <w:p w14:paraId="56162738" w14:textId="77777777" w:rsidR="001044CD" w:rsidRPr="0007005A" w:rsidRDefault="001044CD" w:rsidP="00A57BF0">
            <w:pPr>
              <w:spacing w:line="276" w:lineRule="auto"/>
              <w:rPr>
                <w:rFonts w:ascii="Arial" w:hAnsi="Arial" w:cs="Arial"/>
                <w:lang w:val="pt-BR"/>
              </w:rPr>
            </w:pPr>
            <w:r w:rsidRPr="001044CD">
              <w:rPr>
                <w:rFonts w:ascii="Arial" w:hAnsi="Arial" w:cs="Arial"/>
                <w:lang w:val="pt-BR"/>
              </w:rPr>
              <w:t>inż.  Małgorzata Majczak-Partyka</w:t>
            </w:r>
            <w:r w:rsidRPr="0007005A">
              <w:rPr>
                <w:rFonts w:ascii="Arial" w:hAnsi="Arial" w:cs="Arial"/>
                <w:lang w:val="pt-BR"/>
              </w:rPr>
              <w:t xml:space="preserve"> -  </w:t>
            </w:r>
            <w:r w:rsidRPr="001044CD">
              <w:rPr>
                <w:rFonts w:ascii="Arial" w:hAnsi="Arial" w:cs="Arial"/>
                <w:lang w:val="pt-BR"/>
              </w:rPr>
              <w:t xml:space="preserve"> Inspektor</w:t>
            </w:r>
            <w:r w:rsidRPr="0007005A">
              <w:rPr>
                <w:rFonts w:ascii="Arial" w:hAnsi="Arial" w:cs="Arial"/>
                <w:lang w:val="pt-BR"/>
              </w:rPr>
              <w:t xml:space="preserve"> tel.: </w:t>
            </w:r>
            <w:r w:rsidRPr="001044CD">
              <w:rPr>
                <w:rFonts w:ascii="Arial" w:hAnsi="Arial" w:cs="Arial"/>
                <w:lang w:val="pt-BR"/>
              </w:rPr>
              <w:t>( 017)  8556776 w. 31</w:t>
            </w:r>
            <w:r w:rsidRPr="0007005A">
              <w:rPr>
                <w:rFonts w:ascii="Arial" w:hAnsi="Arial" w:cs="Arial"/>
                <w:lang w:val="pt-BR"/>
              </w:rPr>
              <w:t xml:space="preserve">, e-mail: </w:t>
            </w:r>
            <w:r w:rsidRPr="001044CD">
              <w:rPr>
                <w:rFonts w:ascii="Arial" w:hAnsi="Arial" w:cs="Arial"/>
                <w:color w:val="0000FF"/>
                <w:u w:val="single"/>
                <w:lang w:val="pt-BR"/>
              </w:rPr>
              <w:t>inwestycje@gminakamien.pl</w:t>
            </w:r>
          </w:p>
        </w:tc>
      </w:tr>
      <w:tr w:rsidR="001044CD" w:rsidRPr="0007005A" w14:paraId="47D22F54" w14:textId="77777777" w:rsidTr="00A57BF0">
        <w:tc>
          <w:tcPr>
            <w:tcW w:w="8636" w:type="dxa"/>
            <w:tcBorders>
              <w:top w:val="nil"/>
              <w:left w:val="nil"/>
              <w:bottom w:val="nil"/>
              <w:right w:val="nil"/>
            </w:tcBorders>
          </w:tcPr>
          <w:p w14:paraId="26488990" w14:textId="3DE3661F" w:rsidR="001044CD" w:rsidRPr="0007005A" w:rsidRDefault="001044CD" w:rsidP="00A57BF0">
            <w:pPr>
              <w:spacing w:line="276" w:lineRule="auto"/>
              <w:rPr>
                <w:rFonts w:ascii="Arial" w:hAnsi="Arial" w:cs="Arial"/>
                <w:lang w:val="pt-BR"/>
              </w:rPr>
            </w:pPr>
            <w:r w:rsidRPr="001044CD">
              <w:rPr>
                <w:rFonts w:ascii="Arial" w:hAnsi="Arial" w:cs="Arial"/>
                <w:lang w:val="pt-BR"/>
              </w:rPr>
              <w:t xml:space="preserve">  Piotr Rząsa</w:t>
            </w:r>
            <w:r w:rsidRPr="0007005A">
              <w:rPr>
                <w:rFonts w:ascii="Arial" w:hAnsi="Arial" w:cs="Arial"/>
                <w:lang w:val="pt-BR"/>
              </w:rPr>
              <w:t xml:space="preserve"> -   tel.: </w:t>
            </w:r>
            <w:r w:rsidRPr="001044CD">
              <w:rPr>
                <w:rFonts w:ascii="Arial" w:hAnsi="Arial" w:cs="Arial"/>
                <w:lang w:val="pt-BR"/>
              </w:rPr>
              <w:t>(17) 8556776 w. 1</w:t>
            </w:r>
            <w:r w:rsidR="00B81389">
              <w:rPr>
                <w:rFonts w:ascii="Arial" w:hAnsi="Arial" w:cs="Arial"/>
                <w:lang w:val="pt-BR"/>
              </w:rPr>
              <w:t>8</w:t>
            </w:r>
            <w:r w:rsidRPr="0007005A">
              <w:rPr>
                <w:rFonts w:ascii="Arial" w:hAnsi="Arial" w:cs="Arial"/>
                <w:lang w:val="pt-BR"/>
              </w:rPr>
              <w:t xml:space="preserve">, e-mail: </w:t>
            </w:r>
            <w:r w:rsidR="00B81389" w:rsidRPr="001044CD">
              <w:rPr>
                <w:rFonts w:ascii="Arial" w:hAnsi="Arial" w:cs="Arial"/>
                <w:lang w:val="pt-BR"/>
              </w:rPr>
              <w:t>( 017)  8556776 w. 31</w:t>
            </w:r>
            <w:r w:rsidR="00B81389" w:rsidRPr="0007005A">
              <w:rPr>
                <w:rFonts w:ascii="Arial" w:hAnsi="Arial" w:cs="Arial"/>
                <w:lang w:val="pt-BR"/>
              </w:rPr>
              <w:t xml:space="preserve">, e-mail: </w:t>
            </w:r>
            <w:r w:rsidR="00B81389" w:rsidRPr="001044CD">
              <w:rPr>
                <w:rFonts w:ascii="Arial" w:hAnsi="Arial" w:cs="Arial"/>
                <w:color w:val="0000FF"/>
                <w:u w:val="single"/>
                <w:lang w:val="pt-BR"/>
              </w:rPr>
              <w:t>inwestycje@gminakamien.p</w:t>
            </w:r>
            <w:r w:rsidR="00B81389">
              <w:rPr>
                <w:rFonts w:ascii="Arial" w:hAnsi="Arial" w:cs="Arial"/>
                <w:color w:val="0000FF"/>
                <w:u w:val="single"/>
                <w:lang w:val="pt-BR"/>
              </w:rPr>
              <w:t>l</w:t>
            </w:r>
          </w:p>
        </w:tc>
      </w:tr>
    </w:tbl>
    <w:p w14:paraId="656E976F" w14:textId="77777777" w:rsidR="00D45566" w:rsidRPr="0007005A" w:rsidRDefault="00D45566" w:rsidP="0007005A">
      <w:pPr>
        <w:pStyle w:val="Nagwek2"/>
        <w:numPr>
          <w:ilvl w:val="0"/>
          <w:numId w:val="0"/>
        </w:numPr>
        <w:spacing w:line="276" w:lineRule="auto"/>
        <w:ind w:left="680"/>
        <w:rPr>
          <w:rFonts w:ascii="Arial" w:hAnsi="Arial" w:cs="Arial"/>
        </w:rPr>
      </w:pPr>
      <w:r w:rsidRPr="0007005A">
        <w:rPr>
          <w:rFonts w:ascii="Arial" w:hAnsi="Arial" w:cs="Arial"/>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1044CD" w:rsidRPr="0007005A" w14:paraId="4A2FB905" w14:textId="77777777" w:rsidTr="00A57BF0">
        <w:tc>
          <w:tcPr>
            <w:tcW w:w="8636" w:type="dxa"/>
            <w:tcBorders>
              <w:top w:val="nil"/>
              <w:left w:val="nil"/>
              <w:bottom w:val="nil"/>
              <w:right w:val="nil"/>
            </w:tcBorders>
          </w:tcPr>
          <w:p w14:paraId="5EB46912" w14:textId="77777777" w:rsidR="001044CD" w:rsidRPr="0007005A" w:rsidRDefault="001044CD" w:rsidP="00A57BF0">
            <w:pPr>
              <w:spacing w:line="276" w:lineRule="auto"/>
              <w:rPr>
                <w:rFonts w:ascii="Arial" w:hAnsi="Arial" w:cs="Arial"/>
                <w:lang w:val="pt-BR"/>
              </w:rPr>
            </w:pPr>
            <w:r w:rsidRPr="001044CD">
              <w:rPr>
                <w:rFonts w:ascii="Arial" w:hAnsi="Arial" w:cs="Arial"/>
                <w:lang w:val="pt-BR"/>
              </w:rPr>
              <w:t>inż.  Małgorzata Majczak-Partyka</w:t>
            </w:r>
            <w:r w:rsidRPr="0007005A">
              <w:rPr>
                <w:rFonts w:ascii="Arial" w:hAnsi="Arial" w:cs="Arial"/>
                <w:lang w:val="pt-BR"/>
              </w:rPr>
              <w:t xml:space="preserve"> -  </w:t>
            </w:r>
            <w:r w:rsidRPr="001044CD">
              <w:rPr>
                <w:rFonts w:ascii="Arial" w:hAnsi="Arial" w:cs="Arial"/>
                <w:lang w:val="pt-BR"/>
              </w:rPr>
              <w:t xml:space="preserve"> Inspektor</w:t>
            </w:r>
            <w:r w:rsidRPr="0007005A">
              <w:rPr>
                <w:rFonts w:ascii="Arial" w:hAnsi="Arial" w:cs="Arial"/>
                <w:lang w:val="pt-BR"/>
              </w:rPr>
              <w:t xml:space="preserve"> tel.: </w:t>
            </w:r>
            <w:r w:rsidRPr="001044CD">
              <w:rPr>
                <w:rFonts w:ascii="Arial" w:hAnsi="Arial" w:cs="Arial"/>
                <w:lang w:val="pt-BR"/>
              </w:rPr>
              <w:t>( 017)  8556776 w. 31</w:t>
            </w:r>
            <w:r w:rsidRPr="0007005A">
              <w:rPr>
                <w:rFonts w:ascii="Arial" w:hAnsi="Arial" w:cs="Arial"/>
                <w:lang w:val="pt-BR"/>
              </w:rPr>
              <w:t>, e-mail:</w:t>
            </w:r>
            <w:r w:rsidRPr="0007005A">
              <w:rPr>
                <w:rFonts w:ascii="Arial" w:hAnsi="Arial" w:cs="Arial"/>
                <w:color w:val="1F4E79"/>
                <w:u w:val="single"/>
                <w:lang w:val="pt-BR"/>
              </w:rPr>
              <w:t xml:space="preserve"> </w:t>
            </w:r>
            <w:r w:rsidRPr="001044CD">
              <w:rPr>
                <w:rFonts w:ascii="Arial" w:hAnsi="Arial" w:cs="Arial"/>
                <w:color w:val="0000FF"/>
                <w:u w:val="single"/>
                <w:lang w:val="pt-BR"/>
              </w:rPr>
              <w:t>inwestycje@gminakamien.pl</w:t>
            </w:r>
          </w:p>
        </w:tc>
      </w:tr>
      <w:tr w:rsidR="001044CD" w:rsidRPr="0007005A" w14:paraId="77A89FE1" w14:textId="77777777" w:rsidTr="00A57BF0">
        <w:tc>
          <w:tcPr>
            <w:tcW w:w="8636" w:type="dxa"/>
            <w:tcBorders>
              <w:top w:val="nil"/>
              <w:left w:val="nil"/>
              <w:bottom w:val="nil"/>
              <w:right w:val="nil"/>
            </w:tcBorders>
          </w:tcPr>
          <w:p w14:paraId="23D9DAB9" w14:textId="7FE4DD04" w:rsidR="001044CD" w:rsidRPr="0007005A" w:rsidRDefault="001044CD" w:rsidP="00A57BF0">
            <w:pPr>
              <w:spacing w:line="276" w:lineRule="auto"/>
              <w:rPr>
                <w:rFonts w:ascii="Arial" w:hAnsi="Arial" w:cs="Arial"/>
                <w:lang w:val="pt-BR"/>
              </w:rPr>
            </w:pPr>
            <w:r w:rsidRPr="001044CD">
              <w:rPr>
                <w:rFonts w:ascii="Arial" w:hAnsi="Arial" w:cs="Arial"/>
                <w:lang w:val="pt-BR"/>
              </w:rPr>
              <w:t xml:space="preserve">  Piotr Rząsa</w:t>
            </w:r>
            <w:r w:rsidRPr="0007005A">
              <w:rPr>
                <w:rFonts w:ascii="Arial" w:hAnsi="Arial" w:cs="Arial"/>
                <w:lang w:val="pt-BR"/>
              </w:rPr>
              <w:t xml:space="preserve"> -   tel.: </w:t>
            </w:r>
            <w:r w:rsidRPr="001044CD">
              <w:rPr>
                <w:rFonts w:ascii="Arial" w:hAnsi="Arial" w:cs="Arial"/>
                <w:lang w:val="pt-BR"/>
              </w:rPr>
              <w:t xml:space="preserve">(17) 8556776 w. </w:t>
            </w:r>
            <w:r w:rsidR="00313533">
              <w:rPr>
                <w:rFonts w:ascii="Arial" w:hAnsi="Arial" w:cs="Arial"/>
                <w:lang w:val="pt-BR"/>
              </w:rPr>
              <w:t>18</w:t>
            </w:r>
            <w:r w:rsidRPr="0007005A">
              <w:rPr>
                <w:rFonts w:ascii="Arial" w:hAnsi="Arial" w:cs="Arial"/>
                <w:lang w:val="pt-BR"/>
              </w:rPr>
              <w:t>, e-mail:</w:t>
            </w:r>
            <w:r w:rsidRPr="0007005A">
              <w:rPr>
                <w:rFonts w:ascii="Arial" w:hAnsi="Arial" w:cs="Arial"/>
                <w:color w:val="1F4E79"/>
                <w:u w:val="single"/>
                <w:lang w:val="pt-BR"/>
              </w:rPr>
              <w:t xml:space="preserve"> </w:t>
            </w:r>
            <w:r w:rsidR="00313533" w:rsidRPr="001044CD">
              <w:rPr>
                <w:rFonts w:ascii="Arial" w:hAnsi="Arial" w:cs="Arial"/>
                <w:lang w:val="pt-BR"/>
              </w:rPr>
              <w:t>( 017)  8556776 w. 31</w:t>
            </w:r>
            <w:r w:rsidR="00313533" w:rsidRPr="0007005A">
              <w:rPr>
                <w:rFonts w:ascii="Arial" w:hAnsi="Arial" w:cs="Arial"/>
                <w:lang w:val="pt-BR"/>
              </w:rPr>
              <w:t xml:space="preserve">, e-mail: </w:t>
            </w:r>
            <w:r w:rsidR="00313533" w:rsidRPr="001044CD">
              <w:rPr>
                <w:rFonts w:ascii="Arial" w:hAnsi="Arial" w:cs="Arial"/>
                <w:color w:val="0000FF"/>
                <w:u w:val="single"/>
                <w:lang w:val="pt-BR"/>
              </w:rPr>
              <w:t>inwestycje@gminakamien.pl</w:t>
            </w:r>
          </w:p>
        </w:tc>
      </w:tr>
    </w:tbl>
    <w:p w14:paraId="1B0A6F2E" w14:textId="77777777" w:rsidR="009B6086" w:rsidRPr="0007005A" w:rsidRDefault="009B6086" w:rsidP="0007005A">
      <w:pPr>
        <w:pStyle w:val="Nagwek1"/>
        <w:spacing w:line="276" w:lineRule="auto"/>
        <w:rPr>
          <w:rFonts w:ascii="Arial" w:hAnsi="Arial" w:cs="Arial"/>
          <w:bCs w:val="0"/>
        </w:rPr>
      </w:pPr>
      <w:r w:rsidRPr="0007005A">
        <w:rPr>
          <w:rFonts w:ascii="Arial" w:hAnsi="Arial" w:cs="Arial"/>
          <w:bCs w:val="0"/>
        </w:rPr>
        <w:t>OPIS SPO</w:t>
      </w:r>
      <w:bookmarkStart w:id="33" w:name="_Hlk37938975"/>
      <w:r w:rsidRPr="0007005A">
        <w:rPr>
          <w:rFonts w:ascii="Arial" w:hAnsi="Arial" w:cs="Arial"/>
          <w:bCs w:val="0"/>
        </w:rPr>
        <w:t>SOBU UDZIELANIA WYJAŚNIEŃ TREŚCI SWZ</w:t>
      </w:r>
      <w:bookmarkEnd w:id="33"/>
    </w:p>
    <w:p w14:paraId="7A57F5AC" w14:textId="77777777" w:rsidR="009B6086" w:rsidRPr="0007005A" w:rsidRDefault="009B6086" w:rsidP="0007005A">
      <w:pPr>
        <w:pStyle w:val="Nagwek2"/>
        <w:spacing w:line="276" w:lineRule="auto"/>
        <w:rPr>
          <w:rFonts w:ascii="Arial" w:hAnsi="Arial" w:cs="Arial"/>
        </w:rPr>
      </w:pPr>
      <w:bookmarkStart w:id="34" w:name="_Hlk37783375"/>
      <w:bookmarkStart w:id="35" w:name="_Hlk37938993"/>
      <w:r w:rsidRPr="0007005A">
        <w:rPr>
          <w:rFonts w:ascii="Arial" w:hAnsi="Arial" w:cs="Arial"/>
        </w:rPr>
        <w:t xml:space="preserve">Wykonawca </w:t>
      </w:r>
      <w:r w:rsidR="00B80937" w:rsidRPr="0007005A">
        <w:rPr>
          <w:rFonts w:ascii="Arial" w:hAnsi="Arial" w:cs="Arial"/>
        </w:rPr>
        <w:t>może zwrócić się do Zamawiającego z wnioskiem o wyjaśnienie treści SWZ, przekazanym za pośrednictwem Platformy (karta ”Zapytania/Wyjaśnienia)</w:t>
      </w:r>
      <w:r w:rsidRPr="0007005A">
        <w:rPr>
          <w:rFonts w:ascii="Arial" w:hAnsi="Arial" w:cs="Arial"/>
          <w:color w:val="auto"/>
        </w:rPr>
        <w:t>.</w:t>
      </w:r>
      <w:bookmarkStart w:id="36" w:name="_Hlk37783409"/>
      <w:bookmarkEnd w:id="34"/>
    </w:p>
    <w:p w14:paraId="1B78D002" w14:textId="77777777" w:rsidR="009B6086" w:rsidRPr="0007005A" w:rsidRDefault="009B6086" w:rsidP="0007005A">
      <w:pPr>
        <w:pStyle w:val="Nagwek2"/>
        <w:spacing w:line="276" w:lineRule="auto"/>
        <w:rPr>
          <w:rFonts w:ascii="Arial" w:hAnsi="Arial" w:cs="Arial"/>
        </w:rPr>
      </w:pPr>
      <w:r w:rsidRPr="0007005A">
        <w:rPr>
          <w:rFonts w:ascii="Arial" w:hAnsi="Arial" w:cs="Arial"/>
        </w:rPr>
        <w:lastRenderedPageBreak/>
        <w:t xml:space="preserve">Zamawiający </w:t>
      </w:r>
      <w:r w:rsidR="00B80937" w:rsidRPr="0007005A">
        <w:rPr>
          <w:rFonts w:ascii="Arial" w:hAnsi="Arial" w:cs="Arial"/>
        </w:rPr>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07005A">
        <w:rPr>
          <w:rFonts w:ascii="Arial" w:hAnsi="Arial" w:cs="Arial"/>
        </w:rPr>
        <w:t>.</w:t>
      </w:r>
      <w:bookmarkEnd w:id="36"/>
    </w:p>
    <w:p w14:paraId="04D08E68" w14:textId="77777777" w:rsidR="009B6086" w:rsidRPr="0007005A" w:rsidRDefault="009B6086" w:rsidP="0007005A">
      <w:pPr>
        <w:pStyle w:val="Nagwek2"/>
        <w:spacing w:line="276" w:lineRule="auto"/>
        <w:rPr>
          <w:rFonts w:ascii="Arial" w:hAnsi="Arial" w:cs="Arial"/>
        </w:rPr>
      </w:pPr>
      <w:r w:rsidRPr="0007005A">
        <w:rPr>
          <w:rFonts w:ascii="Arial" w:hAnsi="Arial" w:cs="Arial"/>
        </w:rPr>
        <w:t xml:space="preserve">Jeżeli </w:t>
      </w:r>
      <w:r w:rsidR="00B80937" w:rsidRPr="0007005A">
        <w:rPr>
          <w:rFonts w:ascii="Arial" w:hAnsi="Arial" w:cs="Arial"/>
        </w:rPr>
        <w:t>wniosek o wyjaśnienie treści SWZ nie wpłynie w terminie, o którym mowa w</w:t>
      </w:r>
      <w:r w:rsidR="00B80937" w:rsidRPr="0007005A">
        <w:rPr>
          <w:rFonts w:ascii="Arial" w:hAnsi="Arial" w:cs="Arial"/>
          <w:lang w:val="pl-PL"/>
        </w:rPr>
        <w:t xml:space="preserve"> punkcie powyżej, </w:t>
      </w:r>
      <w:r w:rsidR="00B80937" w:rsidRPr="0007005A">
        <w:rPr>
          <w:rFonts w:ascii="Arial" w:hAnsi="Arial" w:cs="Arial"/>
        </w:rPr>
        <w:t>Zamawiający nie ma obowiązku udzielania wyjaśnień SWZ</w:t>
      </w:r>
      <w:r w:rsidRPr="0007005A">
        <w:rPr>
          <w:rFonts w:ascii="Arial" w:hAnsi="Arial" w:cs="Arial"/>
        </w:rPr>
        <w:t>.</w:t>
      </w:r>
    </w:p>
    <w:p w14:paraId="4FF3EFAA" w14:textId="77777777" w:rsidR="009B6086" w:rsidRPr="0007005A" w:rsidRDefault="009B6086" w:rsidP="0007005A">
      <w:pPr>
        <w:pStyle w:val="Nagwek2"/>
        <w:spacing w:line="276" w:lineRule="auto"/>
        <w:rPr>
          <w:rFonts w:ascii="Arial" w:hAnsi="Arial" w:cs="Arial"/>
        </w:rPr>
      </w:pPr>
      <w:r w:rsidRPr="0007005A">
        <w:rPr>
          <w:rFonts w:ascii="Arial" w:hAnsi="Arial" w:cs="Arial"/>
        </w:rPr>
        <w:t xml:space="preserve">Przedłużenie </w:t>
      </w:r>
      <w:r w:rsidR="00B80937" w:rsidRPr="0007005A">
        <w:rPr>
          <w:rFonts w:ascii="Arial" w:hAnsi="Arial" w:cs="Arial"/>
        </w:rPr>
        <w:t>terminu składania ofert, nie wpływa na bieg terminu składania wniosku o wyjaśnienie treści SWZ</w:t>
      </w:r>
      <w:r w:rsidRPr="0007005A">
        <w:rPr>
          <w:rFonts w:ascii="Arial" w:hAnsi="Arial" w:cs="Arial"/>
        </w:rPr>
        <w:t>.</w:t>
      </w:r>
    </w:p>
    <w:p w14:paraId="5C3E3C53" w14:textId="77777777" w:rsidR="009B6086" w:rsidRPr="0007005A" w:rsidRDefault="009B6086" w:rsidP="0007005A">
      <w:pPr>
        <w:pStyle w:val="Nagwek2"/>
        <w:spacing w:line="276" w:lineRule="auto"/>
        <w:rPr>
          <w:rFonts w:ascii="Arial" w:hAnsi="Arial" w:cs="Arial"/>
        </w:rPr>
      </w:pPr>
      <w:r w:rsidRPr="0007005A">
        <w:rPr>
          <w:rFonts w:ascii="Arial" w:hAnsi="Arial" w:cs="Arial"/>
        </w:rPr>
        <w:t xml:space="preserve">Treść </w:t>
      </w:r>
      <w:r w:rsidR="00B80937" w:rsidRPr="0007005A">
        <w:rPr>
          <w:rFonts w:ascii="Arial" w:hAnsi="Arial" w:cs="Arial"/>
        </w:rPr>
        <w:t>zapytań wraz z wyjaśnieniami Zamawiający udostępni na stronie internetowej prowadzonego postępowania, bez ujawniania źródła zapytania</w:t>
      </w:r>
      <w:r w:rsidRPr="0007005A">
        <w:rPr>
          <w:rFonts w:ascii="Arial" w:hAnsi="Arial" w:cs="Arial"/>
        </w:rPr>
        <w:t>.</w:t>
      </w:r>
    </w:p>
    <w:p w14:paraId="5A9D27C0" w14:textId="77777777" w:rsidR="009B6086" w:rsidRPr="0007005A" w:rsidRDefault="009B6086" w:rsidP="0007005A">
      <w:pPr>
        <w:pStyle w:val="Nagwek2"/>
        <w:spacing w:line="276" w:lineRule="auto"/>
        <w:rPr>
          <w:rFonts w:ascii="Arial" w:hAnsi="Arial" w:cs="Arial"/>
        </w:rPr>
      </w:pPr>
      <w:r w:rsidRPr="0007005A">
        <w:rPr>
          <w:rFonts w:ascii="Arial" w:hAnsi="Arial" w:cs="Arial"/>
        </w:rPr>
        <w:t xml:space="preserve">W </w:t>
      </w:r>
      <w:bookmarkEnd w:id="35"/>
      <w:r w:rsidR="00B80937" w:rsidRPr="0007005A">
        <w:rPr>
          <w:rFonts w:ascii="Arial" w:hAnsi="Arial" w:cs="Arial"/>
        </w:rPr>
        <w:t>uzasadnionych przypadkach Zamawiający może przed upływem terminu składania ofert zmienić treść SWZ. Dokonaną zmianę treści SWZ Zamawiający udostępni na stronie internetowej prowadzonego postępowania</w:t>
      </w:r>
      <w:r w:rsidRPr="0007005A">
        <w:rPr>
          <w:rFonts w:ascii="Arial" w:hAnsi="Arial" w:cs="Arial"/>
          <w:lang w:val="pl-PL"/>
        </w:rPr>
        <w:t>.</w:t>
      </w:r>
    </w:p>
    <w:p w14:paraId="5A0AC44B" w14:textId="77777777" w:rsidR="00EB7871" w:rsidRPr="0007005A" w:rsidRDefault="002B22BF" w:rsidP="0007005A">
      <w:pPr>
        <w:pStyle w:val="Nagwek1"/>
        <w:spacing w:line="276" w:lineRule="auto"/>
        <w:rPr>
          <w:rFonts w:ascii="Arial" w:hAnsi="Arial" w:cs="Arial"/>
        </w:rPr>
      </w:pPr>
      <w:r w:rsidRPr="0007005A">
        <w:rPr>
          <w:rFonts w:ascii="Arial" w:hAnsi="Arial" w:cs="Arial"/>
        </w:rPr>
        <w:t>Wymagania dotycz</w:t>
      </w:r>
      <w:r w:rsidRPr="0007005A">
        <w:rPr>
          <w:rFonts w:ascii="Arial" w:eastAsia="TimesNewRoman" w:hAnsi="Arial" w:cs="Arial"/>
        </w:rPr>
        <w:t>ą</w:t>
      </w:r>
      <w:r w:rsidRPr="0007005A">
        <w:rPr>
          <w:rFonts w:ascii="Arial" w:hAnsi="Arial" w:cs="Arial"/>
        </w:rPr>
        <w:t>ce wadium</w:t>
      </w:r>
      <w:bookmarkEnd w:id="32"/>
    </w:p>
    <w:p w14:paraId="6A195F63" w14:textId="77777777" w:rsidR="008F1B65" w:rsidRPr="0007005A" w:rsidRDefault="001044CD" w:rsidP="0007005A">
      <w:pPr>
        <w:pStyle w:val="Nagwek2"/>
        <w:numPr>
          <w:ilvl w:val="0"/>
          <w:numId w:val="0"/>
        </w:numPr>
        <w:spacing w:line="276" w:lineRule="auto"/>
        <w:ind w:left="680"/>
        <w:rPr>
          <w:rFonts w:ascii="Arial" w:hAnsi="Arial" w:cs="Arial"/>
        </w:rPr>
      </w:pPr>
      <w:r w:rsidRPr="0007005A">
        <w:rPr>
          <w:rFonts w:ascii="Arial" w:hAnsi="Arial" w:cs="Arial"/>
        </w:rPr>
        <w:t>W postępowaniu nie jest przewidziane składanie wadium.</w:t>
      </w:r>
    </w:p>
    <w:p w14:paraId="6A6D599D" w14:textId="77777777" w:rsidR="008D48A7" w:rsidRPr="0007005A" w:rsidRDefault="008D48A7" w:rsidP="0007005A">
      <w:pPr>
        <w:pStyle w:val="Nagwek1"/>
        <w:spacing w:line="276" w:lineRule="auto"/>
        <w:rPr>
          <w:rFonts w:ascii="Arial" w:hAnsi="Arial" w:cs="Arial"/>
        </w:rPr>
      </w:pPr>
      <w:bookmarkStart w:id="37" w:name="_Toc258314251"/>
      <w:r w:rsidRPr="0007005A">
        <w:rPr>
          <w:rFonts w:ascii="Arial" w:hAnsi="Arial" w:cs="Arial"/>
        </w:rPr>
        <w:t>Termin zwi</w:t>
      </w:r>
      <w:r w:rsidRPr="0007005A">
        <w:rPr>
          <w:rFonts w:ascii="Arial" w:eastAsia="TimesNewRoman" w:hAnsi="Arial" w:cs="Arial"/>
        </w:rPr>
        <w:t>ą</w:t>
      </w:r>
      <w:r w:rsidRPr="0007005A">
        <w:rPr>
          <w:rFonts w:ascii="Arial" w:hAnsi="Arial" w:cs="Arial"/>
        </w:rPr>
        <w:t>zania ofert</w:t>
      </w:r>
      <w:r w:rsidRPr="0007005A">
        <w:rPr>
          <w:rFonts w:ascii="Arial" w:eastAsia="TimesNewRoman" w:hAnsi="Arial" w:cs="Arial"/>
        </w:rPr>
        <w:t>ą</w:t>
      </w:r>
      <w:bookmarkEnd w:id="37"/>
    </w:p>
    <w:p w14:paraId="0013D785" w14:textId="3DBDE401" w:rsidR="008D48A7" w:rsidRPr="0007005A" w:rsidRDefault="008D48A7" w:rsidP="0007005A">
      <w:pPr>
        <w:pStyle w:val="Nagwek2"/>
        <w:spacing w:line="276" w:lineRule="auto"/>
        <w:rPr>
          <w:rFonts w:ascii="Arial" w:hAnsi="Arial" w:cs="Arial"/>
        </w:rPr>
      </w:pPr>
      <w:r w:rsidRPr="0007005A">
        <w:rPr>
          <w:rFonts w:ascii="Arial" w:hAnsi="Arial" w:cs="Arial"/>
        </w:rPr>
        <w:t xml:space="preserve">Wykonawca pozostaje związany ofertą </w:t>
      </w:r>
      <w:r w:rsidR="00247C72" w:rsidRPr="0007005A">
        <w:rPr>
          <w:rFonts w:ascii="Arial" w:hAnsi="Arial" w:cs="Arial"/>
        </w:rPr>
        <w:t xml:space="preserve">do dnia </w:t>
      </w:r>
      <w:r w:rsidR="001044CD" w:rsidRPr="001044CD">
        <w:rPr>
          <w:rFonts w:ascii="Arial" w:hAnsi="Arial" w:cs="Arial"/>
          <w:b/>
        </w:rPr>
        <w:t>2024-0</w:t>
      </w:r>
      <w:r w:rsidR="00C46FA6">
        <w:rPr>
          <w:rFonts w:ascii="Arial" w:hAnsi="Arial" w:cs="Arial"/>
          <w:b/>
          <w:lang w:val="pl-PL"/>
        </w:rPr>
        <w:t>2</w:t>
      </w:r>
      <w:r w:rsidR="001044CD" w:rsidRPr="001044CD">
        <w:rPr>
          <w:rFonts w:ascii="Arial" w:hAnsi="Arial" w:cs="Arial"/>
          <w:b/>
        </w:rPr>
        <w:t>-</w:t>
      </w:r>
      <w:r w:rsidR="00C46FA6">
        <w:rPr>
          <w:rFonts w:ascii="Arial" w:hAnsi="Arial" w:cs="Arial"/>
          <w:b/>
          <w:lang w:val="pl-PL"/>
        </w:rPr>
        <w:t>1</w:t>
      </w:r>
      <w:r w:rsidR="001044CD" w:rsidRPr="001044CD">
        <w:rPr>
          <w:rFonts w:ascii="Arial" w:hAnsi="Arial" w:cs="Arial"/>
          <w:b/>
        </w:rPr>
        <w:t>7</w:t>
      </w:r>
      <w:r w:rsidRPr="0007005A">
        <w:rPr>
          <w:rFonts w:ascii="Arial" w:hAnsi="Arial" w:cs="Arial"/>
        </w:rPr>
        <w:t>.</w:t>
      </w:r>
    </w:p>
    <w:p w14:paraId="143FC9FC" w14:textId="77777777" w:rsidR="008D48A7" w:rsidRPr="0007005A" w:rsidRDefault="008D48A7" w:rsidP="0007005A">
      <w:pPr>
        <w:pStyle w:val="Nagwek2"/>
        <w:spacing w:line="276" w:lineRule="auto"/>
        <w:rPr>
          <w:rFonts w:ascii="Arial" w:hAnsi="Arial" w:cs="Arial"/>
        </w:rPr>
      </w:pPr>
      <w:r w:rsidRPr="0007005A">
        <w:rPr>
          <w:rFonts w:ascii="Arial" w:hAnsi="Arial" w:cs="Arial"/>
        </w:rPr>
        <w:t>Bieg terminu związania ofertą rozpoczyna się wraz z upływem terminu składania ofert.</w:t>
      </w:r>
    </w:p>
    <w:p w14:paraId="6E3472A8" w14:textId="77777777" w:rsidR="001044CD" w:rsidRPr="0007005A" w:rsidRDefault="00BF579F" w:rsidP="001044CD">
      <w:pPr>
        <w:pStyle w:val="Nagwek2"/>
        <w:spacing w:line="276" w:lineRule="auto"/>
        <w:rPr>
          <w:rFonts w:ascii="Arial" w:hAnsi="Arial" w:cs="Arial"/>
        </w:rPr>
      </w:pPr>
      <w:r w:rsidRPr="0007005A">
        <w:rPr>
          <w:rFonts w:ascii="Arial" w:hAnsi="Arial" w:cs="Arial"/>
        </w:rPr>
        <w:t>W przypadku</w:t>
      </w:r>
      <w:r w:rsidR="00247C72" w:rsidRPr="0007005A">
        <w:rPr>
          <w:rFonts w:ascii="Arial" w:hAnsi="Arial" w:cs="Arial"/>
          <w:lang w:val="pl-PL"/>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07005A">
        <w:rPr>
          <w:rFonts w:ascii="Arial" w:hAnsi="Arial" w:cs="Arial"/>
        </w:rPr>
        <w:t xml:space="preserve"> </w:t>
      </w:r>
      <w:r w:rsidR="00247C72" w:rsidRPr="0007005A">
        <w:rPr>
          <w:rFonts w:ascii="Arial" w:hAnsi="Arial" w:cs="Arial"/>
          <w:lang w:val="pl-PL"/>
        </w:rPr>
        <w:t xml:space="preserve">30 dni. </w:t>
      </w:r>
    </w:p>
    <w:p w14:paraId="6D1F81AC" w14:textId="77777777" w:rsidR="00BF579F" w:rsidRPr="0007005A" w:rsidRDefault="00BF579F" w:rsidP="00C46FA6">
      <w:pPr>
        <w:pStyle w:val="Nagwek2"/>
        <w:numPr>
          <w:ilvl w:val="0"/>
          <w:numId w:val="0"/>
        </w:numPr>
        <w:spacing w:line="276" w:lineRule="auto"/>
        <w:ind w:left="680"/>
        <w:rPr>
          <w:rFonts w:ascii="Arial" w:hAnsi="Arial" w:cs="Arial"/>
        </w:rPr>
      </w:pPr>
    </w:p>
    <w:p w14:paraId="6CBE87D0" w14:textId="77777777" w:rsidR="008D48A7" w:rsidRPr="0007005A" w:rsidRDefault="008D48A7" w:rsidP="0007005A">
      <w:pPr>
        <w:pStyle w:val="Nagwek1"/>
        <w:spacing w:line="276" w:lineRule="auto"/>
        <w:rPr>
          <w:rFonts w:ascii="Arial" w:hAnsi="Arial" w:cs="Arial"/>
        </w:rPr>
      </w:pPr>
      <w:bookmarkStart w:id="38" w:name="_Toc258314252"/>
      <w:r w:rsidRPr="0007005A">
        <w:rPr>
          <w:rFonts w:ascii="Arial" w:hAnsi="Arial" w:cs="Arial"/>
        </w:rPr>
        <w:t>Opis sposobu przygotowywania ofert</w:t>
      </w:r>
      <w:bookmarkEnd w:id="38"/>
    </w:p>
    <w:p w14:paraId="646D18CB" w14:textId="77777777" w:rsidR="008D48A7" w:rsidRPr="0007005A" w:rsidRDefault="008D48A7" w:rsidP="0007005A">
      <w:pPr>
        <w:pStyle w:val="Nagwek2"/>
        <w:spacing w:line="276" w:lineRule="auto"/>
        <w:rPr>
          <w:rFonts w:ascii="Arial" w:hAnsi="Arial" w:cs="Arial"/>
        </w:rPr>
      </w:pPr>
      <w:r w:rsidRPr="0007005A">
        <w:rPr>
          <w:rFonts w:ascii="Arial" w:hAnsi="Arial" w:cs="Arial"/>
        </w:rPr>
        <w:t>Wykonawca może złożyć tylko jedną ofertę.</w:t>
      </w:r>
    </w:p>
    <w:p w14:paraId="485D02AE" w14:textId="77777777" w:rsidR="008D48A7" w:rsidRPr="0007005A" w:rsidRDefault="008D48A7" w:rsidP="0007005A">
      <w:pPr>
        <w:pStyle w:val="Nagwek2"/>
        <w:spacing w:line="276" w:lineRule="auto"/>
        <w:rPr>
          <w:rFonts w:ascii="Arial" w:hAnsi="Arial" w:cs="Arial"/>
        </w:rPr>
      </w:pPr>
      <w:r w:rsidRPr="0007005A">
        <w:rPr>
          <w:rFonts w:ascii="Arial" w:hAnsi="Arial" w:cs="Arial"/>
        </w:rPr>
        <w:t>Tre</w:t>
      </w:r>
      <w:r w:rsidRPr="0007005A">
        <w:rPr>
          <w:rFonts w:ascii="Arial" w:eastAsia="TimesNewRoman" w:hAnsi="Arial" w:cs="Arial"/>
        </w:rPr>
        <w:t xml:space="preserve">ść </w:t>
      </w:r>
      <w:r w:rsidR="000E737C" w:rsidRPr="0007005A">
        <w:rPr>
          <w:rFonts w:ascii="Arial" w:hAnsi="Arial" w:cs="Arial"/>
        </w:rPr>
        <w:t>oferty musi być zgodna z wymaganiami Zamawiającego określonymi w niniejszej</w:t>
      </w:r>
      <w:r w:rsidRPr="0007005A">
        <w:rPr>
          <w:rFonts w:ascii="Arial" w:hAnsi="Arial" w:cs="Arial"/>
        </w:rPr>
        <w:t xml:space="preserve"> </w:t>
      </w:r>
      <w:r w:rsidR="00713E16" w:rsidRPr="0007005A">
        <w:rPr>
          <w:rFonts w:ascii="Arial" w:hAnsi="Arial" w:cs="Arial"/>
          <w:lang w:val="pl-PL"/>
        </w:rPr>
        <w:t>SWZ</w:t>
      </w:r>
      <w:r w:rsidRPr="0007005A">
        <w:rPr>
          <w:rFonts w:ascii="Arial" w:hAnsi="Arial" w:cs="Arial"/>
        </w:rPr>
        <w:t>.</w:t>
      </w:r>
    </w:p>
    <w:p w14:paraId="333CAC5F" w14:textId="77777777" w:rsidR="009B6086" w:rsidRPr="0007005A" w:rsidRDefault="009B6086" w:rsidP="0007005A">
      <w:pPr>
        <w:pStyle w:val="Nagwek2"/>
        <w:spacing w:line="276" w:lineRule="auto"/>
        <w:rPr>
          <w:rFonts w:ascii="Arial" w:hAnsi="Arial" w:cs="Arial"/>
        </w:rPr>
      </w:pPr>
      <w:bookmarkStart w:id="39" w:name="_Hlk37866068"/>
      <w:r w:rsidRPr="0007005A">
        <w:rPr>
          <w:rFonts w:ascii="Arial" w:hAnsi="Arial" w:cs="Arial"/>
        </w:rPr>
        <w:t xml:space="preserve">Oferta </w:t>
      </w:r>
      <w:r w:rsidR="000E737C" w:rsidRPr="0007005A">
        <w:rPr>
          <w:rFonts w:ascii="Arial" w:hAnsi="Arial" w:cs="Arial"/>
        </w:rPr>
        <w:t>oraz pozostałe oświadczenia i dokumenty, dla których Zamawiający określił wzory w formie formularzy, powinny być sporządzone zgodnie z tymi</w:t>
      </w:r>
      <w:r w:rsidRPr="0007005A">
        <w:rPr>
          <w:rFonts w:ascii="Arial" w:hAnsi="Arial" w:cs="Arial"/>
        </w:rPr>
        <w:t xml:space="preserve"> wzorami</w:t>
      </w:r>
      <w:bookmarkEnd w:id="39"/>
      <w:r w:rsidRPr="0007005A">
        <w:rPr>
          <w:rFonts w:ascii="Arial" w:hAnsi="Arial" w:cs="Arial"/>
          <w:lang w:val="pl-PL"/>
        </w:rPr>
        <w:t>.</w:t>
      </w:r>
    </w:p>
    <w:p w14:paraId="39AD8637" w14:textId="77777777" w:rsidR="009B6086" w:rsidRPr="0007005A" w:rsidRDefault="009B6086" w:rsidP="0007005A">
      <w:pPr>
        <w:pStyle w:val="Nagwek2"/>
        <w:spacing w:line="276" w:lineRule="auto"/>
        <w:rPr>
          <w:rFonts w:ascii="Arial" w:hAnsi="Arial" w:cs="Arial"/>
        </w:rPr>
      </w:pPr>
      <w:bookmarkStart w:id="40" w:name="_Hlk37839542"/>
      <w:bookmarkStart w:id="41" w:name="_Hlk37866106"/>
      <w:r w:rsidRPr="0007005A">
        <w:rPr>
          <w:rFonts w:ascii="Arial" w:hAnsi="Arial" w:cs="Arial"/>
        </w:rPr>
        <w:t>Ofert</w:t>
      </w:r>
      <w:r w:rsidR="000E737C" w:rsidRPr="0007005A">
        <w:rPr>
          <w:rFonts w:ascii="Arial" w:hAnsi="Arial" w:cs="Arial"/>
          <w:lang w:val="pl-PL"/>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07005A">
        <w:rPr>
          <w:rFonts w:ascii="Arial" w:hAnsi="Arial" w:cs="Arial"/>
        </w:rPr>
        <w:t>.</w:t>
      </w:r>
      <w:bookmarkEnd w:id="40"/>
      <w:bookmarkEnd w:id="41"/>
    </w:p>
    <w:p w14:paraId="5102AD51" w14:textId="77777777" w:rsidR="009B6086" w:rsidRPr="0007005A" w:rsidRDefault="009B6086" w:rsidP="0007005A">
      <w:pPr>
        <w:pStyle w:val="Nagwek2"/>
        <w:spacing w:line="276" w:lineRule="auto"/>
        <w:rPr>
          <w:rFonts w:ascii="Arial" w:hAnsi="Arial" w:cs="Arial"/>
        </w:rPr>
      </w:pPr>
      <w:bookmarkStart w:id="42" w:name="_Hlk37939197"/>
      <w:r w:rsidRPr="0007005A">
        <w:rPr>
          <w:rFonts w:ascii="Arial" w:hAnsi="Arial" w:cs="Arial"/>
        </w:rPr>
        <w:t xml:space="preserve">Zamawiający </w:t>
      </w:r>
      <w:r w:rsidR="000E737C" w:rsidRPr="0007005A">
        <w:rPr>
          <w:rFonts w:ascii="Arial" w:hAnsi="Arial" w:cs="Arial"/>
        </w:rPr>
        <w:t xml:space="preserve">informuje, iż zgodnie z art. 18 ust. 3 ustawy Pzp, nie ujawnia się informacji stanowiących tajemnicę przedsiębiorstwa, w rozumieniu przepisów </w:t>
      </w:r>
      <w:r w:rsidR="000E737C" w:rsidRPr="0007005A">
        <w:rPr>
          <w:rFonts w:ascii="Arial" w:hAnsi="Arial" w:cs="Arial"/>
        </w:rPr>
        <w:lastRenderedPageBreak/>
        <w:t>ustawy z dnia 16 kwietnia 1993 r. o zwalczaniu nieuczciwej konkurencji (Dz. U. z 2020 r. poz. 1913), zwanej dalej „ustawą o zwalczaniu nieuczciwej konkurencji” jeżeli</w:t>
      </w:r>
      <w:r w:rsidRPr="0007005A">
        <w:rPr>
          <w:rFonts w:ascii="Arial" w:hAnsi="Arial" w:cs="Arial"/>
        </w:rPr>
        <w:t xml:space="preserve"> Wykonawca</w:t>
      </w:r>
      <w:bookmarkEnd w:id="42"/>
      <w:r w:rsidRPr="0007005A">
        <w:rPr>
          <w:rFonts w:ascii="Arial" w:hAnsi="Arial" w:cs="Arial"/>
          <w:lang w:val="pl-PL"/>
        </w:rPr>
        <w:t>:</w:t>
      </w:r>
    </w:p>
    <w:p w14:paraId="6EBFE53F" w14:textId="77777777" w:rsidR="009B6086" w:rsidRPr="0007005A" w:rsidRDefault="000E737C" w:rsidP="0007005A">
      <w:pPr>
        <w:pStyle w:val="Nagwek2"/>
        <w:numPr>
          <w:ilvl w:val="0"/>
          <w:numId w:val="8"/>
        </w:numPr>
        <w:spacing w:line="276" w:lineRule="auto"/>
        <w:rPr>
          <w:rFonts w:ascii="Arial" w:hAnsi="Arial" w:cs="Arial"/>
        </w:rPr>
      </w:pPr>
      <w:r w:rsidRPr="0007005A">
        <w:rPr>
          <w:rFonts w:ascii="Arial" w:hAnsi="Arial" w:cs="Arial"/>
          <w:lang w:val="pl-PL"/>
        </w:rPr>
        <w:t xml:space="preserve">wraz </w:t>
      </w:r>
      <w:r w:rsidRPr="0007005A">
        <w:rPr>
          <w:rFonts w:ascii="Arial" w:hAnsi="Arial" w:cs="Arial"/>
        </w:rPr>
        <w:t>z przekazaniem takich informacji, zastrzegł, że nie mogą być one</w:t>
      </w:r>
      <w:r w:rsidR="009B6086" w:rsidRPr="0007005A">
        <w:rPr>
          <w:rFonts w:ascii="Arial" w:hAnsi="Arial" w:cs="Arial"/>
        </w:rPr>
        <w:t xml:space="preserve"> udostępniane</w:t>
      </w:r>
      <w:r w:rsidR="009B6086" w:rsidRPr="0007005A">
        <w:rPr>
          <w:rFonts w:ascii="Arial" w:hAnsi="Arial" w:cs="Arial"/>
          <w:lang w:val="pl-PL"/>
        </w:rPr>
        <w:t>;</w:t>
      </w:r>
    </w:p>
    <w:p w14:paraId="52CAA682" w14:textId="77777777" w:rsidR="009B6086" w:rsidRPr="0007005A" w:rsidRDefault="009B6086" w:rsidP="0007005A">
      <w:pPr>
        <w:pStyle w:val="Nagwek2"/>
        <w:numPr>
          <w:ilvl w:val="0"/>
          <w:numId w:val="8"/>
        </w:numPr>
        <w:spacing w:line="276" w:lineRule="auto"/>
        <w:rPr>
          <w:rFonts w:ascii="Arial" w:hAnsi="Arial" w:cs="Arial"/>
        </w:rPr>
      </w:pPr>
      <w:r w:rsidRPr="0007005A">
        <w:rPr>
          <w:rFonts w:ascii="Arial" w:hAnsi="Arial" w:cs="Arial"/>
        </w:rPr>
        <w:t>wykazał</w:t>
      </w:r>
      <w:r w:rsidR="000E737C" w:rsidRPr="0007005A">
        <w:rPr>
          <w:rFonts w:ascii="Arial" w:hAnsi="Arial" w:cs="Arial"/>
          <w:lang w:val="pl-PL"/>
        </w:rPr>
        <w:t>,</w:t>
      </w:r>
      <w:r w:rsidRPr="0007005A">
        <w:rPr>
          <w:rFonts w:ascii="Arial" w:hAnsi="Arial" w:cs="Arial"/>
        </w:rPr>
        <w:t xml:space="preserve"> </w:t>
      </w:r>
      <w:r w:rsidR="000E737C" w:rsidRPr="0007005A">
        <w:rPr>
          <w:rFonts w:ascii="Arial" w:hAnsi="Arial" w:cs="Arial"/>
        </w:rPr>
        <w:t xml:space="preserve">załączając stosowne </w:t>
      </w:r>
      <w:r w:rsidR="000E737C" w:rsidRPr="0007005A">
        <w:rPr>
          <w:rFonts w:ascii="Arial" w:hAnsi="Arial" w:cs="Arial"/>
          <w:lang w:val="pl-PL"/>
        </w:rPr>
        <w:t>uzasadnienie</w:t>
      </w:r>
      <w:r w:rsidR="000E737C" w:rsidRPr="0007005A">
        <w:rPr>
          <w:rFonts w:ascii="Arial" w:hAnsi="Arial" w:cs="Arial"/>
        </w:rPr>
        <w:t>, iż zastrzeżone informacje stanowią tajemnicę</w:t>
      </w:r>
      <w:r w:rsidRPr="0007005A">
        <w:rPr>
          <w:rFonts w:ascii="Arial" w:hAnsi="Arial" w:cs="Arial"/>
        </w:rPr>
        <w:t xml:space="preserve"> przedsiębiorstwa</w:t>
      </w:r>
      <w:r w:rsidRPr="0007005A">
        <w:rPr>
          <w:rFonts w:ascii="Arial" w:hAnsi="Arial" w:cs="Arial"/>
          <w:lang w:val="pl-PL"/>
        </w:rPr>
        <w:t>.</w:t>
      </w:r>
      <w:bookmarkStart w:id="43" w:name="_Hlk37939296"/>
    </w:p>
    <w:p w14:paraId="4362B68C" w14:textId="77777777" w:rsidR="009B6086" w:rsidRPr="0007005A" w:rsidRDefault="009B6086" w:rsidP="0007005A">
      <w:pPr>
        <w:pStyle w:val="Nagwek2"/>
        <w:numPr>
          <w:ilvl w:val="0"/>
          <w:numId w:val="0"/>
        </w:numPr>
        <w:spacing w:line="276" w:lineRule="auto"/>
        <w:ind w:left="680"/>
        <w:rPr>
          <w:rFonts w:ascii="Arial" w:hAnsi="Arial" w:cs="Arial"/>
        </w:rPr>
      </w:pPr>
      <w:r w:rsidRPr="0007005A">
        <w:rPr>
          <w:rFonts w:ascii="Arial" w:hAnsi="Arial" w:cs="Arial"/>
        </w:rPr>
        <w:t>Zaleca się, aby uzasadnienie o którym mowa powyżej było sformułowane w sposób umożliwiający jego udostępnienie pozostałym uczestnikom postępowania.</w:t>
      </w:r>
    </w:p>
    <w:p w14:paraId="3D01F339" w14:textId="77777777" w:rsidR="009B6086" w:rsidRPr="0007005A" w:rsidRDefault="009B6086" w:rsidP="0007005A">
      <w:pPr>
        <w:pStyle w:val="Nagwek2"/>
        <w:numPr>
          <w:ilvl w:val="0"/>
          <w:numId w:val="0"/>
        </w:numPr>
        <w:spacing w:line="276" w:lineRule="auto"/>
        <w:ind w:left="680"/>
        <w:rPr>
          <w:rFonts w:ascii="Arial" w:hAnsi="Arial" w:cs="Arial"/>
        </w:rPr>
      </w:pPr>
      <w:bookmarkStart w:id="44" w:name="_Hlk38143710"/>
      <w:r w:rsidRPr="0007005A">
        <w:rPr>
          <w:rFonts w:ascii="Arial" w:hAnsi="Arial" w:cs="Arial"/>
        </w:rPr>
        <w:t xml:space="preserve">Wykonawca nie może zastrzec informacji, o których mowa w art. </w:t>
      </w:r>
      <w:r w:rsidR="000E737C" w:rsidRPr="0007005A">
        <w:rPr>
          <w:rFonts w:ascii="Arial" w:hAnsi="Arial" w:cs="Arial"/>
        </w:rPr>
        <w:t>222 ust. 5</w:t>
      </w:r>
      <w:r w:rsidRPr="0007005A">
        <w:rPr>
          <w:rFonts w:ascii="Arial" w:hAnsi="Arial" w:cs="Arial"/>
        </w:rPr>
        <w:t xml:space="preserve"> ustawy Pzp</w:t>
      </w:r>
      <w:bookmarkEnd w:id="43"/>
      <w:bookmarkEnd w:id="44"/>
      <w:r w:rsidRPr="0007005A">
        <w:rPr>
          <w:rFonts w:ascii="Arial" w:hAnsi="Arial" w:cs="Arial"/>
        </w:rPr>
        <w:t>.</w:t>
      </w:r>
    </w:p>
    <w:p w14:paraId="0EDCADCC" w14:textId="77777777" w:rsidR="008D48A7" w:rsidRPr="0007005A" w:rsidRDefault="006E2613" w:rsidP="0007005A">
      <w:pPr>
        <w:pStyle w:val="Nagwek2"/>
        <w:spacing w:line="276" w:lineRule="auto"/>
        <w:rPr>
          <w:rFonts w:ascii="Arial" w:hAnsi="Arial" w:cs="Arial"/>
        </w:rPr>
      </w:pPr>
      <w:bookmarkStart w:id="45" w:name="_Hlk37928068"/>
      <w:r w:rsidRPr="0007005A">
        <w:rPr>
          <w:rFonts w:ascii="Arial" w:hAnsi="Arial" w:cs="Arial"/>
        </w:rPr>
        <w:t xml:space="preserve">Opis </w:t>
      </w:r>
      <w:r w:rsidR="00793568" w:rsidRPr="0007005A">
        <w:rPr>
          <w:rFonts w:ascii="Arial" w:hAnsi="Arial" w:cs="Arial"/>
        </w:rPr>
        <w:t>sposobu przygotowania oferty składanej w formie elektronicznej lub w postaci</w:t>
      </w:r>
      <w:r w:rsidRPr="0007005A">
        <w:rPr>
          <w:rFonts w:ascii="Arial" w:hAnsi="Arial" w:cs="Arial"/>
        </w:rPr>
        <w:t xml:space="preserve"> elektronicznej</w:t>
      </w:r>
      <w:bookmarkEnd w:id="45"/>
      <w:r w:rsidRPr="0007005A">
        <w:rPr>
          <w:rFonts w:ascii="Arial" w:hAnsi="Arial" w:cs="Arial"/>
          <w:lang w:val="pl-PL"/>
        </w:rPr>
        <w:t>:</w:t>
      </w:r>
    </w:p>
    <w:p w14:paraId="430427A7" w14:textId="77777777" w:rsidR="006E2613" w:rsidRPr="0007005A" w:rsidRDefault="006E2613" w:rsidP="0007005A">
      <w:pPr>
        <w:pStyle w:val="Nagwek2"/>
        <w:numPr>
          <w:ilvl w:val="0"/>
          <w:numId w:val="9"/>
        </w:numPr>
        <w:spacing w:line="276" w:lineRule="auto"/>
        <w:rPr>
          <w:rFonts w:ascii="Arial" w:hAnsi="Arial" w:cs="Arial"/>
        </w:rPr>
      </w:pPr>
      <w:bookmarkStart w:id="46" w:name="_Hlk37866429"/>
      <w:r w:rsidRPr="0007005A">
        <w:rPr>
          <w:rFonts w:ascii="Arial" w:hAnsi="Arial" w:cs="Arial"/>
        </w:rPr>
        <w:t>Wykonawca, chcąc przystąpić do udziału w postępowaniu, loguje się na Platformie, w menu ”Ogłoszenia” wyszukuje niniejsze postępowanie, otwiera je klikając w jego temat, a następnie korzysta z funkcji ”</w:t>
      </w:r>
      <w:r w:rsidRPr="0007005A">
        <w:rPr>
          <w:rFonts w:ascii="Arial" w:hAnsi="Arial" w:cs="Arial"/>
          <w:b/>
          <w:bCs w:val="0"/>
          <w:i/>
          <w:iCs w:val="0"/>
        </w:rPr>
        <w:t>Zgłoś udział w postępowaniu</w:t>
      </w:r>
      <w:r w:rsidRPr="0007005A">
        <w:rPr>
          <w:rFonts w:ascii="Arial" w:hAnsi="Arial" w:cs="Arial"/>
        </w:rPr>
        <w:t>”</w:t>
      </w:r>
      <w:bookmarkEnd w:id="46"/>
      <w:r w:rsidR="00793568" w:rsidRPr="0007005A">
        <w:rPr>
          <w:rFonts w:ascii="Arial" w:hAnsi="Arial" w:cs="Arial"/>
          <w:lang w:val="pl-PL"/>
        </w:rPr>
        <w:t xml:space="preserve"> na karcie Informacje ogólne”</w:t>
      </w:r>
      <w:r w:rsidRPr="0007005A">
        <w:rPr>
          <w:rFonts w:ascii="Arial" w:hAnsi="Arial" w:cs="Arial"/>
          <w:lang w:val="pl-PL"/>
        </w:rPr>
        <w:t>;</w:t>
      </w:r>
      <w:bookmarkStart w:id="47" w:name="_Hlk37866441"/>
    </w:p>
    <w:p w14:paraId="11720285" w14:textId="77777777" w:rsidR="006E2613" w:rsidRPr="0007005A" w:rsidRDefault="006E2613" w:rsidP="0007005A">
      <w:pPr>
        <w:pStyle w:val="Nagwek2"/>
        <w:numPr>
          <w:ilvl w:val="0"/>
          <w:numId w:val="9"/>
        </w:numPr>
        <w:spacing w:line="276" w:lineRule="auto"/>
        <w:rPr>
          <w:rFonts w:ascii="Arial" w:hAnsi="Arial" w:cs="Arial"/>
        </w:rPr>
      </w:pPr>
      <w:r w:rsidRPr="0007005A">
        <w:rPr>
          <w:rFonts w:ascii="Arial" w:eastAsia="Calibri" w:hAnsi="Arial" w:cs="Arial"/>
        </w:rPr>
        <w:t xml:space="preserve">w przypadku, </w:t>
      </w:r>
      <w:bookmarkStart w:id="48" w:name="_Hlk37939646"/>
      <w:bookmarkStart w:id="49" w:name="_Hlk37866474"/>
      <w:bookmarkEnd w:id="47"/>
      <w:r w:rsidR="001B12DB" w:rsidRPr="0007005A">
        <w:rPr>
          <w:rFonts w:ascii="Arial" w:eastAsia="Calibri" w:hAnsi="Arial" w:cs="Arial"/>
        </w:rPr>
        <w:t>gdy Wykonawca nie posiada konta na Platformie, należy skorzystać z funkcji ”</w:t>
      </w:r>
      <w:r w:rsidR="001B12DB" w:rsidRPr="0007005A">
        <w:rPr>
          <w:rFonts w:ascii="Arial" w:eastAsia="Calibri" w:hAnsi="Arial" w:cs="Arial"/>
          <w:b/>
          <w:bCs w:val="0"/>
          <w:i/>
          <w:iCs w:val="0"/>
        </w:rPr>
        <w:t>Zarejestruj</w:t>
      </w:r>
      <w:r w:rsidR="001B12DB" w:rsidRPr="0007005A">
        <w:rPr>
          <w:rFonts w:ascii="Arial" w:eastAsia="Calibri" w:hAnsi="Arial" w:cs="Arial"/>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07005A">
        <w:rPr>
          <w:rFonts w:ascii="Arial" w:eastAsia="Calibri" w:hAnsi="Arial" w:cs="Arial"/>
          <w:lang w:val="pl-PL"/>
        </w:rPr>
        <w:t>;</w:t>
      </w:r>
    </w:p>
    <w:p w14:paraId="5DD75B6A" w14:textId="77777777" w:rsidR="006E2613" w:rsidRPr="0007005A" w:rsidRDefault="006E2613" w:rsidP="0007005A">
      <w:pPr>
        <w:pStyle w:val="Nagwek2"/>
        <w:numPr>
          <w:ilvl w:val="0"/>
          <w:numId w:val="9"/>
        </w:numPr>
        <w:spacing w:line="276" w:lineRule="auto"/>
        <w:rPr>
          <w:rFonts w:ascii="Arial" w:hAnsi="Arial" w:cs="Arial"/>
        </w:rPr>
      </w:pPr>
      <w:r w:rsidRPr="0007005A">
        <w:rPr>
          <w:rFonts w:ascii="Arial" w:eastAsia="Calibri" w:hAnsi="Arial" w:cs="Arial"/>
        </w:rPr>
        <w:t xml:space="preserve">oferta </w:t>
      </w:r>
      <w:bookmarkEnd w:id="48"/>
      <w:r w:rsidR="001B12DB" w:rsidRPr="0007005A">
        <w:rPr>
          <w:rFonts w:ascii="Arial" w:eastAsia="Calibri" w:hAnsi="Arial" w:cs="Arial"/>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001B12DB" w:rsidRPr="0007005A">
        <w:rPr>
          <w:rFonts w:ascii="Arial" w:eastAsia="Calibri" w:hAnsi="Arial" w:cs="Arial"/>
          <w:b/>
          <w:bCs w:val="0"/>
          <w:i/>
          <w:iCs w:val="0"/>
        </w:rPr>
        <w:t>Załącz plik</w:t>
      </w:r>
      <w:r w:rsidR="001B12DB" w:rsidRPr="0007005A">
        <w:rPr>
          <w:rFonts w:ascii="Arial" w:eastAsia="Calibri" w:hAnsi="Arial" w:cs="Arial"/>
        </w:rPr>
        <w:t>” i użycie przycisku ”</w:t>
      </w:r>
      <w:r w:rsidR="001B12DB" w:rsidRPr="0007005A">
        <w:rPr>
          <w:rFonts w:ascii="Arial" w:eastAsia="Calibri" w:hAnsi="Arial" w:cs="Arial"/>
          <w:b/>
          <w:bCs w:val="0"/>
          <w:i/>
          <w:iCs w:val="0"/>
        </w:rPr>
        <w:t>Załącz</w:t>
      </w:r>
      <w:r w:rsidR="001B12DB" w:rsidRPr="0007005A">
        <w:rPr>
          <w:rFonts w:ascii="Arial" w:eastAsia="Calibri" w:hAnsi="Arial" w:cs="Arial"/>
        </w:rPr>
        <w:t>”</w:t>
      </w:r>
      <w:r w:rsidRPr="0007005A">
        <w:rPr>
          <w:rFonts w:ascii="Arial" w:eastAsia="Calibri" w:hAnsi="Arial" w:cs="Arial"/>
        </w:rPr>
        <w:t>;</w:t>
      </w:r>
      <w:bookmarkStart w:id="50" w:name="_Hlk37939678"/>
    </w:p>
    <w:p w14:paraId="29DAED11" w14:textId="77777777" w:rsidR="006E2613" w:rsidRPr="0007005A" w:rsidRDefault="006E2613" w:rsidP="0007005A">
      <w:pPr>
        <w:pStyle w:val="Nagwek2"/>
        <w:numPr>
          <w:ilvl w:val="0"/>
          <w:numId w:val="9"/>
        </w:numPr>
        <w:spacing w:line="276" w:lineRule="auto"/>
        <w:rPr>
          <w:rFonts w:ascii="Arial" w:hAnsi="Arial" w:cs="Arial"/>
        </w:rPr>
      </w:pPr>
      <w:r w:rsidRPr="0007005A">
        <w:rPr>
          <w:rFonts w:ascii="Arial" w:eastAsia="Calibri" w:hAnsi="Arial" w:cs="Arial"/>
        </w:rPr>
        <w:t xml:space="preserve">jeżeli </w:t>
      </w:r>
      <w:bookmarkEnd w:id="49"/>
      <w:bookmarkEnd w:id="50"/>
      <w:r w:rsidR="001B12DB" w:rsidRPr="0007005A">
        <w:rPr>
          <w:rFonts w:ascii="Arial" w:eastAsia="Calibri" w:hAnsi="Arial" w:cs="Arial"/>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Pr="0007005A">
        <w:rPr>
          <w:rFonts w:ascii="Arial" w:eastAsia="Calibri" w:hAnsi="Arial" w:cs="Arial"/>
        </w:rPr>
        <w:t>;</w:t>
      </w:r>
      <w:bookmarkStart w:id="51" w:name="_Hlk37866559"/>
    </w:p>
    <w:p w14:paraId="4EC56CCF" w14:textId="77777777" w:rsidR="006E2613" w:rsidRPr="0007005A" w:rsidRDefault="006E2613" w:rsidP="0007005A">
      <w:pPr>
        <w:numPr>
          <w:ilvl w:val="0"/>
          <w:numId w:val="9"/>
        </w:numPr>
        <w:spacing w:before="120" w:after="60" w:line="276" w:lineRule="auto"/>
        <w:ind w:left="1037" w:hanging="357"/>
        <w:jc w:val="both"/>
        <w:outlineLvl w:val="1"/>
        <w:rPr>
          <w:rFonts w:ascii="Arial" w:eastAsia="Calibri" w:hAnsi="Arial" w:cs="Arial"/>
          <w:bCs/>
          <w:iCs/>
          <w:lang w:eastAsia="x-none"/>
        </w:rPr>
      </w:pPr>
      <w:bookmarkStart w:id="52" w:name="_Hlk37940020"/>
      <w:bookmarkStart w:id="53" w:name="_Hlk37866628"/>
      <w:bookmarkEnd w:id="51"/>
      <w:r w:rsidRPr="0007005A">
        <w:rPr>
          <w:rFonts w:ascii="Arial" w:eastAsia="Calibri" w:hAnsi="Arial" w:cs="Arial"/>
          <w:bCs/>
          <w:iCs/>
          <w:lang w:eastAsia="x-none"/>
        </w:rPr>
        <w:t xml:space="preserve">wszelkie </w:t>
      </w:r>
      <w:bookmarkEnd w:id="52"/>
      <w:r w:rsidR="001B12DB" w:rsidRPr="0007005A">
        <w:rPr>
          <w:rFonts w:ascii="Arial" w:eastAsia="Calibri" w:hAnsi="Arial" w:cs="Arial"/>
          <w:bCs/>
          <w:iCs/>
          <w:lang w:eastAsia="x-none"/>
        </w:rPr>
        <w:t xml:space="preserve">informacje stanowiące tajemnicę przedsiębiorstwa w rozumieniu ustawy o zwalczaniu nieuczciwej konkurencji, które Wykonawca chce zastrzec jako tajemnicę przedsiębiorstwa, powinny zostać przesłane za pośrednictwem </w:t>
      </w:r>
      <w:r w:rsidR="001B12DB" w:rsidRPr="0007005A">
        <w:rPr>
          <w:rFonts w:ascii="Arial" w:eastAsia="Calibri" w:hAnsi="Arial" w:cs="Arial"/>
          <w:bCs/>
          <w:iCs/>
          <w:lang w:eastAsia="x-none"/>
        </w:rPr>
        <w:lastRenderedPageBreak/>
        <w:t>Platformy, w osobnym pliku, na karcie ”Oferta/Załączniki”, w tabeli ”Część oferty stanowiąca tajemnicę przedsiębiorstwa”, za pomocą opcji ”</w:t>
      </w:r>
      <w:r w:rsidR="001B12DB" w:rsidRPr="0007005A">
        <w:rPr>
          <w:rFonts w:ascii="Arial" w:eastAsia="Calibri" w:hAnsi="Arial" w:cs="Arial"/>
          <w:b/>
          <w:i/>
          <w:lang w:eastAsia="x-none"/>
        </w:rPr>
        <w:t>Załącz plik</w:t>
      </w:r>
      <w:r w:rsidR="001B12DB" w:rsidRPr="0007005A">
        <w:rPr>
          <w:rFonts w:ascii="Arial" w:eastAsia="Calibri" w:hAnsi="Arial" w:cs="Arial"/>
          <w:bCs/>
          <w:iCs/>
          <w:lang w:eastAsia="x-none"/>
        </w:rPr>
        <w:t>” i użycie przycisku ”</w:t>
      </w:r>
      <w:r w:rsidR="001B12DB" w:rsidRPr="0007005A">
        <w:rPr>
          <w:rFonts w:ascii="Arial" w:eastAsia="Calibri" w:hAnsi="Arial" w:cs="Arial"/>
          <w:b/>
          <w:i/>
          <w:lang w:eastAsia="x-none"/>
        </w:rPr>
        <w:t>Załącz</w:t>
      </w:r>
      <w:r w:rsidR="001B12DB" w:rsidRPr="0007005A">
        <w:rPr>
          <w:rFonts w:ascii="Arial" w:eastAsia="Calibri" w:hAnsi="Arial" w:cs="Arial"/>
          <w:bCs/>
          <w:iCs/>
          <w:lang w:eastAsia="x-none"/>
        </w:rPr>
        <w:t>”</w:t>
      </w:r>
      <w:r w:rsidRPr="0007005A">
        <w:rPr>
          <w:rFonts w:ascii="Arial" w:eastAsia="Calibri" w:hAnsi="Arial" w:cs="Arial"/>
          <w:bCs/>
          <w:iCs/>
          <w:lang w:eastAsia="x-none"/>
        </w:rPr>
        <w:t>;</w:t>
      </w:r>
      <w:bookmarkStart w:id="54" w:name="_Hlk37940112"/>
      <w:bookmarkEnd w:id="53"/>
    </w:p>
    <w:p w14:paraId="06EC0D8E" w14:textId="77777777" w:rsidR="001B12DB" w:rsidRPr="0007005A" w:rsidRDefault="001B12DB" w:rsidP="0007005A">
      <w:pPr>
        <w:numPr>
          <w:ilvl w:val="0"/>
          <w:numId w:val="9"/>
        </w:numPr>
        <w:spacing w:before="120" w:after="60" w:line="276" w:lineRule="auto"/>
        <w:ind w:left="1037" w:hanging="357"/>
        <w:jc w:val="both"/>
        <w:outlineLvl w:val="1"/>
        <w:rPr>
          <w:rFonts w:ascii="Arial" w:eastAsia="Calibri" w:hAnsi="Arial" w:cs="Arial"/>
          <w:bCs/>
          <w:iCs/>
          <w:lang w:eastAsia="x-none"/>
        </w:rPr>
      </w:pPr>
      <w:r w:rsidRPr="0007005A">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28D0B796" w14:textId="77777777" w:rsidR="001B12DB" w:rsidRPr="0007005A" w:rsidRDefault="001B12DB" w:rsidP="0007005A">
      <w:pPr>
        <w:numPr>
          <w:ilvl w:val="0"/>
          <w:numId w:val="9"/>
        </w:numPr>
        <w:spacing w:before="120" w:after="60" w:line="276" w:lineRule="auto"/>
        <w:ind w:left="1037" w:hanging="357"/>
        <w:jc w:val="both"/>
        <w:outlineLvl w:val="1"/>
        <w:rPr>
          <w:rFonts w:ascii="Arial" w:eastAsia="Calibri" w:hAnsi="Arial" w:cs="Arial"/>
          <w:bCs/>
          <w:iCs/>
          <w:lang w:eastAsia="x-none"/>
        </w:rPr>
      </w:pPr>
      <w:r w:rsidRPr="0007005A">
        <w:rPr>
          <w:rFonts w:ascii="Arial" w:eastAsia="Calibri" w:hAnsi="Arial" w:cs="Arial"/>
          <w:bCs/>
          <w:iCs/>
          <w:u w:val="single"/>
          <w:lang w:eastAsia="x-none"/>
        </w:rPr>
        <w:t>ostateczne złożenie oferty wraz z załącznikami Wykonawca musi potwierdzić klikając w przycisk ”</w:t>
      </w:r>
      <w:r w:rsidRPr="0007005A">
        <w:rPr>
          <w:rFonts w:ascii="Arial" w:eastAsia="Calibri" w:hAnsi="Arial" w:cs="Arial"/>
          <w:b/>
          <w:i/>
          <w:u w:val="single"/>
          <w:lang w:eastAsia="x-none"/>
        </w:rPr>
        <w:t>Złóż ofertę</w:t>
      </w:r>
      <w:r w:rsidRPr="0007005A">
        <w:rPr>
          <w:rFonts w:ascii="Arial" w:eastAsia="Calibri" w:hAnsi="Arial" w:cs="Arial"/>
          <w:bCs/>
          <w:iCs/>
          <w:u w:val="single"/>
          <w:lang w:eastAsia="x-none"/>
        </w:rPr>
        <w:t>”</w:t>
      </w:r>
      <w:r w:rsidRPr="0007005A">
        <w:rPr>
          <w:rFonts w:ascii="Arial" w:eastAsia="Calibri" w:hAnsi="Arial" w:cs="Arial"/>
          <w:bCs/>
          <w:iCs/>
          <w:lang w:eastAsia="x-none"/>
        </w:rPr>
        <w:t>;</w:t>
      </w:r>
    </w:p>
    <w:p w14:paraId="6A1FB567" w14:textId="77777777" w:rsidR="006E2613" w:rsidRPr="0007005A" w:rsidRDefault="001B12DB" w:rsidP="0007005A">
      <w:pPr>
        <w:numPr>
          <w:ilvl w:val="0"/>
          <w:numId w:val="9"/>
        </w:numPr>
        <w:spacing w:before="120" w:after="60" w:line="276" w:lineRule="auto"/>
        <w:ind w:left="1037" w:hanging="357"/>
        <w:jc w:val="both"/>
        <w:outlineLvl w:val="1"/>
        <w:rPr>
          <w:rFonts w:ascii="Arial" w:eastAsia="Calibri" w:hAnsi="Arial" w:cs="Arial"/>
          <w:bCs/>
          <w:iCs/>
          <w:lang w:eastAsia="x-none"/>
        </w:rPr>
      </w:pPr>
      <w:r w:rsidRPr="0007005A">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4"/>
    </w:p>
    <w:p w14:paraId="5D7F2E4C" w14:textId="77777777" w:rsidR="00D50D88" w:rsidRPr="0007005A" w:rsidRDefault="00D50D88" w:rsidP="0007005A">
      <w:pPr>
        <w:pStyle w:val="Nagwek2"/>
        <w:spacing w:line="276" w:lineRule="auto"/>
        <w:rPr>
          <w:rFonts w:ascii="Arial" w:hAnsi="Arial" w:cs="Arial"/>
        </w:rPr>
      </w:pPr>
      <w:bookmarkStart w:id="55" w:name="_Hlk37866756"/>
      <w:r w:rsidRPr="0007005A">
        <w:rPr>
          <w:rFonts w:ascii="Arial" w:hAnsi="Arial" w:cs="Arial"/>
          <w:lang w:val="pl-PL"/>
        </w:rPr>
        <w:t>Do upływu terminu składania ofert, Wykonawca, za pośrednictwem Platformy, może wycofać złożoną ofertę, używając opcji ”</w:t>
      </w:r>
      <w:r w:rsidRPr="0007005A">
        <w:rPr>
          <w:rFonts w:ascii="Arial" w:hAnsi="Arial" w:cs="Arial"/>
          <w:b/>
          <w:bCs w:val="0"/>
          <w:i/>
          <w:iCs w:val="0"/>
          <w:lang w:val="pl-PL"/>
        </w:rPr>
        <w:t>Wycofaj ofertę</w:t>
      </w:r>
      <w:r w:rsidRPr="0007005A">
        <w:rPr>
          <w:rFonts w:ascii="Arial" w:hAnsi="Arial" w:cs="Arial"/>
          <w:lang w:val="pl-PL"/>
        </w:rPr>
        <w:t>” (karta Oferta/Załączniki). Po wycofaniu oferty Wykonawca może usunąć załączone pliki, zaznaczając pozycje do usunięcia i klikając w przycisk ”</w:t>
      </w:r>
      <w:r w:rsidRPr="0007005A">
        <w:rPr>
          <w:rFonts w:ascii="Arial" w:hAnsi="Arial" w:cs="Arial"/>
          <w:b/>
          <w:bCs w:val="0"/>
          <w:i/>
          <w:iCs w:val="0"/>
          <w:lang w:val="pl-PL"/>
        </w:rPr>
        <w:t>Usuń zaznaczone</w:t>
      </w:r>
      <w:r w:rsidRPr="0007005A">
        <w:rPr>
          <w:rFonts w:ascii="Arial" w:hAnsi="Arial" w:cs="Arial"/>
          <w:lang w:val="pl-PL"/>
        </w:rPr>
        <w:t>”.</w:t>
      </w:r>
    </w:p>
    <w:p w14:paraId="731FF971" w14:textId="77777777" w:rsidR="00D50D88" w:rsidRPr="0007005A" w:rsidRDefault="00D50D88" w:rsidP="0007005A">
      <w:pPr>
        <w:pStyle w:val="Nagwek2"/>
        <w:spacing w:line="276" w:lineRule="auto"/>
        <w:rPr>
          <w:rFonts w:ascii="Arial" w:hAnsi="Arial" w:cs="Arial"/>
        </w:rPr>
      </w:pPr>
      <w:r w:rsidRPr="0007005A">
        <w:rPr>
          <w:rFonts w:ascii="Arial" w:hAnsi="Arial" w:cs="Arial"/>
          <w:lang w:val="pl-PL"/>
        </w:rPr>
        <w:t xml:space="preserve">Szczegółowa instrukcja korzystania z Platformy znajduje się na stronie internetowej </w:t>
      </w:r>
      <w:hyperlink r:id="rId7" w:history="1">
        <w:r w:rsidRPr="0007005A">
          <w:rPr>
            <w:rFonts w:ascii="Arial" w:eastAsia="Calibri" w:hAnsi="Arial" w:cs="Arial"/>
            <w:color w:val="0070C0"/>
            <w:u w:val="single"/>
            <w:lang w:eastAsia="en-US"/>
          </w:rPr>
          <w:t>https://e-ProPublico.pl/</w:t>
        </w:r>
      </w:hyperlink>
      <w:r w:rsidRPr="0007005A">
        <w:rPr>
          <w:rFonts w:ascii="Arial" w:hAnsi="Arial" w:cs="Arial"/>
          <w:lang w:val="pl-PL"/>
        </w:rPr>
        <w:t>, przycisk ”</w:t>
      </w:r>
      <w:r w:rsidRPr="0007005A">
        <w:rPr>
          <w:rFonts w:ascii="Arial" w:hAnsi="Arial" w:cs="Arial"/>
          <w:b/>
          <w:bCs w:val="0"/>
          <w:i/>
          <w:iCs w:val="0"/>
          <w:lang w:val="pl-PL"/>
        </w:rPr>
        <w:t>Instrukcja Wykonawcy</w:t>
      </w:r>
      <w:r w:rsidRPr="0007005A">
        <w:rPr>
          <w:rFonts w:ascii="Arial" w:hAnsi="Arial" w:cs="Arial"/>
          <w:lang w:val="pl-PL"/>
        </w:rPr>
        <w:t>”.</w:t>
      </w:r>
    </w:p>
    <w:bookmarkEnd w:id="55"/>
    <w:p w14:paraId="2CB14A1B" w14:textId="77777777" w:rsidR="008C47F9" w:rsidRPr="0007005A" w:rsidRDefault="00D50D88" w:rsidP="0007005A">
      <w:pPr>
        <w:pStyle w:val="Nagwek2"/>
        <w:spacing w:line="276" w:lineRule="auto"/>
        <w:rPr>
          <w:rFonts w:ascii="Arial" w:hAnsi="Arial" w:cs="Arial"/>
        </w:rPr>
      </w:pPr>
      <w:r w:rsidRPr="0007005A">
        <w:rPr>
          <w:rFonts w:ascii="Arial" w:hAnsi="Arial" w:cs="Arial"/>
        </w:rPr>
        <w:t>Zamawiający nie przewiduje zwrotu kosztów udziału w postępowaniu</w:t>
      </w:r>
      <w:r w:rsidRPr="0007005A">
        <w:rPr>
          <w:rFonts w:ascii="Arial" w:hAnsi="Arial" w:cs="Arial"/>
          <w:lang w:val="pl-PL"/>
        </w:rPr>
        <w:t>.</w:t>
      </w:r>
      <w:r w:rsidRPr="0007005A">
        <w:rPr>
          <w:rFonts w:ascii="Arial" w:hAnsi="Arial" w:cs="Arial"/>
        </w:rPr>
        <w:t xml:space="preserve"> Wykonawca ponosi wszelkie koszty związane z przygotowaniem i złożeniem oferty</w:t>
      </w:r>
      <w:r w:rsidR="003D0409" w:rsidRPr="0007005A">
        <w:rPr>
          <w:rFonts w:ascii="Arial" w:hAnsi="Arial" w:cs="Arial"/>
          <w:lang w:val="pl-PL"/>
        </w:rPr>
        <w:t>.</w:t>
      </w:r>
    </w:p>
    <w:p w14:paraId="2874B092" w14:textId="77777777" w:rsidR="008D48A7" w:rsidRPr="0007005A" w:rsidRDefault="008D48A7" w:rsidP="0007005A">
      <w:pPr>
        <w:pStyle w:val="Nagwek1"/>
        <w:spacing w:line="276" w:lineRule="auto"/>
        <w:rPr>
          <w:rFonts w:ascii="Arial" w:hAnsi="Arial" w:cs="Arial"/>
        </w:rPr>
      </w:pPr>
      <w:bookmarkStart w:id="56" w:name="_Toc258314253"/>
      <w:r w:rsidRPr="0007005A">
        <w:rPr>
          <w:rFonts w:ascii="Arial" w:hAnsi="Arial" w:cs="Arial"/>
        </w:rPr>
        <w:t>Miejsce oraz termin składania i otwarcia ofert</w:t>
      </w:r>
      <w:bookmarkEnd w:id="56"/>
    </w:p>
    <w:p w14:paraId="1FA6A4D0" w14:textId="40E47E08" w:rsidR="00B51D96" w:rsidRPr="0007005A" w:rsidRDefault="006E2613" w:rsidP="0007005A">
      <w:pPr>
        <w:pStyle w:val="Nagwek2"/>
        <w:numPr>
          <w:ilvl w:val="0"/>
          <w:numId w:val="0"/>
        </w:numPr>
        <w:spacing w:line="276" w:lineRule="auto"/>
        <w:ind w:left="431"/>
        <w:rPr>
          <w:rFonts w:ascii="Arial" w:hAnsi="Arial" w:cs="Arial"/>
        </w:rPr>
      </w:pPr>
      <w:bookmarkStart w:id="57" w:name="_Hlk37940485"/>
      <w:bookmarkStart w:id="58" w:name="_Hlk37857777"/>
      <w:r w:rsidRPr="0007005A">
        <w:rPr>
          <w:rFonts w:ascii="Arial" w:hAnsi="Arial" w:cs="Arial"/>
        </w:rPr>
        <w:t>Ofertę</w:t>
      </w:r>
      <w:r w:rsidR="00BE5528" w:rsidRPr="0007005A">
        <w:rPr>
          <w:rFonts w:ascii="Arial" w:hAnsi="Arial" w:cs="Arial"/>
          <w:lang w:val="pl-PL"/>
        </w:rPr>
        <w:t>, wraz z załącznikami, należy złożyć za pośrednictwem Platformy w terminie do dnia</w:t>
      </w:r>
      <w:r w:rsidRPr="0007005A">
        <w:rPr>
          <w:rFonts w:ascii="Arial" w:hAnsi="Arial" w:cs="Arial"/>
        </w:rPr>
        <w:t xml:space="preserve"> </w:t>
      </w:r>
      <w:r w:rsidR="001044CD" w:rsidRPr="001044CD">
        <w:rPr>
          <w:rFonts w:ascii="Arial" w:hAnsi="Arial" w:cs="Arial"/>
          <w:b/>
        </w:rPr>
        <w:t>202</w:t>
      </w:r>
      <w:r w:rsidR="00C46FA6">
        <w:rPr>
          <w:rFonts w:ascii="Arial" w:hAnsi="Arial" w:cs="Arial"/>
          <w:b/>
          <w:lang w:val="pl-PL"/>
        </w:rPr>
        <w:t>4</w:t>
      </w:r>
      <w:r w:rsidR="001044CD" w:rsidRPr="001044CD">
        <w:rPr>
          <w:rFonts w:ascii="Arial" w:hAnsi="Arial" w:cs="Arial"/>
          <w:b/>
        </w:rPr>
        <w:t>-</w:t>
      </w:r>
      <w:r w:rsidR="00C46FA6">
        <w:rPr>
          <w:rFonts w:ascii="Arial" w:hAnsi="Arial" w:cs="Arial"/>
          <w:b/>
          <w:lang w:val="pl-PL"/>
        </w:rPr>
        <w:t>01</w:t>
      </w:r>
      <w:r w:rsidR="001044CD" w:rsidRPr="001044CD">
        <w:rPr>
          <w:rFonts w:ascii="Arial" w:hAnsi="Arial" w:cs="Arial"/>
          <w:b/>
        </w:rPr>
        <w:t>-</w:t>
      </w:r>
      <w:r w:rsidR="00C46FA6">
        <w:rPr>
          <w:rFonts w:ascii="Arial" w:hAnsi="Arial" w:cs="Arial"/>
          <w:b/>
          <w:lang w:val="pl-PL"/>
        </w:rPr>
        <w:t>18</w:t>
      </w:r>
      <w:r w:rsidRPr="0007005A">
        <w:rPr>
          <w:rFonts w:ascii="Arial" w:hAnsi="Arial" w:cs="Arial"/>
        </w:rPr>
        <w:t xml:space="preserve"> do godz. </w:t>
      </w:r>
      <w:bookmarkEnd w:id="57"/>
      <w:bookmarkEnd w:id="58"/>
      <w:r w:rsidR="001044CD" w:rsidRPr="001044CD">
        <w:rPr>
          <w:rFonts w:ascii="Arial" w:hAnsi="Arial" w:cs="Arial"/>
          <w:b/>
        </w:rPr>
        <w:t>10:30</w:t>
      </w:r>
      <w:r w:rsidR="008D48A7" w:rsidRPr="0007005A">
        <w:rPr>
          <w:rFonts w:ascii="Arial" w:hAnsi="Arial" w:cs="Arial"/>
        </w:rPr>
        <w:t>.</w:t>
      </w:r>
    </w:p>
    <w:p w14:paraId="570D75E2" w14:textId="77777777" w:rsidR="00BE5528" w:rsidRPr="0007005A" w:rsidRDefault="00BE5528" w:rsidP="0007005A">
      <w:pPr>
        <w:pStyle w:val="Nagwek1"/>
        <w:spacing w:line="276" w:lineRule="auto"/>
        <w:rPr>
          <w:rFonts w:ascii="Arial" w:hAnsi="Arial" w:cs="Arial"/>
          <w:lang w:val="pl-PL"/>
        </w:rPr>
      </w:pPr>
      <w:bookmarkStart w:id="59" w:name="_Toc258314254"/>
      <w:r w:rsidRPr="0007005A">
        <w:rPr>
          <w:rFonts w:ascii="Arial" w:hAnsi="Arial" w:cs="Arial"/>
          <w:lang w:val="pl-PL"/>
        </w:rPr>
        <w:t>termin otwarcia ofert</w:t>
      </w:r>
    </w:p>
    <w:p w14:paraId="3A705364" w14:textId="76115B80" w:rsidR="00BE5528" w:rsidRPr="0007005A" w:rsidRDefault="00BE5528" w:rsidP="0007005A">
      <w:pPr>
        <w:pStyle w:val="Nagwek2"/>
        <w:spacing w:line="276" w:lineRule="auto"/>
        <w:rPr>
          <w:rFonts w:ascii="Arial" w:hAnsi="Arial" w:cs="Arial"/>
          <w:lang w:val="pl-PL"/>
        </w:rPr>
      </w:pPr>
      <w:r w:rsidRPr="0007005A">
        <w:rPr>
          <w:rFonts w:ascii="Arial" w:hAnsi="Arial" w:cs="Arial"/>
          <w:lang w:val="pl-PL"/>
        </w:rPr>
        <w:t xml:space="preserve">Otwarcie </w:t>
      </w:r>
      <w:r w:rsidRPr="0007005A">
        <w:rPr>
          <w:rFonts w:ascii="Arial" w:hAnsi="Arial" w:cs="Arial"/>
        </w:rPr>
        <w:t xml:space="preserve">ofert nastąpi w dniu: </w:t>
      </w:r>
      <w:r w:rsidR="001044CD" w:rsidRPr="001044CD">
        <w:rPr>
          <w:rFonts w:ascii="Arial" w:hAnsi="Arial" w:cs="Arial"/>
          <w:b/>
        </w:rPr>
        <w:t>202</w:t>
      </w:r>
      <w:r w:rsidR="00C46FA6">
        <w:rPr>
          <w:rFonts w:ascii="Arial" w:hAnsi="Arial" w:cs="Arial"/>
          <w:b/>
          <w:lang w:val="pl-PL"/>
        </w:rPr>
        <w:t>4</w:t>
      </w:r>
      <w:r w:rsidR="001044CD" w:rsidRPr="001044CD">
        <w:rPr>
          <w:rFonts w:ascii="Arial" w:hAnsi="Arial" w:cs="Arial"/>
          <w:b/>
        </w:rPr>
        <w:t>-</w:t>
      </w:r>
      <w:r w:rsidR="00C46FA6">
        <w:rPr>
          <w:rFonts w:ascii="Arial" w:hAnsi="Arial" w:cs="Arial"/>
          <w:b/>
          <w:lang w:val="pl-PL"/>
        </w:rPr>
        <w:t>01</w:t>
      </w:r>
      <w:r w:rsidR="001044CD" w:rsidRPr="001044CD">
        <w:rPr>
          <w:rFonts w:ascii="Arial" w:hAnsi="Arial" w:cs="Arial"/>
          <w:b/>
        </w:rPr>
        <w:t>-</w:t>
      </w:r>
      <w:r w:rsidR="00C46FA6">
        <w:rPr>
          <w:rFonts w:ascii="Arial" w:hAnsi="Arial" w:cs="Arial"/>
          <w:b/>
          <w:lang w:val="pl-PL"/>
        </w:rPr>
        <w:t>18</w:t>
      </w:r>
      <w:r w:rsidRPr="0007005A">
        <w:rPr>
          <w:rFonts w:ascii="Arial" w:hAnsi="Arial" w:cs="Arial"/>
        </w:rPr>
        <w:t xml:space="preserve"> o godz. </w:t>
      </w:r>
      <w:r w:rsidR="001044CD" w:rsidRPr="001044CD">
        <w:rPr>
          <w:rFonts w:ascii="Arial" w:hAnsi="Arial" w:cs="Arial"/>
          <w:b/>
        </w:rPr>
        <w:t>11:00</w:t>
      </w:r>
      <w:r w:rsidRPr="0007005A">
        <w:rPr>
          <w:rFonts w:ascii="Arial" w:hAnsi="Arial" w:cs="Arial"/>
        </w:rPr>
        <w:t>, za pośrednictwem Platformy, na karcie ”Oferta/Załączniki”, poprzez ich odszyfrowanie, które jest jednoznaczne</w:t>
      </w:r>
      <w:r w:rsidRPr="0007005A">
        <w:rPr>
          <w:rFonts w:ascii="Arial" w:hAnsi="Arial" w:cs="Arial"/>
          <w:lang w:val="pl-PL"/>
        </w:rPr>
        <w:t xml:space="preserve"> z ich upublicznieniem.</w:t>
      </w:r>
    </w:p>
    <w:p w14:paraId="023BF993" w14:textId="77777777" w:rsidR="00BE5528" w:rsidRPr="0007005A" w:rsidRDefault="00C8093D" w:rsidP="0007005A">
      <w:pPr>
        <w:pStyle w:val="Nagwek2"/>
        <w:spacing w:line="276" w:lineRule="auto"/>
        <w:rPr>
          <w:rFonts w:ascii="Arial" w:hAnsi="Arial" w:cs="Arial"/>
          <w:lang w:val="pl-PL"/>
        </w:rPr>
      </w:pPr>
      <w:r w:rsidRPr="0007005A">
        <w:rPr>
          <w:rFonts w:ascii="Arial" w:hAnsi="Arial" w:cs="Arial"/>
          <w:lang w:val="pl-PL"/>
        </w:rPr>
        <w:t>Zamawiający, najpóźniej przed otwarciem ofert, udostępni na stronie prowadzonego postępowania informację o kwocie, jaką zamierza przeznaczyć na sfinansowanie zamówienia.</w:t>
      </w:r>
    </w:p>
    <w:p w14:paraId="51E23280" w14:textId="77777777" w:rsidR="00C8093D" w:rsidRPr="0007005A" w:rsidRDefault="00C8093D" w:rsidP="0007005A">
      <w:pPr>
        <w:pStyle w:val="Nagwek2"/>
        <w:spacing w:line="276" w:lineRule="auto"/>
        <w:rPr>
          <w:rFonts w:ascii="Arial" w:hAnsi="Arial" w:cs="Arial"/>
          <w:lang w:val="pl-PL"/>
        </w:rPr>
      </w:pPr>
      <w:r w:rsidRPr="0007005A">
        <w:rPr>
          <w:rFonts w:ascii="Arial" w:hAnsi="Arial" w:cs="Arial"/>
          <w:lang w:val="pl-PL"/>
        </w:rPr>
        <w:t>Niezwłocznie po otwarciu ofert, Zamawiający zamieści na stronie internetowej prowadzonego postępowania informacje o:</w:t>
      </w:r>
    </w:p>
    <w:p w14:paraId="6DB837E2" w14:textId="77777777" w:rsidR="00C8093D" w:rsidRPr="0007005A" w:rsidRDefault="00C8093D" w:rsidP="0007005A">
      <w:pPr>
        <w:pStyle w:val="Nagwek2"/>
        <w:numPr>
          <w:ilvl w:val="0"/>
          <w:numId w:val="19"/>
        </w:numPr>
        <w:spacing w:line="276" w:lineRule="auto"/>
        <w:rPr>
          <w:rFonts w:ascii="Arial" w:hAnsi="Arial" w:cs="Arial"/>
          <w:lang w:val="pl-PL"/>
        </w:rPr>
      </w:pPr>
      <w:r w:rsidRPr="0007005A">
        <w:rPr>
          <w:rFonts w:ascii="Arial" w:hAnsi="Arial" w:cs="Arial"/>
          <w:lang w:val="pl-PL"/>
        </w:rPr>
        <w:t>nazwach albo imionach i nazwiskach oraz siedzibach lub miejscach prowadzonej działalności gospodarczej bądź miejscach zamieszkania Wykonawców, których oferty zostały otwarte;</w:t>
      </w:r>
    </w:p>
    <w:p w14:paraId="4F44D2B6" w14:textId="77777777" w:rsidR="00C8093D" w:rsidRPr="0007005A" w:rsidRDefault="00C8093D" w:rsidP="0007005A">
      <w:pPr>
        <w:pStyle w:val="Nagwek2"/>
        <w:numPr>
          <w:ilvl w:val="0"/>
          <w:numId w:val="19"/>
        </w:numPr>
        <w:spacing w:line="276" w:lineRule="auto"/>
        <w:rPr>
          <w:rFonts w:ascii="Arial" w:hAnsi="Arial" w:cs="Arial"/>
          <w:lang w:val="pl-PL"/>
        </w:rPr>
      </w:pPr>
      <w:r w:rsidRPr="0007005A">
        <w:rPr>
          <w:rFonts w:ascii="Arial" w:hAnsi="Arial" w:cs="Arial"/>
          <w:lang w:val="pl-PL"/>
        </w:rPr>
        <w:t>cenach lub kosztach zawartych w ofertach.</w:t>
      </w:r>
    </w:p>
    <w:p w14:paraId="1E546277" w14:textId="77777777" w:rsidR="008D48A7" w:rsidRPr="0007005A" w:rsidRDefault="008D48A7" w:rsidP="0007005A">
      <w:pPr>
        <w:pStyle w:val="Nagwek1"/>
        <w:spacing w:line="276" w:lineRule="auto"/>
        <w:rPr>
          <w:rFonts w:ascii="Arial" w:hAnsi="Arial" w:cs="Arial"/>
        </w:rPr>
      </w:pPr>
      <w:r w:rsidRPr="0007005A">
        <w:rPr>
          <w:rFonts w:ascii="Arial" w:hAnsi="Arial" w:cs="Arial"/>
        </w:rPr>
        <w:lastRenderedPageBreak/>
        <w:t>Opis sposobu obliczenia ceny</w:t>
      </w:r>
      <w:bookmarkEnd w:id="59"/>
    </w:p>
    <w:p w14:paraId="26523A9C" w14:textId="77777777" w:rsidR="008D48A7" w:rsidRPr="0007005A" w:rsidRDefault="008A3895" w:rsidP="0007005A">
      <w:pPr>
        <w:pStyle w:val="Nagwek2"/>
        <w:spacing w:line="276" w:lineRule="auto"/>
        <w:rPr>
          <w:rFonts w:ascii="Arial" w:hAnsi="Arial" w:cs="Arial"/>
          <w:color w:val="auto"/>
        </w:rPr>
      </w:pPr>
      <w:r w:rsidRPr="0007005A">
        <w:rPr>
          <w:rFonts w:ascii="Arial" w:hAnsi="Arial" w:cs="Arial"/>
        </w:rPr>
        <w:t xml:space="preserve">W </w:t>
      </w:r>
      <w:r w:rsidR="00C8093D" w:rsidRPr="0007005A">
        <w:rPr>
          <w:rFonts w:ascii="Arial" w:hAnsi="Arial" w:cs="Arial"/>
        </w:rPr>
        <w:t>ofercie Wykonawca zobowiązany jest podać cenę za wykonanie całego przedmiotu zamówienia w złotych polskich (PLN), z dokładnością do 1 grosza, tj. do dwóch miejsc po przecinku</w:t>
      </w:r>
      <w:r w:rsidR="008D48A7" w:rsidRPr="0007005A">
        <w:rPr>
          <w:rFonts w:ascii="Arial" w:hAnsi="Arial" w:cs="Arial"/>
        </w:rPr>
        <w:t>.</w:t>
      </w:r>
    </w:p>
    <w:p w14:paraId="3B9F422C" w14:textId="77777777" w:rsidR="008D48A7" w:rsidRPr="0007005A" w:rsidRDefault="00B51D96" w:rsidP="0007005A">
      <w:pPr>
        <w:pStyle w:val="Nagwek2"/>
        <w:spacing w:line="276" w:lineRule="auto"/>
        <w:rPr>
          <w:rFonts w:ascii="Arial" w:hAnsi="Arial" w:cs="Arial"/>
          <w:color w:val="auto"/>
        </w:rPr>
      </w:pPr>
      <w:r w:rsidRPr="0007005A">
        <w:rPr>
          <w:rFonts w:ascii="Arial" w:hAnsi="Arial" w:cs="Arial"/>
        </w:rPr>
        <w:t xml:space="preserve">W </w:t>
      </w:r>
      <w:r w:rsidR="00C8093D" w:rsidRPr="0007005A">
        <w:rPr>
          <w:rFonts w:ascii="Arial" w:hAnsi="Arial" w:cs="Arial"/>
        </w:rPr>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07005A">
        <w:rPr>
          <w:rFonts w:ascii="Arial" w:hAnsi="Arial" w:cs="Arial"/>
        </w:rPr>
        <w:t>.</w:t>
      </w:r>
    </w:p>
    <w:p w14:paraId="67BA611B" w14:textId="77777777" w:rsidR="00226999" w:rsidRPr="0007005A" w:rsidRDefault="00226999" w:rsidP="0007005A">
      <w:pPr>
        <w:pStyle w:val="Nagwek2"/>
        <w:spacing w:line="276" w:lineRule="auto"/>
        <w:rPr>
          <w:rFonts w:ascii="Arial" w:hAnsi="Arial" w:cs="Arial"/>
        </w:rPr>
      </w:pPr>
      <w:r w:rsidRPr="0007005A">
        <w:rPr>
          <w:rFonts w:ascii="Arial" w:hAnsi="Arial" w:cs="Arial"/>
        </w:rPr>
        <w:t xml:space="preserve">Rozliczenia </w:t>
      </w:r>
      <w:r w:rsidR="00C8093D" w:rsidRPr="0007005A">
        <w:rPr>
          <w:rFonts w:ascii="Arial" w:hAnsi="Arial" w:cs="Arial"/>
        </w:rPr>
        <w:t>między Zamawiającym a Wykonawcą prowadzone będą w złotych polskich z dokładnością do dwóch miejsc po przecinku</w:t>
      </w:r>
      <w:r w:rsidRPr="0007005A">
        <w:rPr>
          <w:rFonts w:ascii="Arial" w:hAnsi="Arial" w:cs="Arial"/>
        </w:rPr>
        <w:t>.</w:t>
      </w:r>
    </w:p>
    <w:p w14:paraId="742C41D1" w14:textId="77777777" w:rsidR="00C8093D" w:rsidRPr="0007005A" w:rsidRDefault="00C8093D" w:rsidP="0007005A">
      <w:pPr>
        <w:pStyle w:val="Nagwek2"/>
        <w:spacing w:line="276" w:lineRule="auto"/>
        <w:rPr>
          <w:rFonts w:ascii="Arial" w:hAnsi="Arial" w:cs="Arial"/>
        </w:rPr>
      </w:pPr>
      <w:r w:rsidRPr="0007005A">
        <w:rPr>
          <w:rFonts w:ascii="Arial" w:hAnsi="Arial" w:cs="Arial"/>
          <w:lang w:val="pl-PL"/>
        </w:rPr>
        <w:t>Wykonawca zobowiązany jest zastosować stawkę VAT zgodnie z obowiązującymi przepisami ustawy z 11 marca 2004 r. o  podatku od towarów i usług.</w:t>
      </w:r>
    </w:p>
    <w:p w14:paraId="60E5D62D" w14:textId="77777777" w:rsidR="00B51D96" w:rsidRPr="0007005A" w:rsidRDefault="00B51D96" w:rsidP="0007005A">
      <w:pPr>
        <w:pStyle w:val="Nagwek2"/>
        <w:spacing w:line="276" w:lineRule="auto"/>
        <w:rPr>
          <w:rFonts w:ascii="Arial" w:hAnsi="Arial" w:cs="Arial"/>
        </w:rPr>
      </w:pPr>
      <w:r w:rsidRPr="0007005A">
        <w:rPr>
          <w:rFonts w:ascii="Arial" w:hAnsi="Arial" w:cs="Arial"/>
        </w:rPr>
        <w:t xml:space="preserve">Jeżeli </w:t>
      </w:r>
      <w:r w:rsidR="00C8093D" w:rsidRPr="0007005A">
        <w:rPr>
          <w:rFonts w:ascii="Arial" w:hAnsi="Arial" w:cs="Arial"/>
        </w:rPr>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07005A">
        <w:rPr>
          <w:rFonts w:ascii="Arial" w:hAnsi="Arial" w:cs="Arial"/>
        </w:rPr>
        <w:t>.</w:t>
      </w:r>
    </w:p>
    <w:p w14:paraId="6C5661E0" w14:textId="77777777" w:rsidR="00EB7871" w:rsidRPr="0007005A" w:rsidRDefault="00C8093D" w:rsidP="0007005A">
      <w:pPr>
        <w:pStyle w:val="Nagwek2"/>
        <w:spacing w:line="276" w:lineRule="auto"/>
        <w:rPr>
          <w:rFonts w:ascii="Arial" w:hAnsi="Arial" w:cs="Arial"/>
        </w:rPr>
      </w:pPr>
      <w:bookmarkStart w:id="60" w:name="_Hlk61113033"/>
      <w:r w:rsidRPr="0007005A">
        <w:rPr>
          <w:rFonts w:ascii="Arial" w:hAnsi="Arial" w:cs="Arial"/>
          <w:lang w:val="pl-PL"/>
        </w:rPr>
        <w:t>Wykonawca</w:t>
      </w:r>
      <w:bookmarkEnd w:id="60"/>
      <w:r w:rsidRPr="0007005A">
        <w:rPr>
          <w:rFonts w:ascii="Arial" w:hAnsi="Arial" w:cs="Arial"/>
          <w:lang w:val="pl-PL"/>
        </w:rPr>
        <w:t xml:space="preserve"> składając ofertę zobowiązany jest:</w:t>
      </w:r>
    </w:p>
    <w:p w14:paraId="48F5ACEF" w14:textId="77777777"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lang w:val="pl-PL"/>
        </w:rPr>
        <w:t>poinformować Zamawiającego, że wybór jego oferty będzie prowadził do powstania u Zamawiającego obowiązku podatkowego;</w:t>
      </w:r>
    </w:p>
    <w:p w14:paraId="13F82FA8" w14:textId="77777777"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lang w:val="pl-PL"/>
        </w:rPr>
        <w:t>wskazać nazwę (rodzaj) towaru lub usługi, których dostawa lub świadczenie będą prowadziły do powstania obowiązku podatkowego;</w:t>
      </w:r>
    </w:p>
    <w:p w14:paraId="334909E9" w14:textId="77777777"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lang w:val="pl-PL"/>
        </w:rPr>
        <w:t>wskazać wartości towaru lub usługi objętego obowiązkiem podatkowym Zamawiającego, bez kwoty podatku;</w:t>
      </w:r>
    </w:p>
    <w:p w14:paraId="140E0D3C" w14:textId="77777777" w:rsidR="00610D3A" w:rsidRPr="0007005A" w:rsidRDefault="00610D3A" w:rsidP="0007005A">
      <w:pPr>
        <w:pStyle w:val="Nagwek2"/>
        <w:numPr>
          <w:ilvl w:val="0"/>
          <w:numId w:val="20"/>
        </w:numPr>
        <w:spacing w:line="276" w:lineRule="auto"/>
        <w:rPr>
          <w:rFonts w:ascii="Arial" w:hAnsi="Arial" w:cs="Arial"/>
        </w:rPr>
      </w:pPr>
      <w:r w:rsidRPr="0007005A">
        <w:rPr>
          <w:rFonts w:ascii="Arial" w:hAnsi="Arial" w:cs="Arial"/>
          <w:lang w:val="pl-PL"/>
        </w:rPr>
        <w:t>wskazać stawkę podatku od towarów i usług, która zgodnie z wiedzą Wykonawcy, będzie miała zastosowanie.</w:t>
      </w:r>
    </w:p>
    <w:p w14:paraId="7A1E6540" w14:textId="77777777" w:rsidR="008D48A7" w:rsidRPr="0007005A" w:rsidRDefault="008D48A7" w:rsidP="0007005A">
      <w:pPr>
        <w:pStyle w:val="Nagwek1"/>
        <w:spacing w:line="276" w:lineRule="auto"/>
        <w:rPr>
          <w:rFonts w:ascii="Arial" w:hAnsi="Arial" w:cs="Arial"/>
        </w:rPr>
      </w:pPr>
      <w:bookmarkStart w:id="61" w:name="_Toc258314255"/>
      <w:r w:rsidRPr="0007005A">
        <w:rPr>
          <w:rFonts w:ascii="Arial" w:hAnsi="Arial" w:cs="Arial"/>
        </w:rPr>
        <w:t>Opis kryteriów</w:t>
      </w:r>
      <w:r w:rsidR="00DC227A" w:rsidRPr="0007005A">
        <w:rPr>
          <w:rFonts w:ascii="Arial" w:hAnsi="Arial" w:cs="Arial"/>
          <w:lang w:val="pl-PL"/>
        </w:rPr>
        <w:t xml:space="preserve"> oceny ofert,</w:t>
      </w:r>
      <w:r w:rsidRPr="0007005A">
        <w:rPr>
          <w:rFonts w:ascii="Arial" w:hAnsi="Arial" w:cs="Arial"/>
        </w:rPr>
        <w:t xml:space="preserve"> wraz z podaniem </w:t>
      </w:r>
      <w:r w:rsidR="00DC227A" w:rsidRPr="0007005A">
        <w:rPr>
          <w:rFonts w:ascii="Arial" w:hAnsi="Arial" w:cs="Arial"/>
          <w:lang w:val="pl-PL"/>
        </w:rPr>
        <w:t>wag</w:t>
      </w:r>
      <w:r w:rsidRPr="0007005A">
        <w:rPr>
          <w:rFonts w:ascii="Arial" w:hAnsi="Arial" w:cs="Arial"/>
        </w:rPr>
        <w:t xml:space="preserve"> tych kryteriów i sposobu oceny ofert</w:t>
      </w:r>
      <w:bookmarkEnd w:id="61"/>
    </w:p>
    <w:p w14:paraId="7B1F39C3" w14:textId="77777777" w:rsidR="008D48A7" w:rsidRPr="0007005A" w:rsidRDefault="00DC227A" w:rsidP="0007005A">
      <w:pPr>
        <w:pStyle w:val="Nagwek2"/>
        <w:spacing w:after="60" w:line="276" w:lineRule="auto"/>
        <w:rPr>
          <w:rFonts w:ascii="Arial" w:hAnsi="Arial" w:cs="Arial"/>
        </w:rPr>
      </w:pPr>
      <w:r w:rsidRPr="0007005A">
        <w:rPr>
          <w:rFonts w:ascii="Arial" w:hAnsi="Arial" w:cs="Arial"/>
        </w:rPr>
        <w:t>Przy dokonywaniu wyboru najkorzystniejszej oferty Zamawiający stosować będzie niżej podane kryteria</w:t>
      </w:r>
      <w:r w:rsidR="008D48A7" w:rsidRPr="0007005A">
        <w:rPr>
          <w:rFonts w:ascii="Arial" w:hAnsi="Arial"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07005A" w14:paraId="41F5D71E" w14:textId="77777777" w:rsidTr="009C3F06">
        <w:tc>
          <w:tcPr>
            <w:tcW w:w="851" w:type="dxa"/>
            <w:shd w:val="clear" w:color="auto" w:fill="F2F2F2"/>
          </w:tcPr>
          <w:p w14:paraId="77F7F53B" w14:textId="77777777" w:rsidR="008D48A7" w:rsidRPr="0007005A" w:rsidRDefault="008D48A7" w:rsidP="0007005A">
            <w:pPr>
              <w:spacing w:before="60" w:after="120" w:line="276" w:lineRule="auto"/>
              <w:jc w:val="center"/>
              <w:rPr>
                <w:rFonts w:ascii="Arial" w:hAnsi="Arial" w:cs="Arial"/>
                <w:b/>
                <w:sz w:val="20"/>
                <w:szCs w:val="20"/>
              </w:rPr>
            </w:pPr>
            <w:r w:rsidRPr="0007005A">
              <w:rPr>
                <w:rFonts w:ascii="Arial" w:hAnsi="Arial" w:cs="Arial"/>
                <w:b/>
                <w:sz w:val="20"/>
                <w:szCs w:val="20"/>
              </w:rPr>
              <w:t>Nr</w:t>
            </w:r>
          </w:p>
        </w:tc>
        <w:tc>
          <w:tcPr>
            <w:tcW w:w="4961" w:type="dxa"/>
            <w:shd w:val="clear" w:color="auto" w:fill="F2F2F2"/>
          </w:tcPr>
          <w:p w14:paraId="7E87E153"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 xml:space="preserve">Nazwa kryterium </w:t>
            </w:r>
          </w:p>
        </w:tc>
        <w:tc>
          <w:tcPr>
            <w:tcW w:w="2693" w:type="dxa"/>
            <w:shd w:val="clear" w:color="auto" w:fill="F2F2F2"/>
          </w:tcPr>
          <w:p w14:paraId="3DDC27F6"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Waga</w:t>
            </w:r>
          </w:p>
        </w:tc>
      </w:tr>
      <w:tr w:rsidR="001044CD" w:rsidRPr="0007005A" w14:paraId="6C38CC5B" w14:textId="77777777" w:rsidTr="00A57BF0">
        <w:tc>
          <w:tcPr>
            <w:tcW w:w="851" w:type="dxa"/>
          </w:tcPr>
          <w:p w14:paraId="0F4A7012"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t>1</w:t>
            </w:r>
          </w:p>
        </w:tc>
        <w:tc>
          <w:tcPr>
            <w:tcW w:w="4961" w:type="dxa"/>
          </w:tcPr>
          <w:p w14:paraId="35BA11AB" w14:textId="77777777" w:rsidR="001044CD" w:rsidRPr="0007005A" w:rsidRDefault="001044CD" w:rsidP="00A57BF0">
            <w:pPr>
              <w:spacing w:before="60" w:after="120" w:line="276" w:lineRule="auto"/>
              <w:jc w:val="both"/>
              <w:rPr>
                <w:rFonts w:ascii="Arial" w:hAnsi="Arial" w:cs="Arial"/>
              </w:rPr>
            </w:pPr>
            <w:r w:rsidRPr="001044CD">
              <w:rPr>
                <w:rFonts w:ascii="Arial" w:hAnsi="Arial" w:cs="Arial"/>
              </w:rPr>
              <w:t>Cena</w:t>
            </w:r>
          </w:p>
        </w:tc>
        <w:tc>
          <w:tcPr>
            <w:tcW w:w="2693" w:type="dxa"/>
          </w:tcPr>
          <w:p w14:paraId="3E44B0A0" w14:textId="77777777" w:rsidR="001044CD" w:rsidRPr="0007005A" w:rsidRDefault="001044CD" w:rsidP="00A57BF0">
            <w:pPr>
              <w:spacing w:before="60" w:after="120" w:line="276" w:lineRule="auto"/>
              <w:jc w:val="both"/>
              <w:rPr>
                <w:rFonts w:ascii="Arial" w:hAnsi="Arial" w:cs="Arial"/>
              </w:rPr>
            </w:pPr>
            <w:r w:rsidRPr="001044CD">
              <w:rPr>
                <w:rFonts w:ascii="Arial" w:hAnsi="Arial" w:cs="Arial"/>
              </w:rPr>
              <w:t>100</w:t>
            </w:r>
            <w:r w:rsidRPr="0007005A">
              <w:rPr>
                <w:rFonts w:ascii="Arial" w:hAnsi="Arial" w:cs="Arial"/>
              </w:rPr>
              <w:t xml:space="preserve"> %</w:t>
            </w:r>
          </w:p>
        </w:tc>
      </w:tr>
    </w:tbl>
    <w:p w14:paraId="5A049DEB" w14:textId="77777777" w:rsidR="008D48A7" w:rsidRPr="0007005A" w:rsidRDefault="008D48A7" w:rsidP="0007005A">
      <w:pPr>
        <w:pStyle w:val="Nagwek2"/>
        <w:spacing w:after="60" w:line="276" w:lineRule="auto"/>
        <w:rPr>
          <w:rFonts w:ascii="Arial" w:hAnsi="Arial" w:cs="Arial"/>
        </w:rPr>
      </w:pPr>
      <w:r w:rsidRPr="0007005A">
        <w:rPr>
          <w:rFonts w:ascii="Arial" w:hAnsi="Arial" w:cs="Arial"/>
        </w:rPr>
        <w:t xml:space="preserve">Punkty </w:t>
      </w:r>
      <w:r w:rsidR="00DC227A" w:rsidRPr="0007005A">
        <w:rPr>
          <w:rFonts w:ascii="Arial" w:hAnsi="Arial" w:cs="Arial"/>
        </w:rPr>
        <w:t>przyznawane za podane kryteria będą liczone według następujących wzorów</w:t>
      </w:r>
      <w:r w:rsidRPr="0007005A">
        <w:rPr>
          <w:rFonts w:ascii="Arial" w:hAnsi="Arial"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136"/>
      </w:tblGrid>
      <w:tr w:rsidR="008D48A7" w:rsidRPr="0007005A" w14:paraId="36CFB99C" w14:textId="77777777" w:rsidTr="001044CD">
        <w:tc>
          <w:tcPr>
            <w:tcW w:w="2368" w:type="dxa"/>
            <w:shd w:val="clear" w:color="auto" w:fill="F2F2F2"/>
          </w:tcPr>
          <w:p w14:paraId="7E2B18B5"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Nr kryterium</w:t>
            </w:r>
          </w:p>
        </w:tc>
        <w:tc>
          <w:tcPr>
            <w:tcW w:w="6268" w:type="dxa"/>
            <w:shd w:val="clear" w:color="auto" w:fill="F2F2F2"/>
          </w:tcPr>
          <w:p w14:paraId="565FDDE0"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Wzór</w:t>
            </w:r>
          </w:p>
        </w:tc>
      </w:tr>
      <w:tr w:rsidR="001044CD" w:rsidRPr="0007005A" w14:paraId="787F9174" w14:textId="77777777" w:rsidTr="001044CD">
        <w:tc>
          <w:tcPr>
            <w:tcW w:w="2368" w:type="dxa"/>
          </w:tcPr>
          <w:p w14:paraId="5A106A57" w14:textId="77777777" w:rsidR="001044CD" w:rsidRPr="0007005A" w:rsidRDefault="001044CD" w:rsidP="00A57BF0">
            <w:pPr>
              <w:spacing w:before="60" w:after="120" w:line="276" w:lineRule="auto"/>
              <w:jc w:val="both"/>
              <w:rPr>
                <w:rFonts w:ascii="Arial" w:hAnsi="Arial" w:cs="Arial"/>
                <w:b/>
              </w:rPr>
            </w:pPr>
            <w:r w:rsidRPr="001044CD">
              <w:rPr>
                <w:rFonts w:ascii="Arial" w:hAnsi="Arial" w:cs="Arial"/>
              </w:rPr>
              <w:lastRenderedPageBreak/>
              <w:t>1</w:t>
            </w:r>
          </w:p>
        </w:tc>
        <w:tc>
          <w:tcPr>
            <w:tcW w:w="6268" w:type="dxa"/>
          </w:tcPr>
          <w:p w14:paraId="42CC6F2F" w14:textId="77777777" w:rsidR="001044CD" w:rsidRPr="0007005A" w:rsidRDefault="001044CD" w:rsidP="00A57BF0">
            <w:pPr>
              <w:pStyle w:val="Tekstpodstawowy"/>
              <w:spacing w:before="60" w:line="276" w:lineRule="auto"/>
              <w:rPr>
                <w:rFonts w:ascii="Arial" w:hAnsi="Arial" w:cs="Arial"/>
                <w:b/>
                <w:bCs/>
              </w:rPr>
            </w:pPr>
            <w:r w:rsidRPr="001044CD">
              <w:rPr>
                <w:rFonts w:ascii="Arial" w:hAnsi="Arial" w:cs="Arial"/>
                <w:b/>
                <w:bCs/>
              </w:rPr>
              <w:t>Cena</w:t>
            </w:r>
          </w:p>
          <w:p w14:paraId="37D24746" w14:textId="77777777" w:rsidR="001044CD" w:rsidRPr="001044CD" w:rsidRDefault="001044CD" w:rsidP="00A57BF0">
            <w:pPr>
              <w:spacing w:before="60" w:after="120" w:line="276" w:lineRule="auto"/>
              <w:jc w:val="both"/>
              <w:rPr>
                <w:rFonts w:ascii="Arial" w:hAnsi="Arial" w:cs="Arial"/>
              </w:rPr>
            </w:pPr>
            <w:r w:rsidRPr="001044CD">
              <w:rPr>
                <w:rFonts w:ascii="Arial" w:hAnsi="Arial" w:cs="Arial"/>
              </w:rPr>
              <w:t>Liczba punktów = ( Cmin/Cof ) * 100 * waga</w:t>
            </w:r>
          </w:p>
          <w:p w14:paraId="1905232C" w14:textId="77777777" w:rsidR="001044CD" w:rsidRPr="001044CD" w:rsidRDefault="001044CD" w:rsidP="00A57BF0">
            <w:pPr>
              <w:spacing w:before="60" w:after="120" w:line="276" w:lineRule="auto"/>
              <w:jc w:val="both"/>
              <w:rPr>
                <w:rFonts w:ascii="Arial" w:hAnsi="Arial" w:cs="Arial"/>
              </w:rPr>
            </w:pPr>
            <w:r w:rsidRPr="001044CD">
              <w:rPr>
                <w:rFonts w:ascii="Arial" w:hAnsi="Arial" w:cs="Arial"/>
              </w:rPr>
              <w:t>gdzie:</w:t>
            </w:r>
          </w:p>
          <w:p w14:paraId="7523012F" w14:textId="77777777" w:rsidR="001044CD" w:rsidRPr="001044CD" w:rsidRDefault="001044CD" w:rsidP="00A57BF0">
            <w:pPr>
              <w:spacing w:before="60" w:after="120" w:line="276" w:lineRule="auto"/>
              <w:jc w:val="both"/>
              <w:rPr>
                <w:rFonts w:ascii="Arial" w:hAnsi="Arial" w:cs="Arial"/>
              </w:rPr>
            </w:pPr>
            <w:r w:rsidRPr="001044CD">
              <w:rPr>
                <w:rFonts w:ascii="Arial" w:hAnsi="Arial" w:cs="Arial"/>
              </w:rPr>
              <w:t>- Cmin - najniższa cena spośród wszystkich ofert</w:t>
            </w:r>
          </w:p>
          <w:p w14:paraId="5AF15CBC" w14:textId="77777777" w:rsidR="001044CD" w:rsidRPr="0007005A" w:rsidRDefault="001044CD" w:rsidP="00A57BF0">
            <w:pPr>
              <w:spacing w:before="60" w:after="120" w:line="276" w:lineRule="auto"/>
              <w:jc w:val="both"/>
              <w:rPr>
                <w:rFonts w:ascii="Arial" w:hAnsi="Arial" w:cs="Arial"/>
                <w:b/>
              </w:rPr>
            </w:pPr>
            <w:r w:rsidRPr="001044CD">
              <w:rPr>
                <w:rFonts w:ascii="Arial" w:hAnsi="Arial" w:cs="Arial"/>
              </w:rPr>
              <w:t>- Cof -  cena podana w ofercie</w:t>
            </w:r>
          </w:p>
        </w:tc>
      </w:tr>
    </w:tbl>
    <w:p w14:paraId="50FC0454" w14:textId="77777777" w:rsidR="008D48A7" w:rsidRPr="0007005A" w:rsidRDefault="008D48A7" w:rsidP="0007005A">
      <w:pPr>
        <w:pStyle w:val="Nagwek2"/>
        <w:spacing w:line="276" w:lineRule="auto"/>
        <w:rPr>
          <w:rFonts w:ascii="Arial" w:hAnsi="Arial" w:cs="Arial"/>
        </w:rPr>
      </w:pPr>
      <w:r w:rsidRPr="0007005A">
        <w:rPr>
          <w:rFonts w:ascii="Arial" w:hAnsi="Arial" w:cs="Arial"/>
        </w:rPr>
        <w:t xml:space="preserve">Po </w:t>
      </w:r>
      <w:r w:rsidR="00663317" w:rsidRPr="0007005A">
        <w:rPr>
          <w:rFonts w:ascii="Arial" w:hAnsi="Arial" w:cs="Arial"/>
        </w:rPr>
        <w:t>dokonaniu oceny punkty przyznane przez każdego z członków Komisji przetargowej zostaną zsumowane dla każdego z kryteriów oddzielnie. Suma punktów uzyskanych za wszystkie kryteria oceny stanowić będzie końcową ocenę danej oferty</w:t>
      </w:r>
      <w:r w:rsidRPr="0007005A">
        <w:rPr>
          <w:rFonts w:ascii="Arial" w:hAnsi="Arial" w:cs="Arial"/>
        </w:rPr>
        <w:t>.</w:t>
      </w:r>
    </w:p>
    <w:p w14:paraId="6F3EE7A6" w14:textId="77777777" w:rsidR="008D48A7" w:rsidRPr="0007005A" w:rsidRDefault="008D48A7" w:rsidP="0007005A">
      <w:pPr>
        <w:pStyle w:val="Nagwek2"/>
        <w:spacing w:line="276" w:lineRule="auto"/>
        <w:rPr>
          <w:rFonts w:ascii="Arial" w:hAnsi="Arial" w:cs="Arial"/>
        </w:rPr>
      </w:pPr>
      <w:r w:rsidRPr="0007005A">
        <w:rPr>
          <w:rFonts w:ascii="Arial" w:hAnsi="Arial" w:cs="Arial"/>
        </w:rPr>
        <w:t>Zamawiaj</w:t>
      </w:r>
      <w:r w:rsidRPr="0007005A">
        <w:rPr>
          <w:rFonts w:ascii="Arial" w:eastAsia="TimesNewRoman" w:hAnsi="Arial" w:cs="Arial"/>
        </w:rPr>
        <w:t>ą</w:t>
      </w:r>
      <w:r w:rsidRPr="0007005A">
        <w:rPr>
          <w:rFonts w:ascii="Arial" w:hAnsi="Arial" w:cs="Arial"/>
        </w:rPr>
        <w:t>cy poprawi w ofercie:</w:t>
      </w:r>
    </w:p>
    <w:p w14:paraId="5B49C30A" w14:textId="77777777" w:rsidR="00D95619"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oczywiste omyłki pisarskie,</w:t>
      </w:r>
    </w:p>
    <w:p w14:paraId="37CC3AAA" w14:textId="77777777" w:rsidR="00D95619"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oczywiste omyłki rachunkowe, z uwzgl</w:t>
      </w:r>
      <w:r w:rsidRPr="0007005A">
        <w:rPr>
          <w:rFonts w:ascii="Arial" w:eastAsia="TimesNewRoman" w:hAnsi="Arial" w:cs="Arial"/>
        </w:rPr>
        <w:t>ę</w:t>
      </w:r>
      <w:r w:rsidRPr="0007005A">
        <w:rPr>
          <w:rFonts w:ascii="Arial" w:hAnsi="Arial" w:cs="Arial"/>
        </w:rPr>
        <w:t>dnieniem konsekwencji rachunkowych dokonanych poprawek,</w:t>
      </w:r>
    </w:p>
    <w:p w14:paraId="30F3520B" w14:textId="77777777" w:rsidR="009554B6"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 xml:space="preserve">inne omyłki </w:t>
      </w:r>
      <w:r w:rsidR="00663317" w:rsidRPr="0007005A">
        <w:rPr>
          <w:rFonts w:ascii="Arial" w:hAnsi="Arial" w:cs="Arial"/>
        </w:rPr>
        <w:t>polegające na niezgodności oferty z dokumentami zamówienia, niepowodujące istotnych zmian w treści</w:t>
      </w:r>
      <w:r w:rsidR="009554B6" w:rsidRPr="0007005A">
        <w:rPr>
          <w:rFonts w:ascii="Arial" w:hAnsi="Arial" w:cs="Arial"/>
        </w:rPr>
        <w:t xml:space="preserve"> oferty </w:t>
      </w:r>
    </w:p>
    <w:p w14:paraId="019F3203" w14:textId="77777777" w:rsidR="008D48A7" w:rsidRPr="0007005A" w:rsidRDefault="00872FB2" w:rsidP="0007005A">
      <w:pPr>
        <w:pStyle w:val="Nagwek2"/>
        <w:numPr>
          <w:ilvl w:val="0"/>
          <w:numId w:val="0"/>
        </w:numPr>
        <w:spacing w:line="276" w:lineRule="auto"/>
        <w:ind w:left="680"/>
        <w:rPr>
          <w:rFonts w:ascii="Arial" w:hAnsi="Arial" w:cs="Arial"/>
        </w:rPr>
      </w:pPr>
      <w:r w:rsidRPr="0007005A">
        <w:rPr>
          <w:rFonts w:ascii="Arial" w:hAnsi="Arial" w:cs="Arial"/>
        </w:rPr>
        <w:t>- niezwłocznie zawiadamiaj</w:t>
      </w:r>
      <w:r w:rsidRPr="0007005A">
        <w:rPr>
          <w:rFonts w:ascii="Arial" w:eastAsia="TimesNewRoman" w:hAnsi="Arial" w:cs="Arial"/>
        </w:rPr>
        <w:t>ą</w:t>
      </w:r>
      <w:r w:rsidRPr="0007005A">
        <w:rPr>
          <w:rFonts w:ascii="Arial" w:hAnsi="Arial" w:cs="Arial"/>
        </w:rPr>
        <w:t>c o ty</w:t>
      </w:r>
      <w:r w:rsidR="005B4881" w:rsidRPr="0007005A">
        <w:rPr>
          <w:rFonts w:ascii="Arial" w:hAnsi="Arial" w:cs="Arial"/>
        </w:rPr>
        <w:t>m W</w:t>
      </w:r>
      <w:r w:rsidRPr="0007005A">
        <w:rPr>
          <w:rFonts w:ascii="Arial" w:hAnsi="Arial" w:cs="Arial"/>
        </w:rPr>
        <w:t>ykonawc</w:t>
      </w:r>
      <w:r w:rsidRPr="0007005A">
        <w:rPr>
          <w:rFonts w:ascii="Arial" w:eastAsia="TimesNewRoman" w:hAnsi="Arial" w:cs="Arial"/>
        </w:rPr>
        <w:t>ę</w:t>
      </w:r>
      <w:r w:rsidRPr="0007005A">
        <w:rPr>
          <w:rFonts w:ascii="Arial" w:hAnsi="Arial" w:cs="Arial"/>
        </w:rPr>
        <w:t>, którego oferta została poprawiona.</w:t>
      </w:r>
    </w:p>
    <w:p w14:paraId="534E518A" w14:textId="77777777" w:rsidR="00D95619" w:rsidRPr="0007005A" w:rsidRDefault="009554B6" w:rsidP="0007005A">
      <w:pPr>
        <w:pStyle w:val="Nagwek2"/>
        <w:spacing w:line="276" w:lineRule="auto"/>
        <w:rPr>
          <w:rFonts w:ascii="Arial" w:hAnsi="Arial" w:cs="Arial"/>
        </w:rPr>
      </w:pPr>
      <w:r w:rsidRPr="0007005A">
        <w:rPr>
          <w:rFonts w:ascii="Arial" w:hAnsi="Arial" w:cs="Arial"/>
          <w:lang w:val="pl-PL"/>
        </w:rPr>
        <w:t>J</w:t>
      </w:r>
      <w:r w:rsidR="00D95619" w:rsidRPr="0007005A">
        <w:rPr>
          <w:rFonts w:ascii="Arial" w:hAnsi="Arial" w:cs="Arial"/>
        </w:rPr>
        <w:t xml:space="preserve">eżeli </w:t>
      </w:r>
      <w:r w:rsidR="00663317" w:rsidRPr="0007005A">
        <w:rPr>
          <w:rFonts w:ascii="Arial" w:hAnsi="Arial" w:cs="Arial"/>
        </w:rPr>
        <w:t>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00663317" w:rsidRPr="0007005A">
        <w:rPr>
          <w:rFonts w:ascii="Arial" w:hAnsi="Arial" w:cs="Arial"/>
          <w:lang w:val="pl-PL"/>
        </w:rPr>
        <w:t>.</w:t>
      </w:r>
    </w:p>
    <w:p w14:paraId="7E9AFAAA" w14:textId="77777777" w:rsidR="008D48A7" w:rsidRPr="0007005A" w:rsidRDefault="001C30E8" w:rsidP="0007005A">
      <w:pPr>
        <w:pStyle w:val="Nagwek2"/>
        <w:spacing w:line="276" w:lineRule="auto"/>
        <w:rPr>
          <w:rFonts w:ascii="Arial" w:hAnsi="Arial" w:cs="Arial"/>
        </w:rPr>
      </w:pPr>
      <w:r w:rsidRPr="0007005A">
        <w:rPr>
          <w:rFonts w:ascii="Arial" w:hAnsi="Arial" w:cs="Arial"/>
        </w:rPr>
        <w:t xml:space="preserve">Obowiązek </w:t>
      </w:r>
      <w:r w:rsidR="00663317" w:rsidRPr="0007005A">
        <w:rPr>
          <w:rFonts w:ascii="Arial" w:hAnsi="Arial" w:cs="Arial"/>
        </w:rPr>
        <w:t>wykazania, że oferta nie zawiera rażąco niskiej ceny spoczywa na Wykonawcy</w:t>
      </w:r>
      <w:r w:rsidRPr="0007005A">
        <w:rPr>
          <w:rFonts w:ascii="Arial" w:hAnsi="Arial" w:cs="Arial"/>
        </w:rPr>
        <w:t>.</w:t>
      </w:r>
    </w:p>
    <w:p w14:paraId="1A8F47C4" w14:textId="77777777" w:rsidR="008D48A7" w:rsidRPr="0007005A" w:rsidRDefault="008A3895" w:rsidP="0007005A">
      <w:pPr>
        <w:pStyle w:val="Nagwek2"/>
        <w:spacing w:line="276" w:lineRule="auto"/>
        <w:rPr>
          <w:rFonts w:ascii="Arial" w:hAnsi="Arial" w:cs="Arial"/>
        </w:rPr>
      </w:pPr>
      <w:r w:rsidRPr="0007005A">
        <w:rPr>
          <w:rFonts w:ascii="Arial" w:hAnsi="Arial" w:cs="Arial"/>
        </w:rPr>
        <w:t>Zamawiający odrzuci ofertę W</w:t>
      </w:r>
      <w:r w:rsidR="008D48A7" w:rsidRPr="0007005A">
        <w:rPr>
          <w:rFonts w:ascii="Arial" w:hAnsi="Arial" w:cs="Arial"/>
        </w:rPr>
        <w:t>ykonawcy, który nie złożył wyjaśnień lub jeżeli dokonana ocena wyjaśnień wraz z dostarczonymi dowodami potwierdzi, że oferta zawiera rażąco niską cenę w stosunku do przedmiotu zamówienia.</w:t>
      </w:r>
    </w:p>
    <w:p w14:paraId="05C0F55C" w14:textId="77777777" w:rsidR="008D48A7" w:rsidRPr="0007005A" w:rsidRDefault="00D95619" w:rsidP="0007005A">
      <w:pPr>
        <w:pStyle w:val="Nagwek2"/>
        <w:spacing w:line="276" w:lineRule="auto"/>
        <w:rPr>
          <w:rFonts w:ascii="Arial" w:hAnsi="Arial" w:cs="Arial"/>
        </w:rPr>
      </w:pPr>
      <w:r w:rsidRPr="0007005A">
        <w:rPr>
          <w:rFonts w:ascii="Arial" w:hAnsi="Arial" w:cs="Arial"/>
        </w:rPr>
        <w:t xml:space="preserve">Zamawiający </w:t>
      </w:r>
      <w:r w:rsidR="00663317" w:rsidRPr="0007005A">
        <w:rPr>
          <w:rFonts w:ascii="Arial" w:hAnsi="Arial" w:cs="Arial"/>
        </w:rPr>
        <w:t>odrzuci ofertę Wykonawcy, który nie udzielił wyjaśnień w wyznaczonym terminie, lub jeżeli złożone wyjaśnienia wraz z dowodami nie uzasadniają rażąco niskiej ceny tej oferty</w:t>
      </w:r>
      <w:r w:rsidRPr="0007005A">
        <w:rPr>
          <w:rFonts w:ascii="Arial" w:hAnsi="Arial" w:cs="Arial"/>
          <w:lang w:val="pl-PL"/>
        </w:rPr>
        <w:t>.</w:t>
      </w:r>
    </w:p>
    <w:p w14:paraId="56918504" w14:textId="77777777" w:rsidR="008D48A7" w:rsidRPr="0007005A" w:rsidRDefault="008D48A7" w:rsidP="0007005A">
      <w:pPr>
        <w:pStyle w:val="Nagwek1"/>
        <w:spacing w:line="276" w:lineRule="auto"/>
        <w:rPr>
          <w:rFonts w:ascii="Arial" w:hAnsi="Arial" w:cs="Arial"/>
        </w:rPr>
      </w:pPr>
      <w:bookmarkStart w:id="62" w:name="_Toc258314256"/>
      <w:r w:rsidRPr="0007005A">
        <w:rPr>
          <w:rFonts w:ascii="Arial" w:hAnsi="Arial" w:cs="Arial"/>
        </w:rPr>
        <w:t>UDZIELENIE ZAMÓWIENIA</w:t>
      </w:r>
      <w:bookmarkEnd w:id="62"/>
    </w:p>
    <w:p w14:paraId="27A8C5F1" w14:textId="77777777" w:rsidR="008D48A7" w:rsidRPr="0007005A" w:rsidRDefault="00335C23" w:rsidP="0007005A">
      <w:pPr>
        <w:pStyle w:val="Nagwek2"/>
        <w:spacing w:line="276" w:lineRule="auto"/>
        <w:rPr>
          <w:rFonts w:ascii="Arial" w:hAnsi="Arial" w:cs="Arial"/>
        </w:rPr>
      </w:pPr>
      <w:r w:rsidRPr="0007005A">
        <w:rPr>
          <w:rFonts w:ascii="Arial" w:hAnsi="Arial" w:cs="Arial"/>
        </w:rPr>
        <w:t xml:space="preserve">Zamawiający </w:t>
      </w:r>
      <w:r w:rsidR="00663317" w:rsidRPr="0007005A">
        <w:rPr>
          <w:rFonts w:ascii="Arial" w:hAnsi="Arial" w:cs="Arial"/>
        </w:rPr>
        <w:t>udzieli zamówienia Wykonawcy, którego oferta odpowiada wszystkim wymaganiom określonym w niniejszej SWZ i została oceniona jako najkorzystniejsza w oparciu o podane w niej kryteria oceny ofert</w:t>
      </w:r>
      <w:r w:rsidR="008D48A7" w:rsidRPr="0007005A">
        <w:rPr>
          <w:rFonts w:ascii="Arial" w:hAnsi="Arial" w:cs="Arial"/>
        </w:rPr>
        <w:t>.</w:t>
      </w:r>
    </w:p>
    <w:p w14:paraId="10BE8013" w14:textId="77777777" w:rsidR="008D48A7" w:rsidRPr="0007005A" w:rsidRDefault="00335C23" w:rsidP="0007005A">
      <w:pPr>
        <w:pStyle w:val="Nagwek2"/>
        <w:spacing w:line="276" w:lineRule="auto"/>
        <w:rPr>
          <w:rFonts w:ascii="Arial" w:hAnsi="Arial" w:cs="Arial"/>
          <w:b/>
        </w:rPr>
      </w:pPr>
      <w:r w:rsidRPr="0007005A">
        <w:rPr>
          <w:rFonts w:ascii="Arial" w:hAnsi="Arial" w:cs="Arial"/>
        </w:rPr>
        <w:lastRenderedPageBreak/>
        <w:tab/>
        <w:t xml:space="preserve">Niezwłocznie </w:t>
      </w:r>
      <w:r w:rsidR="00663317" w:rsidRPr="0007005A">
        <w:rPr>
          <w:rFonts w:ascii="Arial" w:hAnsi="Arial" w:cs="Arial"/>
        </w:rPr>
        <w:t>po wyborze najkorzystniejszej oferty Zamawiający poinformuje równocześnie Wykonawców, którzy złożyli oferty, przekazując im informacje, o których mowa w art. 253 ust. 1 ustawy Pzp oraz udostępni je na stronie internetowej prowadzonego postępowania</w:t>
      </w:r>
      <w:r w:rsidR="005F0D3B" w:rsidRPr="0007005A">
        <w:rPr>
          <w:rFonts w:ascii="Arial" w:hAnsi="Arial" w:cs="Arial"/>
          <w:lang w:val="pl-PL"/>
        </w:rPr>
        <w:t xml:space="preserve"> </w:t>
      </w:r>
      <w:r w:rsidR="001044CD" w:rsidRPr="001044CD">
        <w:rPr>
          <w:rFonts w:ascii="Arial" w:hAnsi="Arial" w:cs="Arial"/>
          <w:color w:val="0000FF"/>
          <w:u w:val="single"/>
          <w:lang w:val="pl-PL"/>
        </w:rPr>
        <w:t>www.gminakamien.pl</w:t>
      </w:r>
      <w:r w:rsidRPr="0007005A">
        <w:rPr>
          <w:rFonts w:ascii="Arial" w:hAnsi="Arial" w:cs="Arial"/>
        </w:rPr>
        <w:t>.</w:t>
      </w:r>
    </w:p>
    <w:p w14:paraId="7744245A" w14:textId="77777777" w:rsidR="00EB7871" w:rsidRPr="0007005A" w:rsidRDefault="008D48A7" w:rsidP="0007005A">
      <w:pPr>
        <w:pStyle w:val="Nagwek2"/>
        <w:spacing w:line="276" w:lineRule="auto"/>
        <w:rPr>
          <w:rFonts w:ascii="Arial" w:hAnsi="Arial" w:cs="Arial"/>
          <w:color w:val="auto"/>
        </w:rPr>
      </w:pPr>
      <w:r w:rsidRPr="0007005A">
        <w:rPr>
          <w:rFonts w:ascii="Arial" w:hAnsi="Arial" w:cs="Arial"/>
        </w:rPr>
        <w:t xml:space="preserve">Jeżeli </w:t>
      </w:r>
      <w:r w:rsidR="005F0D3B" w:rsidRPr="0007005A">
        <w:rPr>
          <w:rFonts w:ascii="Arial" w:hAnsi="Arial" w:cs="Arial"/>
        </w:rPr>
        <w:t>Wykonawca, którego oferta została wybrana jako najkorzystniejsza, uchyla się od zawarcia umowy w sprawie zamówienia publicznego</w:t>
      </w:r>
      <w:r w:rsidRPr="0007005A">
        <w:rPr>
          <w:rFonts w:ascii="Arial" w:hAnsi="Arial" w:cs="Arial"/>
        </w:rPr>
        <w:t xml:space="preserve">, Zamawiający </w:t>
      </w:r>
      <w:r w:rsidR="005F0D3B" w:rsidRPr="0007005A">
        <w:rPr>
          <w:rFonts w:ascii="Arial" w:hAnsi="Arial" w:cs="Arial"/>
        </w:rPr>
        <w:t>może dokonać ponownego badania i oceny ofert</w:t>
      </w:r>
      <w:r w:rsidR="005F0D3B" w:rsidRPr="0007005A">
        <w:rPr>
          <w:rFonts w:ascii="Arial" w:hAnsi="Arial" w:cs="Arial"/>
          <w:lang w:val="pl-PL"/>
        </w:rPr>
        <w:t>,</w:t>
      </w:r>
      <w:r w:rsidR="005F0D3B" w:rsidRPr="0007005A">
        <w:rPr>
          <w:rFonts w:ascii="Arial" w:hAnsi="Arial" w:cs="Arial"/>
        </w:rPr>
        <w:t xml:space="preserve"> spośród ofert pozostałych w postępowaniu Wykonawców albo unieważnić postępowanie</w:t>
      </w:r>
      <w:r w:rsidRPr="0007005A">
        <w:rPr>
          <w:rFonts w:ascii="Arial" w:hAnsi="Arial" w:cs="Arial"/>
        </w:rPr>
        <w:t>.</w:t>
      </w:r>
    </w:p>
    <w:p w14:paraId="0C338D88" w14:textId="77777777" w:rsidR="008D48A7" w:rsidRPr="0007005A" w:rsidRDefault="008D48A7" w:rsidP="0007005A">
      <w:pPr>
        <w:pStyle w:val="Nagwek1"/>
        <w:spacing w:line="276" w:lineRule="auto"/>
        <w:rPr>
          <w:rFonts w:ascii="Arial" w:hAnsi="Arial" w:cs="Arial"/>
        </w:rPr>
      </w:pPr>
      <w:bookmarkStart w:id="63" w:name="_Toc258314257"/>
      <w:r w:rsidRPr="0007005A">
        <w:rPr>
          <w:rFonts w:ascii="Arial" w:hAnsi="Arial" w:cs="Arial"/>
        </w:rPr>
        <w:t>Informacje o formalno</w:t>
      </w:r>
      <w:r w:rsidRPr="0007005A">
        <w:rPr>
          <w:rFonts w:ascii="Arial" w:eastAsia="TimesNewRoman" w:hAnsi="Arial" w:cs="Arial"/>
        </w:rPr>
        <w:t>ś</w:t>
      </w:r>
      <w:r w:rsidRPr="0007005A">
        <w:rPr>
          <w:rFonts w:ascii="Arial" w:hAnsi="Arial" w:cs="Arial"/>
        </w:rPr>
        <w:t>ciach, jakie</w:t>
      </w:r>
      <w:r w:rsidR="005F0D3B" w:rsidRPr="0007005A">
        <w:rPr>
          <w:rFonts w:ascii="Arial" w:hAnsi="Arial" w:cs="Arial"/>
          <w:lang w:val="pl-PL"/>
        </w:rPr>
        <w:t xml:space="preserve"> muszą zostać dopełnione </w:t>
      </w:r>
      <w:r w:rsidRPr="0007005A">
        <w:rPr>
          <w:rFonts w:ascii="Arial" w:hAnsi="Arial" w:cs="Arial"/>
        </w:rPr>
        <w:t>po wyborze oferty w celu zawarcia umowy w sprawie zamówienia publicznego</w:t>
      </w:r>
      <w:bookmarkEnd w:id="63"/>
    </w:p>
    <w:p w14:paraId="30C93F33" w14:textId="77777777" w:rsidR="00603291" w:rsidRPr="0007005A" w:rsidRDefault="00335C23" w:rsidP="0007005A">
      <w:pPr>
        <w:pStyle w:val="Nagwek2"/>
        <w:spacing w:line="276" w:lineRule="auto"/>
        <w:rPr>
          <w:rFonts w:ascii="Arial" w:hAnsi="Arial" w:cs="Arial"/>
        </w:rPr>
      </w:pPr>
      <w:r w:rsidRPr="0007005A">
        <w:rPr>
          <w:rFonts w:ascii="Arial" w:hAnsi="Arial" w:cs="Arial"/>
        </w:rPr>
        <w:t xml:space="preserve">Zamawiający </w:t>
      </w:r>
      <w:r w:rsidR="005F0D3B" w:rsidRPr="0007005A">
        <w:rPr>
          <w:rFonts w:ascii="Arial" w:hAnsi="Arial" w:cs="Arial"/>
        </w:rPr>
        <w:t>zawrze umowę w sprawie zamówienia publicznego, w terminie i na zasadach określonych w art. 308 ust. 2 i 3 ustawy Pzp</w:t>
      </w:r>
      <w:r w:rsidR="00603291" w:rsidRPr="0007005A">
        <w:rPr>
          <w:rFonts w:ascii="Arial" w:hAnsi="Arial" w:cs="Arial"/>
        </w:rPr>
        <w:t>.</w:t>
      </w:r>
    </w:p>
    <w:p w14:paraId="338A421F" w14:textId="099E2879" w:rsidR="00603291" w:rsidRPr="002038E8" w:rsidRDefault="005F0D3B" w:rsidP="0007005A">
      <w:pPr>
        <w:pStyle w:val="Nagwek2"/>
        <w:spacing w:line="276" w:lineRule="auto"/>
        <w:rPr>
          <w:rFonts w:ascii="Arial" w:hAnsi="Arial" w:cs="Arial"/>
          <w:lang w:val="pl-PL"/>
        </w:rPr>
      </w:pPr>
      <w:r w:rsidRPr="0007005A">
        <w:rPr>
          <w:rFonts w:ascii="Arial" w:hAnsi="Arial" w:cs="Arial"/>
          <w:lang w:val="pl-PL"/>
        </w:rPr>
        <w:t>Zamawiający poinformuje Wykonawcę, któremu zostanie udzielone zamówienie, o miejscu i terminie zawarcia umowy</w:t>
      </w:r>
      <w:r w:rsidR="00603291" w:rsidRPr="0007005A">
        <w:rPr>
          <w:rFonts w:ascii="Arial" w:hAnsi="Arial" w:cs="Arial"/>
        </w:rPr>
        <w:t>.</w:t>
      </w:r>
      <w:r w:rsidR="002038E8" w:rsidRPr="002038E8">
        <w:t xml:space="preserve"> </w:t>
      </w:r>
      <w:r w:rsidR="002038E8" w:rsidRPr="002038E8">
        <w:rPr>
          <w:rFonts w:ascii="Arial" w:hAnsi="Arial" w:cs="Arial"/>
          <w:lang w:val="pl-PL"/>
        </w:rPr>
        <w:t>Dopuszcza się możliwość zawarcia umów drogą korespondencyjną</w:t>
      </w:r>
      <w:r w:rsidR="002038E8">
        <w:rPr>
          <w:rFonts w:ascii="Arial" w:hAnsi="Arial" w:cs="Arial"/>
          <w:lang w:val="pl-PL"/>
        </w:rPr>
        <w:t>.</w:t>
      </w:r>
    </w:p>
    <w:p w14:paraId="5A177ABF" w14:textId="77777777" w:rsidR="005F0D3B" w:rsidRPr="0007005A" w:rsidRDefault="005F0D3B" w:rsidP="0007005A">
      <w:pPr>
        <w:pStyle w:val="Nagwek2"/>
        <w:spacing w:line="276" w:lineRule="auto"/>
        <w:rPr>
          <w:rFonts w:ascii="Arial" w:hAnsi="Arial" w:cs="Arial"/>
        </w:rPr>
      </w:pPr>
      <w:r w:rsidRPr="0007005A">
        <w:rPr>
          <w:rFonts w:ascii="Arial" w:hAnsi="Arial" w:cs="Arial"/>
          <w:lang w:val="pl-PL"/>
        </w:rPr>
        <w:t>Przed zawarciem umowy Wykonawca, na wezwanie Zamawiającego, zobowiązany jest do podania wszelkich informacji niezbędnych do wypełnienia treści umowy.</w:t>
      </w:r>
    </w:p>
    <w:p w14:paraId="51CCE945" w14:textId="77777777" w:rsidR="008D48A7" w:rsidRPr="0007005A" w:rsidRDefault="00603291" w:rsidP="0007005A">
      <w:pPr>
        <w:pStyle w:val="Nagwek2"/>
        <w:spacing w:line="276" w:lineRule="auto"/>
        <w:rPr>
          <w:rFonts w:ascii="Arial" w:hAnsi="Arial" w:cs="Arial"/>
        </w:rPr>
      </w:pPr>
      <w:r w:rsidRPr="0007005A">
        <w:rPr>
          <w:rFonts w:ascii="Arial" w:hAnsi="Arial" w:cs="Arial"/>
        </w:rPr>
        <w:t xml:space="preserve">W </w:t>
      </w:r>
      <w:r w:rsidR="005F0D3B" w:rsidRPr="0007005A">
        <w:rPr>
          <w:rFonts w:ascii="Arial" w:hAnsi="Arial" w:cs="Arial"/>
        </w:rPr>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07005A">
        <w:rPr>
          <w:rFonts w:ascii="Arial" w:hAnsi="Arial" w:cs="Arial"/>
        </w:rPr>
        <w:t>.</w:t>
      </w:r>
    </w:p>
    <w:p w14:paraId="3D1DEDE2" w14:textId="0A771289" w:rsidR="00335C23" w:rsidRPr="009527AA" w:rsidRDefault="00A832BE" w:rsidP="0007005A">
      <w:pPr>
        <w:pStyle w:val="Nagwek2"/>
        <w:spacing w:line="276" w:lineRule="auto"/>
        <w:rPr>
          <w:rFonts w:ascii="Arial" w:hAnsi="Arial" w:cs="Arial"/>
        </w:rPr>
      </w:pPr>
      <w:r w:rsidRPr="0007005A">
        <w:rPr>
          <w:rFonts w:ascii="Arial" w:hAnsi="Arial" w:cs="Arial"/>
        </w:rPr>
        <w:t>Jeżeli Wykonawca nie dopełni ww. formalności w wyznaczonym terminie, Zamawiający uzna, że zawarcie umowy w sprawie zamówienia publicznego stało się niemożliwe</w:t>
      </w:r>
      <w:r w:rsidR="009527AA">
        <w:rPr>
          <w:rFonts w:ascii="Arial" w:hAnsi="Arial" w:cs="Arial"/>
          <w:lang w:val="pl-PL"/>
        </w:rPr>
        <w:t xml:space="preserve"> Zamawiający może odstąpić od jej zawarcia</w:t>
      </w:r>
      <w:r w:rsidR="00335C23" w:rsidRPr="0007005A">
        <w:rPr>
          <w:rFonts w:ascii="Arial" w:hAnsi="Arial" w:cs="Arial"/>
          <w:lang w:val="pl-PL"/>
        </w:rPr>
        <w:t>.</w:t>
      </w:r>
    </w:p>
    <w:p w14:paraId="2895714F" w14:textId="319C582E" w:rsidR="009527AA" w:rsidRPr="005B2D0B" w:rsidRDefault="009527AA" w:rsidP="0007005A">
      <w:pPr>
        <w:pStyle w:val="Nagwek2"/>
        <w:spacing w:line="276" w:lineRule="auto"/>
        <w:rPr>
          <w:rFonts w:ascii="Arial" w:hAnsi="Arial" w:cs="Arial"/>
        </w:rPr>
      </w:pPr>
      <w:r w:rsidRPr="009527AA">
        <w:rPr>
          <w:rFonts w:ascii="Arial" w:hAnsi="Arial" w:cs="Arial"/>
        </w:rPr>
        <w:t>Zamawiający dopuszcza zawarcie umowy z wybranym Wykonawcą na wzorze umownym Wykonawcy, który uwzględniał będzie postanowienia Zamawiającego</w:t>
      </w:r>
      <w:r>
        <w:rPr>
          <w:rFonts w:ascii="Arial" w:hAnsi="Arial" w:cs="Arial"/>
          <w:lang w:val="pl-PL"/>
        </w:rPr>
        <w:t>.</w:t>
      </w:r>
    </w:p>
    <w:p w14:paraId="5C93B8D5" w14:textId="553D764E" w:rsidR="005B2D0B" w:rsidRPr="0007005A" w:rsidRDefault="005B2D0B" w:rsidP="0007005A">
      <w:pPr>
        <w:pStyle w:val="Nagwek2"/>
        <w:spacing w:line="276" w:lineRule="auto"/>
        <w:rPr>
          <w:rFonts w:ascii="Arial" w:hAnsi="Arial" w:cs="Arial"/>
        </w:rPr>
      </w:pPr>
      <w:r w:rsidRPr="005B2D0B">
        <w:rPr>
          <w:rFonts w:ascii="Arial" w:hAnsi="Arial" w:cs="Arial"/>
        </w:rPr>
        <w:t>Zamawiający wyra</w:t>
      </w:r>
      <w:r w:rsidRPr="005B2D0B">
        <w:rPr>
          <w:rFonts w:ascii="Arial" w:hAnsi="Arial" w:cs="Arial"/>
        </w:rPr>
        <w:t>ża</w:t>
      </w:r>
      <w:r w:rsidRPr="005B2D0B">
        <w:rPr>
          <w:rFonts w:ascii="Arial" w:hAnsi="Arial" w:cs="Arial"/>
        </w:rPr>
        <w:t xml:space="preserve"> zgodę na zawarcie odrębnej umowy dla punków posiadających status prosumenta na wzorze powszechnie stosowanym przez Wykonawcę</w:t>
      </w:r>
      <w:r>
        <w:rPr>
          <w:rFonts w:ascii="Arial" w:hAnsi="Arial" w:cs="Arial"/>
          <w:lang w:val="pl-PL"/>
        </w:rPr>
        <w:t>.</w:t>
      </w:r>
    </w:p>
    <w:p w14:paraId="403BCD92" w14:textId="77777777" w:rsidR="00EB7871" w:rsidRPr="0007005A" w:rsidRDefault="00603291" w:rsidP="0007005A">
      <w:pPr>
        <w:pStyle w:val="Nagwek1"/>
        <w:spacing w:line="276" w:lineRule="auto"/>
        <w:rPr>
          <w:rFonts w:ascii="Arial" w:hAnsi="Arial" w:cs="Arial"/>
        </w:rPr>
      </w:pPr>
      <w:bookmarkStart w:id="64" w:name="_Toc258314258"/>
      <w:r w:rsidRPr="0007005A">
        <w:rPr>
          <w:rFonts w:ascii="Arial" w:hAnsi="Arial" w:cs="Arial"/>
        </w:rPr>
        <w:t>Wymagania dotycz</w:t>
      </w:r>
      <w:r w:rsidRPr="0007005A">
        <w:rPr>
          <w:rFonts w:ascii="Arial" w:eastAsia="TimesNewRoman" w:hAnsi="Arial" w:cs="Arial"/>
        </w:rPr>
        <w:t>ą</w:t>
      </w:r>
      <w:r w:rsidRPr="0007005A">
        <w:rPr>
          <w:rFonts w:ascii="Arial" w:hAnsi="Arial" w:cs="Arial"/>
        </w:rPr>
        <w:t>ce zabezpieczenia nale</w:t>
      </w:r>
      <w:r w:rsidRPr="0007005A">
        <w:rPr>
          <w:rFonts w:ascii="Arial" w:eastAsia="TimesNewRoman" w:hAnsi="Arial" w:cs="Arial"/>
        </w:rPr>
        <w:t>ż</w:t>
      </w:r>
      <w:r w:rsidRPr="0007005A">
        <w:rPr>
          <w:rFonts w:ascii="Arial" w:hAnsi="Arial" w:cs="Arial"/>
        </w:rPr>
        <w:t>ytego wykonania umowy</w:t>
      </w:r>
      <w:bookmarkEnd w:id="64"/>
    </w:p>
    <w:p w14:paraId="514A250B" w14:textId="77777777" w:rsidR="00EB7871" w:rsidRPr="0007005A" w:rsidRDefault="001044CD" w:rsidP="0007005A">
      <w:pPr>
        <w:pStyle w:val="Nagwek2"/>
        <w:spacing w:line="276" w:lineRule="auto"/>
        <w:rPr>
          <w:rFonts w:ascii="Arial" w:hAnsi="Arial" w:cs="Arial"/>
        </w:rPr>
      </w:pPr>
      <w:r w:rsidRPr="0007005A">
        <w:rPr>
          <w:rFonts w:ascii="Arial" w:hAnsi="Arial" w:cs="Arial"/>
        </w:rPr>
        <w:t>W danym postępowaniu wniesienie zabezpieczenie należytego wykonania umowy nie jest wymagane.</w:t>
      </w:r>
    </w:p>
    <w:p w14:paraId="247BEA05" w14:textId="77777777" w:rsidR="00EB7871" w:rsidRPr="0007005A" w:rsidRDefault="00514B68" w:rsidP="0007005A">
      <w:pPr>
        <w:pStyle w:val="Nagwek1"/>
        <w:spacing w:line="276" w:lineRule="auto"/>
        <w:rPr>
          <w:rFonts w:ascii="Arial" w:hAnsi="Arial" w:cs="Arial"/>
        </w:rPr>
      </w:pPr>
      <w:bookmarkStart w:id="65" w:name="_Toc258314259"/>
      <w:r w:rsidRPr="0007005A">
        <w:rPr>
          <w:rFonts w:ascii="Arial" w:hAnsi="Arial" w:cs="Arial"/>
          <w:lang w:val="pl-PL"/>
        </w:rPr>
        <w:t xml:space="preserve">projektowane postanowienia </w:t>
      </w:r>
      <w:r w:rsidR="00603291" w:rsidRPr="0007005A">
        <w:rPr>
          <w:rFonts w:ascii="Arial" w:hAnsi="Arial" w:cs="Arial"/>
        </w:rPr>
        <w:t xml:space="preserve">umowy w sprawie zamówienia publicznego, </w:t>
      </w:r>
      <w:r w:rsidRPr="0007005A">
        <w:rPr>
          <w:rFonts w:ascii="Arial" w:hAnsi="Arial" w:cs="Arial"/>
          <w:lang w:val="pl-PL"/>
        </w:rPr>
        <w:t xml:space="preserve">które zostaną wprowadzone do umowy w </w:t>
      </w:r>
      <w:r w:rsidR="00603291" w:rsidRPr="0007005A">
        <w:rPr>
          <w:rFonts w:ascii="Arial" w:hAnsi="Arial" w:cs="Arial"/>
        </w:rPr>
        <w:t>sprawie zamówienia publicznego</w:t>
      </w:r>
      <w:bookmarkEnd w:id="65"/>
    </w:p>
    <w:p w14:paraId="40CD7F2F" w14:textId="663868D5" w:rsidR="00603291" w:rsidRPr="0007005A" w:rsidRDefault="00310C00" w:rsidP="0007005A">
      <w:pPr>
        <w:pStyle w:val="Nagwek2"/>
        <w:spacing w:line="276" w:lineRule="auto"/>
        <w:rPr>
          <w:rFonts w:ascii="Arial" w:hAnsi="Arial" w:cs="Arial"/>
        </w:rPr>
      </w:pPr>
      <w:r>
        <w:rPr>
          <w:rFonts w:ascii="Arial" w:hAnsi="Arial" w:cs="Arial"/>
          <w:lang w:val="pl-PL"/>
        </w:rPr>
        <w:lastRenderedPageBreak/>
        <w:t xml:space="preserve">Istotne postanowienia </w:t>
      </w:r>
      <w:r w:rsidR="00603291" w:rsidRPr="0007005A">
        <w:rPr>
          <w:rFonts w:ascii="Arial" w:hAnsi="Arial" w:cs="Arial"/>
        </w:rPr>
        <w:t>umowy stanowi załącznik</w:t>
      </w:r>
      <w:r>
        <w:rPr>
          <w:rFonts w:ascii="Arial" w:hAnsi="Arial" w:cs="Arial"/>
          <w:lang w:val="pl-PL"/>
        </w:rPr>
        <w:t xml:space="preserve"> nr 10</w:t>
      </w:r>
      <w:r w:rsidR="00603291" w:rsidRPr="0007005A">
        <w:rPr>
          <w:rFonts w:ascii="Arial" w:hAnsi="Arial" w:cs="Arial"/>
        </w:rPr>
        <w:t xml:space="preserve"> do niniejszej </w:t>
      </w:r>
      <w:r w:rsidR="00D30384" w:rsidRPr="0007005A">
        <w:rPr>
          <w:rFonts w:ascii="Arial" w:hAnsi="Arial" w:cs="Arial"/>
          <w:lang w:val="pl-PL"/>
        </w:rPr>
        <w:t>SWZ</w:t>
      </w:r>
      <w:r w:rsidR="00603291" w:rsidRPr="0007005A">
        <w:rPr>
          <w:rFonts w:ascii="Arial" w:hAnsi="Arial" w:cs="Arial"/>
        </w:rPr>
        <w:t>.</w:t>
      </w:r>
      <w:r w:rsidR="009E7B6E" w:rsidRPr="0007005A">
        <w:rPr>
          <w:rFonts w:ascii="Arial" w:hAnsi="Arial" w:cs="Arial"/>
        </w:rPr>
        <w:t xml:space="preserve"> </w:t>
      </w:r>
    </w:p>
    <w:p w14:paraId="2694FED9" w14:textId="77777777" w:rsidR="00EB7871" w:rsidRPr="0007005A" w:rsidRDefault="001044CD" w:rsidP="0007005A">
      <w:pPr>
        <w:pStyle w:val="Nagwek2"/>
        <w:numPr>
          <w:ilvl w:val="0"/>
          <w:numId w:val="0"/>
        </w:numPr>
        <w:spacing w:line="276" w:lineRule="auto"/>
        <w:ind w:left="680"/>
        <w:rPr>
          <w:rFonts w:ascii="Arial" w:hAnsi="Arial" w:cs="Arial"/>
        </w:rPr>
      </w:pPr>
      <w:r w:rsidRPr="0007005A">
        <w:rPr>
          <w:rFonts w:ascii="Arial" w:hAnsi="Arial" w:cs="Arial"/>
        </w:rPr>
        <w:t xml:space="preserve">Zakazuje się istotnych zmian postanowień zawartej umowy w stosunku do treści oferty, na podstawie której dokonano wyboru Wykonawcy. </w:t>
      </w:r>
    </w:p>
    <w:p w14:paraId="3D019D54" w14:textId="77777777" w:rsidR="00603291" w:rsidRPr="0007005A" w:rsidRDefault="00603291" w:rsidP="0007005A">
      <w:pPr>
        <w:pStyle w:val="Nagwek1"/>
        <w:spacing w:line="276" w:lineRule="auto"/>
        <w:rPr>
          <w:rFonts w:ascii="Arial" w:hAnsi="Arial" w:cs="Arial"/>
        </w:rPr>
      </w:pPr>
      <w:bookmarkStart w:id="66" w:name="_Toc258314260"/>
      <w:r w:rsidRPr="0007005A">
        <w:rPr>
          <w:rFonts w:ascii="Arial" w:hAnsi="Arial" w:cs="Arial"/>
        </w:rPr>
        <w:t xml:space="preserve">Pouczenie o </w:t>
      </w:r>
      <w:r w:rsidRPr="0007005A">
        <w:rPr>
          <w:rFonts w:ascii="Arial" w:eastAsia="TimesNewRoman" w:hAnsi="Arial" w:cs="Arial"/>
        </w:rPr>
        <w:t>ś</w:t>
      </w:r>
      <w:r w:rsidRPr="0007005A">
        <w:rPr>
          <w:rFonts w:ascii="Arial" w:hAnsi="Arial" w:cs="Arial"/>
        </w:rPr>
        <w:t>rodkach ochrony prawnej przysługuj</w:t>
      </w:r>
      <w:r w:rsidRPr="0007005A">
        <w:rPr>
          <w:rFonts w:ascii="Arial" w:eastAsia="TimesNewRoman" w:hAnsi="Arial" w:cs="Arial"/>
        </w:rPr>
        <w:t>ą</w:t>
      </w:r>
      <w:r w:rsidRPr="0007005A">
        <w:rPr>
          <w:rFonts w:ascii="Arial" w:hAnsi="Arial" w:cs="Arial"/>
        </w:rPr>
        <w:t>cych Wykonawcy</w:t>
      </w:r>
      <w:bookmarkEnd w:id="66"/>
    </w:p>
    <w:p w14:paraId="01FD78D6" w14:textId="77777777" w:rsidR="00A56852" w:rsidRPr="0007005A" w:rsidRDefault="00514B68" w:rsidP="0007005A">
      <w:pPr>
        <w:pStyle w:val="Nagwek2"/>
        <w:numPr>
          <w:ilvl w:val="0"/>
          <w:numId w:val="0"/>
        </w:numPr>
        <w:spacing w:line="276" w:lineRule="auto"/>
        <w:ind w:left="431"/>
        <w:rPr>
          <w:rFonts w:ascii="Arial" w:hAnsi="Arial" w:cs="Arial"/>
        </w:rPr>
      </w:pPr>
      <w:r w:rsidRPr="0007005A">
        <w:rPr>
          <w:rFonts w:ascii="Arial" w:hAnsi="Arial" w:cs="Arial"/>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r w:rsidR="00D30384" w:rsidRPr="0007005A">
        <w:rPr>
          <w:rFonts w:ascii="Arial" w:hAnsi="Arial" w:cs="Arial"/>
        </w:rPr>
        <w:t>.</w:t>
      </w:r>
    </w:p>
    <w:p w14:paraId="74114AA2" w14:textId="77777777" w:rsidR="00603291" w:rsidRPr="0007005A" w:rsidRDefault="00603291" w:rsidP="0007005A">
      <w:pPr>
        <w:pStyle w:val="Nagwek1"/>
        <w:spacing w:line="276" w:lineRule="auto"/>
        <w:rPr>
          <w:rFonts w:ascii="Arial" w:hAnsi="Arial" w:cs="Arial"/>
        </w:rPr>
      </w:pPr>
      <w:r w:rsidRPr="0007005A">
        <w:rPr>
          <w:rFonts w:ascii="Arial" w:hAnsi="Arial" w:cs="Arial"/>
        </w:rPr>
        <w:t>Aukcja elektroniczna</w:t>
      </w:r>
    </w:p>
    <w:p w14:paraId="56691F17" w14:textId="77777777" w:rsidR="00603291" w:rsidRPr="00310C00" w:rsidRDefault="00514B68" w:rsidP="0007005A">
      <w:pPr>
        <w:pStyle w:val="Nagwek2"/>
        <w:spacing w:line="276" w:lineRule="auto"/>
        <w:rPr>
          <w:rFonts w:ascii="Arial" w:hAnsi="Arial" w:cs="Arial"/>
        </w:rPr>
      </w:pPr>
      <w:r w:rsidRPr="00310C00">
        <w:rPr>
          <w:rFonts w:ascii="Arial" w:hAnsi="Arial" w:cs="Arial"/>
          <w:lang w:val="pl-PL"/>
        </w:rPr>
        <w:t xml:space="preserve">Zamawiający </w:t>
      </w:r>
      <w:r w:rsidRPr="00310C00">
        <w:rPr>
          <w:rFonts w:ascii="Arial" w:hAnsi="Arial" w:cs="Arial"/>
        </w:rPr>
        <w:t>nie przewiduje przeprowadzenia aukcji elektronicznej, o której mowa w art. 308 ust. 1 ustawy Pzp</w:t>
      </w:r>
      <w:r w:rsidR="00603291" w:rsidRPr="00310C00">
        <w:rPr>
          <w:rFonts w:ascii="Arial" w:hAnsi="Arial" w:cs="Arial"/>
        </w:rPr>
        <w:t>.</w:t>
      </w:r>
    </w:p>
    <w:p w14:paraId="19DA980A" w14:textId="77777777" w:rsidR="00603291" w:rsidRPr="0007005A" w:rsidRDefault="007911FF" w:rsidP="0007005A">
      <w:pPr>
        <w:pStyle w:val="Nagwek1"/>
        <w:spacing w:line="276" w:lineRule="auto"/>
        <w:rPr>
          <w:rFonts w:ascii="Arial" w:hAnsi="Arial" w:cs="Arial"/>
        </w:rPr>
      </w:pPr>
      <w:r w:rsidRPr="0007005A">
        <w:rPr>
          <w:rFonts w:ascii="Arial" w:hAnsi="Arial" w:cs="Arial"/>
          <w:lang w:val="pl-PL"/>
        </w:rPr>
        <w:t>Ochrona danych osobowych</w:t>
      </w:r>
    </w:p>
    <w:p w14:paraId="72077393" w14:textId="77777777" w:rsidR="00930133" w:rsidRPr="0007005A" w:rsidRDefault="007911FF" w:rsidP="0007005A">
      <w:pPr>
        <w:pStyle w:val="Nagwek2"/>
        <w:spacing w:line="276" w:lineRule="auto"/>
        <w:rPr>
          <w:rFonts w:ascii="Arial" w:hAnsi="Arial" w:cs="Arial"/>
        </w:rPr>
      </w:pPr>
      <w:bookmarkStart w:id="67" w:name="_Hlk515367328"/>
      <w:r w:rsidRPr="0007005A">
        <w:rPr>
          <w:rFonts w:ascii="Arial" w:hAnsi="Arial" w:cs="Arial"/>
          <w:lang w:val="pl-PL"/>
        </w:rPr>
        <w:t>Zamawiający</w:t>
      </w:r>
      <w:r w:rsidR="00930133" w:rsidRPr="0007005A">
        <w:rPr>
          <w:rFonts w:ascii="Arial" w:hAnsi="Arial" w:cs="Arial"/>
        </w:rPr>
        <w:t xml:space="preserve"> </w:t>
      </w:r>
      <w:r w:rsidRPr="0007005A">
        <w:rPr>
          <w:rFonts w:ascii="Arial" w:hAnsi="Arial" w:cs="Arial"/>
        </w:rPr>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Pr="0007005A">
        <w:rPr>
          <w:rFonts w:ascii="Arial" w:hAnsi="Arial" w:cs="Arial"/>
          <w:lang w:val="pl-PL"/>
        </w:rPr>
        <w:t>.</w:t>
      </w:r>
    </w:p>
    <w:p w14:paraId="22E9B43B" w14:textId="77777777" w:rsidR="007911FF" w:rsidRPr="0007005A" w:rsidRDefault="007911FF" w:rsidP="0007005A">
      <w:pPr>
        <w:pStyle w:val="Nagwek2"/>
        <w:spacing w:line="276" w:lineRule="auto"/>
        <w:rPr>
          <w:rFonts w:ascii="Arial" w:hAnsi="Arial" w:cs="Arial"/>
        </w:rPr>
      </w:pPr>
      <w:r w:rsidRPr="0007005A">
        <w:rPr>
          <w:rFonts w:ascii="Arial" w:hAnsi="Arial" w:cs="Arial"/>
          <w:lang w:val="pl-PL"/>
        </w:rPr>
        <w:t>Zamawiający informuje, że:</w:t>
      </w:r>
    </w:p>
    <w:p w14:paraId="7AB40F93" w14:textId="77777777" w:rsidR="007911FF" w:rsidRPr="0007005A" w:rsidRDefault="007911FF" w:rsidP="0007005A">
      <w:pPr>
        <w:pStyle w:val="Nagwek2"/>
        <w:numPr>
          <w:ilvl w:val="0"/>
          <w:numId w:val="22"/>
        </w:numPr>
        <w:spacing w:line="276" w:lineRule="auto"/>
        <w:rPr>
          <w:rFonts w:ascii="Arial" w:hAnsi="Arial" w:cs="Arial"/>
        </w:rPr>
      </w:pPr>
      <w:r w:rsidRPr="0007005A">
        <w:rPr>
          <w:rFonts w:ascii="Arial" w:hAnsi="Arial" w:cs="Arial"/>
          <w:lang w:val="pl-PL"/>
        </w:rPr>
        <w:t xml:space="preserve">administratorem </w:t>
      </w:r>
      <w:r w:rsidRPr="0007005A">
        <w:rPr>
          <w:rFonts w:ascii="Arial" w:hAnsi="Arial" w:cs="Arial"/>
          <w:bCs w:val="0"/>
          <w:iCs w:val="0"/>
        </w:rPr>
        <w:t xml:space="preserve">danych osobowych Wykonawcy jest </w:t>
      </w:r>
      <w:r w:rsidR="001044CD" w:rsidRPr="001044CD">
        <w:rPr>
          <w:rFonts w:ascii="Arial" w:hAnsi="Arial" w:cs="Arial"/>
          <w:b/>
          <w:bCs w:val="0"/>
          <w:iCs w:val="0"/>
        </w:rPr>
        <w:t>Gmina Kamień</w:t>
      </w:r>
      <w:r w:rsidRPr="0007005A">
        <w:rPr>
          <w:rFonts w:ascii="Arial" w:eastAsia="Calibri" w:hAnsi="Arial" w:cs="Arial"/>
          <w:bCs w:val="0"/>
          <w:iCs w:val="0"/>
          <w:lang w:eastAsia="en-US"/>
        </w:rPr>
        <w:t xml:space="preserve">, </w:t>
      </w:r>
      <w:r w:rsidR="001044CD" w:rsidRPr="001044CD">
        <w:rPr>
          <w:rFonts w:ascii="Arial" w:eastAsia="Calibri" w:hAnsi="Arial" w:cs="Arial"/>
          <w:bCs w:val="0"/>
          <w:iCs w:val="0"/>
          <w:lang w:eastAsia="en-US"/>
        </w:rPr>
        <w:t>Kamień</w:t>
      </w:r>
      <w:r w:rsidRPr="0007005A">
        <w:rPr>
          <w:rFonts w:ascii="Arial" w:hAnsi="Arial" w:cs="Arial"/>
          <w:bCs w:val="0"/>
          <w:iCs w:val="0"/>
        </w:rPr>
        <w:t xml:space="preserve"> </w:t>
      </w:r>
      <w:r w:rsidR="001044CD" w:rsidRPr="001044CD">
        <w:rPr>
          <w:rFonts w:ascii="Arial" w:hAnsi="Arial" w:cs="Arial"/>
          <w:bCs w:val="0"/>
          <w:iCs w:val="0"/>
        </w:rPr>
        <w:t>287</w:t>
      </w:r>
      <w:r w:rsidRPr="0007005A">
        <w:rPr>
          <w:rFonts w:ascii="Arial" w:hAnsi="Arial" w:cs="Arial"/>
          <w:bCs w:val="0"/>
          <w:iCs w:val="0"/>
        </w:rPr>
        <w:t xml:space="preserve"> , </w:t>
      </w:r>
      <w:r w:rsidR="001044CD" w:rsidRPr="001044CD">
        <w:rPr>
          <w:rFonts w:ascii="Arial" w:hAnsi="Arial" w:cs="Arial"/>
          <w:bCs w:val="0"/>
          <w:iCs w:val="0"/>
        </w:rPr>
        <w:t>36-053</w:t>
      </w:r>
      <w:r w:rsidRPr="0007005A">
        <w:rPr>
          <w:rFonts w:ascii="Arial" w:hAnsi="Arial" w:cs="Arial"/>
          <w:bCs w:val="0"/>
          <w:iCs w:val="0"/>
        </w:rPr>
        <w:t xml:space="preserve"> </w:t>
      </w:r>
      <w:r w:rsidR="001044CD" w:rsidRPr="001044CD">
        <w:rPr>
          <w:rFonts w:ascii="Arial" w:hAnsi="Arial" w:cs="Arial"/>
          <w:bCs w:val="0"/>
          <w:iCs w:val="0"/>
        </w:rPr>
        <w:t>Kamień</w:t>
      </w:r>
      <w:r w:rsidRPr="0007005A">
        <w:rPr>
          <w:rFonts w:ascii="Arial" w:hAnsi="Arial" w:cs="Arial"/>
          <w:lang w:val="pl-PL"/>
        </w:rPr>
        <w:t>.</w:t>
      </w:r>
    </w:p>
    <w:p w14:paraId="68C679EE" w14:textId="77777777" w:rsidR="007911FF" w:rsidRPr="0007005A" w:rsidRDefault="007911FF" w:rsidP="0007005A">
      <w:pPr>
        <w:pStyle w:val="Nagwek2"/>
        <w:numPr>
          <w:ilvl w:val="0"/>
          <w:numId w:val="0"/>
        </w:numPr>
        <w:spacing w:line="276" w:lineRule="auto"/>
        <w:ind w:left="1040"/>
        <w:rPr>
          <w:rFonts w:ascii="Arial" w:hAnsi="Arial" w:cs="Arial"/>
        </w:rPr>
      </w:pPr>
      <w:r w:rsidRPr="0007005A">
        <w:rPr>
          <w:rFonts w:ascii="Arial" w:hAnsi="Arial" w:cs="Arial"/>
          <w:lang w:val="pt-BR"/>
        </w:rPr>
        <w:t xml:space="preserve">Tel.: </w:t>
      </w:r>
      <w:r w:rsidR="001044CD" w:rsidRPr="001044CD">
        <w:rPr>
          <w:rFonts w:ascii="Arial" w:hAnsi="Arial" w:cs="Arial"/>
          <w:lang w:val="pt-BR"/>
        </w:rPr>
        <w:t>17</w:t>
      </w:r>
      <w:r w:rsidRPr="0007005A">
        <w:rPr>
          <w:rFonts w:ascii="Arial" w:hAnsi="Arial" w:cs="Arial"/>
          <w:lang w:val="pt-BR"/>
        </w:rPr>
        <w:t xml:space="preserve"> </w:t>
      </w:r>
      <w:r w:rsidR="001044CD" w:rsidRPr="001044CD">
        <w:rPr>
          <w:rFonts w:ascii="Arial" w:hAnsi="Arial" w:cs="Arial"/>
          <w:lang w:val="pt-BR"/>
        </w:rPr>
        <w:t>8556776</w:t>
      </w:r>
      <w:r w:rsidRPr="0007005A">
        <w:rPr>
          <w:rFonts w:ascii="Arial" w:hAnsi="Arial" w:cs="Arial"/>
        </w:rPr>
        <w:t xml:space="preserve">, </w:t>
      </w:r>
      <w:r w:rsidRPr="0007005A">
        <w:rPr>
          <w:rFonts w:ascii="Arial" w:eastAsia="Calibri" w:hAnsi="Arial" w:cs="Arial"/>
          <w:bCs w:val="0"/>
          <w:iCs w:val="0"/>
          <w:lang w:val="pt-BR" w:eastAsia="en-US"/>
        </w:rPr>
        <w:t xml:space="preserve">e-mail: </w:t>
      </w:r>
      <w:r w:rsidR="001044CD" w:rsidRPr="001044CD">
        <w:rPr>
          <w:rFonts w:ascii="Arial" w:eastAsia="Calibri" w:hAnsi="Arial" w:cs="Arial"/>
          <w:bCs w:val="0"/>
          <w:iCs w:val="0"/>
          <w:color w:val="0000FF"/>
          <w:lang w:val="pt-BR" w:eastAsia="en-US"/>
        </w:rPr>
        <w:t>inwestycje@gminakamien.pl</w:t>
      </w:r>
    </w:p>
    <w:p w14:paraId="21407F4C" w14:textId="77777777" w:rsidR="007911FF" w:rsidRPr="0007005A" w:rsidRDefault="007911FF" w:rsidP="0007005A">
      <w:pPr>
        <w:pStyle w:val="Nagwek2"/>
        <w:numPr>
          <w:ilvl w:val="0"/>
          <w:numId w:val="22"/>
        </w:numPr>
        <w:spacing w:line="276" w:lineRule="auto"/>
        <w:rPr>
          <w:rFonts w:ascii="Arial" w:hAnsi="Arial" w:cs="Arial"/>
        </w:rPr>
      </w:pPr>
      <w:r w:rsidRPr="0007005A">
        <w:rPr>
          <w:rFonts w:ascii="Arial" w:hAnsi="Arial" w:cs="Arial"/>
          <w:lang w:val="pl-PL"/>
        </w:rPr>
        <w:t xml:space="preserve">w </w:t>
      </w:r>
      <w:r w:rsidRPr="0007005A">
        <w:rPr>
          <w:rFonts w:ascii="Arial" w:hAnsi="Arial" w:cs="Arial"/>
          <w:bCs w:val="0"/>
          <w:iCs w:val="0"/>
        </w:rPr>
        <w:t xml:space="preserve">sprawach związanych z przetwarzaniem danych osobowych, można kontaktować się z Inspektorem Ochrony Danych, którym jest </w:t>
      </w:r>
      <w:r w:rsidR="001044CD" w:rsidRPr="001044CD">
        <w:rPr>
          <w:rFonts w:ascii="Arial" w:hAnsi="Arial" w:cs="Arial"/>
          <w:bCs w:val="0"/>
          <w:iCs w:val="0"/>
        </w:rPr>
        <w:t>Rafał Kozioł</w:t>
      </w:r>
      <w:r w:rsidRPr="0007005A">
        <w:rPr>
          <w:rFonts w:ascii="Arial" w:eastAsia="Calibri" w:hAnsi="Arial" w:cs="Arial"/>
          <w:lang w:eastAsia="en-US"/>
        </w:rPr>
        <w:t xml:space="preserve">, </w:t>
      </w:r>
      <w:r w:rsidRPr="0007005A">
        <w:rPr>
          <w:rFonts w:ascii="Arial" w:hAnsi="Arial" w:cs="Arial"/>
          <w:bCs w:val="0"/>
          <w:iCs w:val="0"/>
        </w:rPr>
        <w:t xml:space="preserve">za pośrednictwem telefonu </w:t>
      </w:r>
      <w:r w:rsidR="001044CD" w:rsidRPr="001044CD">
        <w:rPr>
          <w:rFonts w:ascii="Arial" w:hAnsi="Arial" w:cs="Arial"/>
          <w:bCs w:val="0"/>
          <w:iCs w:val="0"/>
        </w:rPr>
        <w:t>17 85 56 776 w.33</w:t>
      </w:r>
      <w:r w:rsidRPr="0007005A">
        <w:rPr>
          <w:rFonts w:ascii="Arial" w:hAnsi="Arial" w:cs="Arial"/>
        </w:rPr>
        <w:t xml:space="preserve"> lub</w:t>
      </w:r>
      <w:r w:rsidRPr="0007005A">
        <w:rPr>
          <w:rFonts w:ascii="Arial" w:hAnsi="Arial" w:cs="Arial"/>
          <w:bCs w:val="0"/>
          <w:iCs w:val="0"/>
        </w:rPr>
        <w:t xml:space="preserve"> adresu e-mail: </w:t>
      </w:r>
      <w:r w:rsidR="001044CD" w:rsidRPr="001044CD">
        <w:rPr>
          <w:rFonts w:ascii="Arial" w:hAnsi="Arial" w:cs="Arial"/>
          <w:bCs w:val="0"/>
          <w:iCs w:val="0"/>
          <w:color w:val="00FFFF"/>
          <w:u w:val="single"/>
        </w:rPr>
        <w:t>sekretariat@gminakamien.pl</w:t>
      </w:r>
      <w:r w:rsidRPr="0007005A">
        <w:rPr>
          <w:rFonts w:ascii="Arial" w:hAnsi="Arial" w:cs="Arial"/>
          <w:lang w:val="pl-PL"/>
        </w:rPr>
        <w:t>;</w:t>
      </w:r>
    </w:p>
    <w:p w14:paraId="4260464C" w14:textId="0091A8F1" w:rsidR="007911FF" w:rsidRPr="0007005A" w:rsidRDefault="007911FF" w:rsidP="0007005A">
      <w:pPr>
        <w:pStyle w:val="Nagwek2"/>
        <w:numPr>
          <w:ilvl w:val="0"/>
          <w:numId w:val="22"/>
        </w:numPr>
        <w:spacing w:line="276" w:lineRule="auto"/>
        <w:rPr>
          <w:rFonts w:ascii="Arial" w:hAnsi="Arial" w:cs="Arial"/>
        </w:rPr>
      </w:pPr>
      <w:r w:rsidRPr="0007005A">
        <w:rPr>
          <w:rFonts w:ascii="Arial" w:hAnsi="Arial" w:cs="Arial"/>
          <w:lang w:val="pl-PL"/>
        </w:rPr>
        <w:t xml:space="preserve">dane </w:t>
      </w:r>
      <w:r w:rsidRPr="0007005A">
        <w:rPr>
          <w:rFonts w:ascii="Arial" w:hAnsi="Arial" w:cs="Arial"/>
          <w:bCs w:val="0"/>
          <w:iCs w:val="0"/>
        </w:rPr>
        <w:t xml:space="preserve">osobowe Wykonawcy będą przetwarzane w celu przeprowadzenia postępowania o udzielenie zamówienia publicznego pn. </w:t>
      </w:r>
      <w:r w:rsidR="001044CD" w:rsidRPr="001044CD">
        <w:rPr>
          <w:rFonts w:ascii="Arial" w:hAnsi="Arial" w:cs="Arial"/>
          <w:b/>
          <w:bCs w:val="0"/>
          <w:iCs w:val="0"/>
        </w:rPr>
        <w:t>Kompleksowa dostawa energii elektrycznej i świadczenie usług dystrybucyjnych w okresie od 01.01.2024 r. do 31.12.2024 r.</w:t>
      </w:r>
      <w:r w:rsidRPr="0007005A">
        <w:rPr>
          <w:rFonts w:ascii="Arial" w:hAnsi="Arial" w:cs="Arial"/>
        </w:rPr>
        <w:t xml:space="preserve"> </w:t>
      </w:r>
      <w:r w:rsidRPr="0007005A">
        <w:rPr>
          <w:rFonts w:ascii="Arial" w:hAnsi="Arial" w:cs="Arial"/>
          <w:lang w:val="pl-PL"/>
        </w:rPr>
        <w:t xml:space="preserve">– znak sprawy: </w:t>
      </w:r>
      <w:r w:rsidR="001044CD" w:rsidRPr="001044CD">
        <w:rPr>
          <w:rFonts w:ascii="Arial" w:hAnsi="Arial" w:cs="Arial"/>
          <w:b/>
          <w:lang w:val="pl-PL"/>
        </w:rPr>
        <w:t>UG.271.</w:t>
      </w:r>
      <w:r w:rsidR="00C46FA6">
        <w:rPr>
          <w:rFonts w:ascii="Arial" w:hAnsi="Arial" w:cs="Arial"/>
          <w:b/>
          <w:lang w:val="pl-PL"/>
        </w:rPr>
        <w:t>1</w:t>
      </w:r>
      <w:r w:rsidR="001044CD" w:rsidRPr="001044CD">
        <w:rPr>
          <w:rFonts w:ascii="Arial" w:hAnsi="Arial" w:cs="Arial"/>
          <w:b/>
          <w:lang w:val="pl-PL"/>
        </w:rPr>
        <w:t>.D.202</w:t>
      </w:r>
      <w:r w:rsidR="00C46FA6">
        <w:rPr>
          <w:rFonts w:ascii="Arial" w:hAnsi="Arial" w:cs="Arial"/>
          <w:b/>
          <w:lang w:val="pl-PL"/>
        </w:rPr>
        <w:t>4</w:t>
      </w:r>
      <w:r w:rsidRPr="0007005A">
        <w:rPr>
          <w:rFonts w:ascii="Arial" w:hAnsi="Arial" w:cs="Arial"/>
          <w:lang w:val="pl-PL"/>
        </w:rPr>
        <w:t xml:space="preserve"> </w:t>
      </w:r>
      <w:r w:rsidRPr="0007005A">
        <w:rPr>
          <w:rFonts w:ascii="Arial" w:hAnsi="Arial" w:cs="Arial"/>
        </w:rPr>
        <w:t>oraz w celu archiwizacji dokumentacji dotyczącej tego postępowania</w:t>
      </w:r>
      <w:r w:rsidR="00B556D6" w:rsidRPr="0007005A">
        <w:rPr>
          <w:rFonts w:ascii="Arial" w:hAnsi="Arial" w:cs="Arial"/>
          <w:lang w:val="pl-PL"/>
        </w:rPr>
        <w:t>;</w:t>
      </w:r>
    </w:p>
    <w:p w14:paraId="0275BA97" w14:textId="77777777" w:rsidR="00B556D6" w:rsidRPr="0007005A" w:rsidRDefault="00B556D6" w:rsidP="0007005A">
      <w:pPr>
        <w:pStyle w:val="Nagwek2"/>
        <w:numPr>
          <w:ilvl w:val="0"/>
          <w:numId w:val="22"/>
        </w:numPr>
        <w:spacing w:line="276" w:lineRule="auto"/>
        <w:rPr>
          <w:rFonts w:ascii="Arial" w:hAnsi="Arial" w:cs="Arial"/>
        </w:rPr>
      </w:pPr>
      <w:r w:rsidRPr="0007005A">
        <w:rPr>
          <w:rFonts w:ascii="Arial" w:hAnsi="Arial" w:cs="Arial"/>
          <w:lang w:val="pl-PL"/>
        </w:rPr>
        <w:t>odbiorcami przekazanych przez Wykonawcę danych osobowych będą osoby lub podmioty, którym zostanie udostępniona dokumentacja postępowania w oparciu o art. 18 oraz art. 74 ust. 1 ustawy Pzp;</w:t>
      </w:r>
    </w:p>
    <w:p w14:paraId="7983D252" w14:textId="77777777" w:rsidR="00B556D6" w:rsidRPr="0007005A" w:rsidRDefault="00B556D6" w:rsidP="0007005A">
      <w:pPr>
        <w:pStyle w:val="Nagwek2"/>
        <w:numPr>
          <w:ilvl w:val="0"/>
          <w:numId w:val="22"/>
        </w:numPr>
        <w:spacing w:line="276" w:lineRule="auto"/>
        <w:rPr>
          <w:rFonts w:ascii="Arial" w:hAnsi="Arial" w:cs="Arial"/>
        </w:rPr>
      </w:pPr>
      <w:r w:rsidRPr="0007005A">
        <w:rPr>
          <w:rFonts w:ascii="Arial" w:hAnsi="Arial" w:cs="Arial"/>
          <w:lang w:val="pl-PL"/>
        </w:rPr>
        <w:t xml:space="preserve">dane osobowe Wykonawcy będą przechowywane, zgodnie z art. 78 ustawy Pzp, przez okres 4 lat od dnia zakończenia postępowania o udzielenie </w:t>
      </w:r>
      <w:r w:rsidRPr="0007005A">
        <w:rPr>
          <w:rFonts w:ascii="Arial" w:hAnsi="Arial" w:cs="Arial"/>
          <w:lang w:val="pl-PL"/>
        </w:rPr>
        <w:lastRenderedPageBreak/>
        <w:t>zamówienia, a jeżeli okres obowiązywania umowy w sprawie zamówienia publicznego przekracza 4 lata, okres przechowywania obejmuje cały okres obowiązywania umowy.</w:t>
      </w:r>
    </w:p>
    <w:p w14:paraId="51289F15" w14:textId="77777777" w:rsidR="00930133" w:rsidRPr="0007005A" w:rsidRDefault="00B556D6" w:rsidP="0007005A">
      <w:pPr>
        <w:pStyle w:val="Nagwek2"/>
        <w:spacing w:line="276" w:lineRule="auto"/>
        <w:rPr>
          <w:rFonts w:ascii="Arial" w:hAnsi="Arial" w:cs="Arial"/>
        </w:rPr>
      </w:pPr>
      <w:r w:rsidRPr="0007005A">
        <w:rPr>
          <w:rFonts w:ascii="Arial" w:hAnsi="Arial" w:cs="Arial"/>
          <w:lang w:val="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7"/>
      <w:r w:rsidRPr="0007005A">
        <w:rPr>
          <w:rFonts w:ascii="Arial" w:hAnsi="Arial" w:cs="Arial"/>
          <w:lang w:val="pl-PL"/>
        </w:rPr>
        <w:t>:</w:t>
      </w:r>
    </w:p>
    <w:p w14:paraId="1E6BCCCF" w14:textId="77777777" w:rsidR="00B556D6" w:rsidRPr="0007005A" w:rsidRDefault="00B556D6" w:rsidP="0007005A">
      <w:pPr>
        <w:pStyle w:val="Nagwek2"/>
        <w:numPr>
          <w:ilvl w:val="0"/>
          <w:numId w:val="23"/>
        </w:numPr>
        <w:spacing w:line="276" w:lineRule="auto"/>
        <w:rPr>
          <w:rFonts w:ascii="Arial" w:hAnsi="Arial" w:cs="Arial"/>
        </w:rPr>
      </w:pPr>
      <w:r w:rsidRPr="0007005A">
        <w:rPr>
          <w:rFonts w:ascii="Arial" w:hAnsi="Arial" w:cs="Arial"/>
          <w:lang w:val="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89CF56C" w14:textId="77777777" w:rsidR="00B556D6" w:rsidRPr="0007005A" w:rsidRDefault="00B556D6" w:rsidP="0007005A">
      <w:pPr>
        <w:pStyle w:val="Nagwek2"/>
        <w:numPr>
          <w:ilvl w:val="0"/>
          <w:numId w:val="23"/>
        </w:numPr>
        <w:spacing w:line="276" w:lineRule="auto"/>
        <w:rPr>
          <w:rFonts w:ascii="Arial" w:hAnsi="Arial" w:cs="Arial"/>
        </w:rPr>
      </w:pPr>
      <w:r w:rsidRPr="0007005A">
        <w:rPr>
          <w:rFonts w:ascii="Arial" w:hAnsi="Arial" w:cs="Arial"/>
          <w:lang w:val="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87FEA01" w14:textId="77777777" w:rsidR="00603291" w:rsidRPr="0007005A" w:rsidRDefault="00B556D6" w:rsidP="0007005A">
      <w:pPr>
        <w:pStyle w:val="Nagwek2"/>
        <w:spacing w:line="276" w:lineRule="auto"/>
        <w:rPr>
          <w:rFonts w:ascii="Arial" w:hAnsi="Arial" w:cs="Arial"/>
        </w:rPr>
      </w:pPr>
      <w:r w:rsidRPr="0007005A">
        <w:rPr>
          <w:rFonts w:ascii="Arial" w:hAnsi="Arial" w:cs="Arial"/>
          <w:lang w:val="pl-PL"/>
        </w:rPr>
        <w:t>Zamawiający informuje, że;</w:t>
      </w:r>
    </w:p>
    <w:p w14:paraId="4E4103ED" w14:textId="77777777"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2F407397" w14:textId="77777777"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69F2F30" w14:textId="77777777"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3E21B48" w14:textId="77777777"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lastRenderedPageBreak/>
        <w:t>skorzystanie przez osobę, której dane osobowe są przetwarzane, z uprawnienia, o którym mowa w art. 16 RODO (uprawnienie do sprostowania lub uzupełnienia danych osobowych), nie może naruszać integralności protokołu postępowania oraz jego załączników;</w:t>
      </w:r>
    </w:p>
    <w:p w14:paraId="043D60A4" w14:textId="77777777"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w postępowaniu o udzielenie zamówienia zgłoszenie żądania ograniczenia przetwarzania, o którym mowa w art. 18 ust. 1 RODO, nie ogranicza przetwarzania danych osobowych do czasu zakończenia tego postępowania;</w:t>
      </w:r>
    </w:p>
    <w:p w14:paraId="41B131FE" w14:textId="77777777"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 xml:space="preserve">w </w:t>
      </w:r>
      <w:r w:rsidR="00F2749C" w:rsidRPr="0007005A">
        <w:rPr>
          <w:rFonts w:ascii="Arial" w:hAnsi="Arial" w:cs="Arial"/>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07005A">
        <w:rPr>
          <w:rFonts w:ascii="Arial" w:hAnsi="Arial" w:cs="Arial"/>
          <w:lang w:val="pl-PL"/>
        </w:rPr>
        <w:t>.</w:t>
      </w:r>
    </w:p>
    <w:p w14:paraId="45D7C2E0" w14:textId="77777777" w:rsidR="00F2749C" w:rsidRPr="0007005A" w:rsidRDefault="00F2749C" w:rsidP="0007005A">
      <w:pPr>
        <w:pStyle w:val="Nagwek2"/>
        <w:numPr>
          <w:ilvl w:val="0"/>
          <w:numId w:val="0"/>
        </w:numPr>
        <w:spacing w:line="276" w:lineRule="auto"/>
        <w:ind w:left="1040"/>
        <w:rPr>
          <w:rFonts w:ascii="Arial" w:hAnsi="Arial" w:cs="Arial"/>
        </w:rPr>
      </w:pPr>
    </w:p>
    <w:p w14:paraId="015BF0E8" w14:textId="77777777" w:rsidR="00603291" w:rsidRPr="0007005A" w:rsidRDefault="00603291" w:rsidP="0007005A">
      <w:pPr>
        <w:spacing w:before="60" w:after="120" w:line="276" w:lineRule="auto"/>
        <w:jc w:val="both"/>
        <w:rPr>
          <w:rFonts w:ascii="Arial" w:hAnsi="Arial" w:cs="Arial"/>
        </w:rPr>
      </w:pPr>
      <w:r w:rsidRPr="0007005A">
        <w:rPr>
          <w:rFonts w:ascii="Arial" w:hAnsi="Arial" w:cs="Arial"/>
          <w:b/>
        </w:rPr>
        <w:t>Załącznik</w:t>
      </w:r>
      <w:r w:rsidR="00930133" w:rsidRPr="0007005A">
        <w:rPr>
          <w:rFonts w:ascii="Arial" w:hAnsi="Arial" w:cs="Arial"/>
          <w:b/>
        </w:rPr>
        <w:t>i do SWZ</w:t>
      </w:r>
      <w:r w:rsidR="00930133" w:rsidRPr="0007005A">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07005A" w14:paraId="2AE198C6" w14:textId="77777777" w:rsidTr="00930133">
        <w:tc>
          <w:tcPr>
            <w:tcW w:w="828" w:type="dxa"/>
          </w:tcPr>
          <w:p w14:paraId="3F35AC7A" w14:textId="77777777"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Nr</w:t>
            </w:r>
          </w:p>
        </w:tc>
        <w:tc>
          <w:tcPr>
            <w:tcW w:w="8636" w:type="dxa"/>
          </w:tcPr>
          <w:p w14:paraId="0926A701" w14:textId="77777777"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Nazwa załącznika</w:t>
            </w:r>
          </w:p>
        </w:tc>
      </w:tr>
      <w:tr w:rsidR="001044CD" w:rsidRPr="0007005A" w14:paraId="5ADD21BC" w14:textId="77777777" w:rsidTr="00A57BF0">
        <w:tc>
          <w:tcPr>
            <w:tcW w:w="828" w:type="dxa"/>
          </w:tcPr>
          <w:p w14:paraId="2BAE9B61" w14:textId="77777777" w:rsidR="001044CD" w:rsidRPr="0007005A" w:rsidRDefault="001044CD" w:rsidP="00A57BF0">
            <w:pPr>
              <w:spacing w:before="60" w:after="120" w:line="276" w:lineRule="auto"/>
              <w:jc w:val="both"/>
              <w:rPr>
                <w:rFonts w:ascii="Arial" w:hAnsi="Arial" w:cs="Arial"/>
                <w:b/>
              </w:rPr>
            </w:pPr>
            <w:r w:rsidRPr="001044CD">
              <w:rPr>
                <w:rFonts w:ascii="Arial" w:hAnsi="Arial" w:cs="Arial"/>
              </w:rPr>
              <w:t>1</w:t>
            </w:r>
          </w:p>
        </w:tc>
        <w:tc>
          <w:tcPr>
            <w:tcW w:w="8636" w:type="dxa"/>
          </w:tcPr>
          <w:p w14:paraId="648B9B99" w14:textId="7B400CB7" w:rsidR="001044CD" w:rsidRPr="0007005A" w:rsidRDefault="00310C00" w:rsidP="00A57BF0">
            <w:pPr>
              <w:spacing w:before="60" w:after="120" w:line="276" w:lineRule="auto"/>
              <w:jc w:val="both"/>
              <w:rPr>
                <w:rFonts w:ascii="Arial" w:hAnsi="Arial" w:cs="Arial"/>
                <w:b/>
              </w:rPr>
            </w:pPr>
            <w:r>
              <w:rPr>
                <w:rFonts w:ascii="Arial" w:hAnsi="Arial" w:cs="Arial"/>
              </w:rPr>
              <w:t xml:space="preserve">Zestawienie PPE </w:t>
            </w:r>
          </w:p>
        </w:tc>
      </w:tr>
      <w:tr w:rsidR="001044CD" w:rsidRPr="0007005A" w14:paraId="530A5A54" w14:textId="77777777" w:rsidTr="00A57BF0">
        <w:tc>
          <w:tcPr>
            <w:tcW w:w="828" w:type="dxa"/>
          </w:tcPr>
          <w:p w14:paraId="70640B60" w14:textId="77777777" w:rsidR="001044CD" w:rsidRPr="0007005A" w:rsidRDefault="001044CD" w:rsidP="00A57BF0">
            <w:pPr>
              <w:spacing w:before="60" w:after="120" w:line="276" w:lineRule="auto"/>
              <w:jc w:val="both"/>
              <w:rPr>
                <w:rFonts w:ascii="Arial" w:hAnsi="Arial" w:cs="Arial"/>
                <w:b/>
              </w:rPr>
            </w:pPr>
            <w:r w:rsidRPr="001044CD">
              <w:rPr>
                <w:rFonts w:ascii="Arial" w:hAnsi="Arial" w:cs="Arial"/>
              </w:rPr>
              <w:t>2</w:t>
            </w:r>
          </w:p>
        </w:tc>
        <w:tc>
          <w:tcPr>
            <w:tcW w:w="8636" w:type="dxa"/>
          </w:tcPr>
          <w:p w14:paraId="49155929" w14:textId="63D406E9" w:rsidR="001044CD" w:rsidRPr="002A2B45" w:rsidRDefault="00C46FA6" w:rsidP="00A57BF0">
            <w:pPr>
              <w:spacing w:before="60" w:after="120" w:line="276" w:lineRule="auto"/>
              <w:jc w:val="both"/>
              <w:rPr>
                <w:rFonts w:ascii="Arial" w:hAnsi="Arial" w:cs="Arial"/>
              </w:rPr>
            </w:pPr>
            <w:r>
              <w:rPr>
                <w:rFonts w:ascii="Arial" w:hAnsi="Arial" w:cs="Arial"/>
              </w:rPr>
              <w:t>Zestawienie PPE ze statusem prosumenta</w:t>
            </w:r>
          </w:p>
        </w:tc>
      </w:tr>
      <w:tr w:rsidR="001044CD" w:rsidRPr="0007005A" w14:paraId="7CFB501D" w14:textId="77777777" w:rsidTr="00A57BF0">
        <w:tc>
          <w:tcPr>
            <w:tcW w:w="828" w:type="dxa"/>
          </w:tcPr>
          <w:p w14:paraId="4F381996" w14:textId="77777777" w:rsidR="001044CD" w:rsidRPr="0007005A" w:rsidRDefault="001044CD" w:rsidP="00A57BF0">
            <w:pPr>
              <w:spacing w:before="60" w:after="120" w:line="276" w:lineRule="auto"/>
              <w:jc w:val="both"/>
              <w:rPr>
                <w:rFonts w:ascii="Arial" w:hAnsi="Arial" w:cs="Arial"/>
                <w:b/>
              </w:rPr>
            </w:pPr>
            <w:r w:rsidRPr="001044CD">
              <w:rPr>
                <w:rFonts w:ascii="Arial" w:hAnsi="Arial" w:cs="Arial"/>
              </w:rPr>
              <w:t>3</w:t>
            </w:r>
          </w:p>
        </w:tc>
        <w:tc>
          <w:tcPr>
            <w:tcW w:w="8636" w:type="dxa"/>
          </w:tcPr>
          <w:p w14:paraId="363A7DDD" w14:textId="77777777" w:rsidR="001044CD" w:rsidRPr="0007005A" w:rsidRDefault="001044CD" w:rsidP="00A57BF0">
            <w:pPr>
              <w:spacing w:before="60" w:after="120" w:line="276" w:lineRule="auto"/>
              <w:jc w:val="both"/>
              <w:rPr>
                <w:rFonts w:ascii="Arial" w:hAnsi="Arial" w:cs="Arial"/>
                <w:b/>
              </w:rPr>
            </w:pPr>
            <w:r w:rsidRPr="001044CD">
              <w:rPr>
                <w:rFonts w:ascii="Arial" w:hAnsi="Arial" w:cs="Arial"/>
              </w:rPr>
              <w:t>Oświadczenie o niepodleganiu wykluczeniu oraz spełnianiu warunków udziału</w:t>
            </w:r>
          </w:p>
        </w:tc>
      </w:tr>
      <w:tr w:rsidR="001044CD" w:rsidRPr="0007005A" w14:paraId="4BAEE311" w14:textId="77777777" w:rsidTr="00A57BF0">
        <w:tc>
          <w:tcPr>
            <w:tcW w:w="828" w:type="dxa"/>
          </w:tcPr>
          <w:p w14:paraId="503D57A7" w14:textId="77777777" w:rsidR="001044CD" w:rsidRPr="0007005A" w:rsidRDefault="001044CD" w:rsidP="00A57BF0">
            <w:pPr>
              <w:spacing w:before="60" w:after="120" w:line="276" w:lineRule="auto"/>
              <w:jc w:val="both"/>
              <w:rPr>
                <w:rFonts w:ascii="Arial" w:hAnsi="Arial" w:cs="Arial"/>
                <w:b/>
              </w:rPr>
            </w:pPr>
            <w:r w:rsidRPr="001044CD">
              <w:rPr>
                <w:rFonts w:ascii="Arial" w:hAnsi="Arial" w:cs="Arial"/>
              </w:rPr>
              <w:t>4</w:t>
            </w:r>
          </w:p>
        </w:tc>
        <w:tc>
          <w:tcPr>
            <w:tcW w:w="8636" w:type="dxa"/>
          </w:tcPr>
          <w:p w14:paraId="5C5889E4" w14:textId="1BEFD087" w:rsidR="001044CD" w:rsidRPr="0007005A" w:rsidRDefault="00310C00" w:rsidP="00A57BF0">
            <w:pPr>
              <w:spacing w:before="60" w:after="120" w:line="276" w:lineRule="auto"/>
              <w:jc w:val="both"/>
              <w:rPr>
                <w:rFonts w:ascii="Arial" w:hAnsi="Arial" w:cs="Arial"/>
                <w:b/>
              </w:rPr>
            </w:pPr>
            <w:r>
              <w:rPr>
                <w:rFonts w:ascii="Arial" w:hAnsi="Arial" w:cs="Arial"/>
              </w:rPr>
              <w:t xml:space="preserve">Oświadczenie wykonawców wspólnie ubiegających się o zamówienie </w:t>
            </w:r>
          </w:p>
        </w:tc>
      </w:tr>
      <w:tr w:rsidR="001044CD" w:rsidRPr="0007005A" w14:paraId="7823F8AD" w14:textId="77777777" w:rsidTr="00A57BF0">
        <w:tc>
          <w:tcPr>
            <w:tcW w:w="828" w:type="dxa"/>
          </w:tcPr>
          <w:p w14:paraId="0F49EAF4" w14:textId="77777777" w:rsidR="001044CD" w:rsidRPr="0007005A" w:rsidRDefault="001044CD" w:rsidP="00A57BF0">
            <w:pPr>
              <w:spacing w:before="60" w:after="120" w:line="276" w:lineRule="auto"/>
              <w:jc w:val="both"/>
              <w:rPr>
                <w:rFonts w:ascii="Arial" w:hAnsi="Arial" w:cs="Arial"/>
                <w:b/>
              </w:rPr>
            </w:pPr>
            <w:r w:rsidRPr="001044CD">
              <w:rPr>
                <w:rFonts w:ascii="Arial" w:hAnsi="Arial" w:cs="Arial"/>
              </w:rPr>
              <w:t>5</w:t>
            </w:r>
          </w:p>
        </w:tc>
        <w:tc>
          <w:tcPr>
            <w:tcW w:w="8636" w:type="dxa"/>
          </w:tcPr>
          <w:p w14:paraId="21C75C13" w14:textId="5E893A8C" w:rsidR="001044CD" w:rsidRPr="002A2B45" w:rsidRDefault="00310C00" w:rsidP="00A57BF0">
            <w:pPr>
              <w:spacing w:before="60" w:after="120" w:line="276" w:lineRule="auto"/>
              <w:jc w:val="both"/>
              <w:rPr>
                <w:rFonts w:ascii="Arial" w:hAnsi="Arial" w:cs="Arial"/>
              </w:rPr>
            </w:pPr>
            <w:r w:rsidRPr="001044CD">
              <w:rPr>
                <w:rFonts w:ascii="Arial" w:hAnsi="Arial" w:cs="Arial"/>
              </w:rPr>
              <w:t xml:space="preserve">Wykaz części zamówienia, której wykonanie wykonawca zamierza powierzyć podwykonawcom </w:t>
            </w:r>
          </w:p>
        </w:tc>
      </w:tr>
      <w:tr w:rsidR="001044CD" w:rsidRPr="0007005A" w14:paraId="1A16DE0D" w14:textId="77777777" w:rsidTr="00A57BF0">
        <w:tc>
          <w:tcPr>
            <w:tcW w:w="828" w:type="dxa"/>
          </w:tcPr>
          <w:p w14:paraId="1707F265" w14:textId="77777777" w:rsidR="001044CD" w:rsidRPr="0007005A" w:rsidRDefault="001044CD" w:rsidP="00A57BF0">
            <w:pPr>
              <w:spacing w:before="60" w:after="120" w:line="276" w:lineRule="auto"/>
              <w:jc w:val="both"/>
              <w:rPr>
                <w:rFonts w:ascii="Arial" w:hAnsi="Arial" w:cs="Arial"/>
                <w:b/>
              </w:rPr>
            </w:pPr>
            <w:r w:rsidRPr="001044CD">
              <w:rPr>
                <w:rFonts w:ascii="Arial" w:hAnsi="Arial" w:cs="Arial"/>
              </w:rPr>
              <w:t>6</w:t>
            </w:r>
          </w:p>
        </w:tc>
        <w:tc>
          <w:tcPr>
            <w:tcW w:w="8636" w:type="dxa"/>
          </w:tcPr>
          <w:p w14:paraId="26EAD5C0" w14:textId="4C82A6CD" w:rsidR="001044CD" w:rsidRPr="002A2B45" w:rsidRDefault="00310C00" w:rsidP="00A57BF0">
            <w:pPr>
              <w:spacing w:before="60" w:after="120" w:line="276" w:lineRule="auto"/>
              <w:jc w:val="both"/>
              <w:rPr>
                <w:rFonts w:ascii="Arial" w:hAnsi="Arial" w:cs="Arial"/>
              </w:rPr>
            </w:pPr>
            <w:r>
              <w:rPr>
                <w:rFonts w:ascii="Arial" w:hAnsi="Arial" w:cs="Arial"/>
              </w:rPr>
              <w:t>Zobowiązanie podmiotu udostępniającego zasoby</w:t>
            </w:r>
          </w:p>
        </w:tc>
      </w:tr>
      <w:tr w:rsidR="001044CD" w:rsidRPr="0007005A" w14:paraId="711EC912" w14:textId="77777777" w:rsidTr="00A57BF0">
        <w:tc>
          <w:tcPr>
            <w:tcW w:w="828" w:type="dxa"/>
          </w:tcPr>
          <w:p w14:paraId="7A514E25" w14:textId="77777777" w:rsidR="001044CD" w:rsidRPr="0007005A" w:rsidRDefault="001044CD" w:rsidP="00A57BF0">
            <w:pPr>
              <w:spacing w:before="60" w:after="120" w:line="276" w:lineRule="auto"/>
              <w:jc w:val="both"/>
              <w:rPr>
                <w:rFonts w:ascii="Arial" w:hAnsi="Arial" w:cs="Arial"/>
                <w:b/>
              </w:rPr>
            </w:pPr>
            <w:r w:rsidRPr="001044CD">
              <w:rPr>
                <w:rFonts w:ascii="Arial" w:hAnsi="Arial" w:cs="Arial"/>
              </w:rPr>
              <w:t>7</w:t>
            </w:r>
          </w:p>
        </w:tc>
        <w:tc>
          <w:tcPr>
            <w:tcW w:w="8636" w:type="dxa"/>
          </w:tcPr>
          <w:p w14:paraId="1C2FCED7" w14:textId="2922C3D6" w:rsidR="00310C00" w:rsidRPr="00310C00" w:rsidRDefault="001044CD" w:rsidP="00A57BF0">
            <w:pPr>
              <w:spacing w:before="60" w:after="120" w:line="276" w:lineRule="auto"/>
              <w:jc w:val="both"/>
              <w:rPr>
                <w:rFonts w:ascii="Arial" w:hAnsi="Arial" w:cs="Arial"/>
              </w:rPr>
            </w:pPr>
            <w:r w:rsidRPr="001044CD">
              <w:rPr>
                <w:rFonts w:ascii="Arial" w:hAnsi="Arial" w:cs="Arial"/>
              </w:rPr>
              <w:t xml:space="preserve">Oświadczenie </w:t>
            </w:r>
            <w:r w:rsidR="002A2B45">
              <w:rPr>
                <w:rFonts w:ascii="Arial" w:hAnsi="Arial" w:cs="Arial"/>
              </w:rPr>
              <w:t>podmiotu udostepniającego zasoby</w:t>
            </w:r>
          </w:p>
        </w:tc>
      </w:tr>
      <w:tr w:rsidR="00310C00" w:rsidRPr="0007005A" w14:paraId="14E8882F" w14:textId="77777777" w:rsidTr="00A57BF0">
        <w:tc>
          <w:tcPr>
            <w:tcW w:w="828" w:type="dxa"/>
          </w:tcPr>
          <w:p w14:paraId="5E260DE0" w14:textId="37BD1CF6" w:rsidR="00310C00" w:rsidRPr="001044CD" w:rsidRDefault="00310C00" w:rsidP="00A57BF0">
            <w:pPr>
              <w:spacing w:before="60" w:after="120" w:line="276" w:lineRule="auto"/>
              <w:jc w:val="both"/>
              <w:rPr>
                <w:rFonts w:ascii="Arial" w:hAnsi="Arial" w:cs="Arial"/>
              </w:rPr>
            </w:pPr>
            <w:r>
              <w:rPr>
                <w:rFonts w:ascii="Arial" w:hAnsi="Arial" w:cs="Arial"/>
              </w:rPr>
              <w:t>8</w:t>
            </w:r>
          </w:p>
        </w:tc>
        <w:tc>
          <w:tcPr>
            <w:tcW w:w="8636" w:type="dxa"/>
          </w:tcPr>
          <w:p w14:paraId="74EF2197" w14:textId="750022FC" w:rsidR="00310C00" w:rsidRPr="001044CD" w:rsidRDefault="00310C00" w:rsidP="00A57BF0">
            <w:pPr>
              <w:spacing w:before="60" w:after="120" w:line="276" w:lineRule="auto"/>
              <w:jc w:val="both"/>
              <w:rPr>
                <w:rFonts w:ascii="Arial" w:hAnsi="Arial" w:cs="Arial"/>
              </w:rPr>
            </w:pPr>
            <w:r>
              <w:rPr>
                <w:rFonts w:ascii="Arial" w:hAnsi="Arial" w:cs="Arial"/>
              </w:rPr>
              <w:t>Oświadczenie wykonawcy o grupie kapitałowej</w:t>
            </w:r>
          </w:p>
        </w:tc>
      </w:tr>
      <w:tr w:rsidR="00310C00" w:rsidRPr="0007005A" w14:paraId="53BCC5B5" w14:textId="77777777" w:rsidTr="00A57BF0">
        <w:tc>
          <w:tcPr>
            <w:tcW w:w="828" w:type="dxa"/>
          </w:tcPr>
          <w:p w14:paraId="6D105248" w14:textId="0BF99191" w:rsidR="00310C00" w:rsidRDefault="00310C00" w:rsidP="00A57BF0">
            <w:pPr>
              <w:spacing w:before="60" w:after="120" w:line="276" w:lineRule="auto"/>
              <w:jc w:val="both"/>
              <w:rPr>
                <w:rFonts w:ascii="Arial" w:hAnsi="Arial" w:cs="Arial"/>
              </w:rPr>
            </w:pPr>
            <w:r>
              <w:rPr>
                <w:rFonts w:ascii="Arial" w:hAnsi="Arial" w:cs="Arial"/>
              </w:rPr>
              <w:t>9</w:t>
            </w:r>
          </w:p>
        </w:tc>
        <w:tc>
          <w:tcPr>
            <w:tcW w:w="8636" w:type="dxa"/>
          </w:tcPr>
          <w:p w14:paraId="26317E08" w14:textId="498E0DF0" w:rsidR="00310C00" w:rsidRDefault="00310C00" w:rsidP="00A57BF0">
            <w:pPr>
              <w:spacing w:before="60" w:after="120" w:line="276" w:lineRule="auto"/>
              <w:jc w:val="both"/>
              <w:rPr>
                <w:rFonts w:ascii="Arial" w:hAnsi="Arial" w:cs="Arial"/>
              </w:rPr>
            </w:pPr>
            <w:r>
              <w:rPr>
                <w:rFonts w:ascii="Arial" w:hAnsi="Arial" w:cs="Arial"/>
              </w:rPr>
              <w:t>Oświadczenie wykonawcy</w:t>
            </w:r>
            <w:r w:rsidR="002A2B45" w:rsidRPr="001044CD">
              <w:rPr>
                <w:rFonts w:ascii="Arial" w:hAnsi="Arial" w:cs="Arial"/>
              </w:rPr>
              <w:t xml:space="preserve"> o aktualności informacji zawartych w oświadczeniu wstępnym</w:t>
            </w:r>
            <w:r>
              <w:rPr>
                <w:rFonts w:ascii="Arial" w:hAnsi="Arial" w:cs="Arial"/>
              </w:rPr>
              <w:t>, o którym mowa w art. 125 ust. 1 ustawy Pzp</w:t>
            </w:r>
          </w:p>
        </w:tc>
      </w:tr>
      <w:tr w:rsidR="00310C00" w:rsidRPr="0007005A" w14:paraId="03F145AE" w14:textId="77777777" w:rsidTr="00A57BF0">
        <w:tc>
          <w:tcPr>
            <w:tcW w:w="828" w:type="dxa"/>
          </w:tcPr>
          <w:p w14:paraId="3F5B2A50" w14:textId="6E6E5C2F" w:rsidR="00310C00" w:rsidRDefault="00310C00" w:rsidP="00A57BF0">
            <w:pPr>
              <w:spacing w:before="60" w:after="120" w:line="276" w:lineRule="auto"/>
              <w:jc w:val="both"/>
              <w:rPr>
                <w:rFonts w:ascii="Arial" w:hAnsi="Arial" w:cs="Arial"/>
              </w:rPr>
            </w:pPr>
            <w:r>
              <w:rPr>
                <w:rFonts w:ascii="Arial" w:hAnsi="Arial" w:cs="Arial"/>
              </w:rPr>
              <w:t>10</w:t>
            </w:r>
          </w:p>
        </w:tc>
        <w:tc>
          <w:tcPr>
            <w:tcW w:w="8636" w:type="dxa"/>
          </w:tcPr>
          <w:p w14:paraId="27730E1D" w14:textId="7D789153" w:rsidR="00310C00" w:rsidRDefault="00310C00" w:rsidP="00A57BF0">
            <w:pPr>
              <w:spacing w:before="60" w:after="120" w:line="276" w:lineRule="auto"/>
              <w:jc w:val="both"/>
              <w:rPr>
                <w:rFonts w:ascii="Arial" w:hAnsi="Arial" w:cs="Arial"/>
              </w:rPr>
            </w:pPr>
            <w:r>
              <w:rPr>
                <w:rFonts w:ascii="Arial" w:hAnsi="Arial" w:cs="Arial"/>
              </w:rPr>
              <w:t>Istotne postanowienia umowy</w:t>
            </w:r>
          </w:p>
        </w:tc>
      </w:tr>
      <w:tr w:rsidR="00C46FA6" w:rsidRPr="0007005A" w14:paraId="52A60187" w14:textId="77777777" w:rsidTr="00A57BF0">
        <w:tc>
          <w:tcPr>
            <w:tcW w:w="828" w:type="dxa"/>
          </w:tcPr>
          <w:p w14:paraId="24B7F7F8" w14:textId="135284DA" w:rsidR="00C46FA6" w:rsidRDefault="00C46FA6" w:rsidP="00A57BF0">
            <w:pPr>
              <w:spacing w:before="60" w:after="120" w:line="276" w:lineRule="auto"/>
              <w:jc w:val="both"/>
              <w:rPr>
                <w:rFonts w:ascii="Arial" w:hAnsi="Arial" w:cs="Arial"/>
              </w:rPr>
            </w:pPr>
            <w:r>
              <w:rPr>
                <w:rFonts w:ascii="Arial" w:hAnsi="Arial" w:cs="Arial"/>
              </w:rPr>
              <w:t>11</w:t>
            </w:r>
          </w:p>
        </w:tc>
        <w:tc>
          <w:tcPr>
            <w:tcW w:w="8636" w:type="dxa"/>
          </w:tcPr>
          <w:p w14:paraId="40B09DE4" w14:textId="2958EAF7" w:rsidR="00C46FA6" w:rsidRDefault="00C46FA6" w:rsidP="00A57BF0">
            <w:pPr>
              <w:spacing w:before="60" w:after="120" w:line="276" w:lineRule="auto"/>
              <w:jc w:val="both"/>
              <w:rPr>
                <w:rFonts w:ascii="Arial" w:hAnsi="Arial" w:cs="Arial"/>
              </w:rPr>
            </w:pPr>
            <w:r>
              <w:rPr>
                <w:rFonts w:ascii="Arial" w:hAnsi="Arial" w:cs="Arial"/>
              </w:rPr>
              <w:t>Formularz</w:t>
            </w:r>
            <w:r w:rsidRPr="001044CD">
              <w:rPr>
                <w:rFonts w:ascii="Arial" w:hAnsi="Arial" w:cs="Arial"/>
              </w:rPr>
              <w:t xml:space="preserve"> oferty na dostawy </w:t>
            </w:r>
            <w:r>
              <w:rPr>
                <w:rFonts w:ascii="Arial" w:hAnsi="Arial" w:cs="Arial"/>
              </w:rPr>
              <w:t xml:space="preserve">   </w:t>
            </w:r>
          </w:p>
        </w:tc>
      </w:tr>
    </w:tbl>
    <w:p w14:paraId="4514B5DE" w14:textId="77777777" w:rsidR="00603291" w:rsidRPr="0007005A" w:rsidRDefault="00603291" w:rsidP="0007005A">
      <w:pPr>
        <w:spacing w:before="60" w:after="120" w:line="276" w:lineRule="auto"/>
        <w:jc w:val="both"/>
        <w:rPr>
          <w:rFonts w:ascii="Arial" w:hAnsi="Arial" w:cs="Arial"/>
          <w:b/>
          <w:sz w:val="12"/>
          <w:szCs w:val="12"/>
        </w:rPr>
      </w:pPr>
    </w:p>
    <w:p w14:paraId="24AE7790" w14:textId="77777777" w:rsidR="00EB7871" w:rsidRPr="0007005A" w:rsidRDefault="00EB7871" w:rsidP="0007005A">
      <w:pPr>
        <w:pStyle w:val="Nagwek1"/>
        <w:numPr>
          <w:ilvl w:val="0"/>
          <w:numId w:val="0"/>
        </w:numPr>
        <w:spacing w:line="276" w:lineRule="auto"/>
        <w:rPr>
          <w:rFonts w:ascii="Arial" w:hAnsi="Arial" w:cs="Arial"/>
        </w:rPr>
      </w:pPr>
    </w:p>
    <w:sectPr w:rsidR="00EB7871" w:rsidRPr="0007005A">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7DCF" w14:textId="77777777" w:rsidR="00853762" w:rsidRDefault="00853762">
      <w:r>
        <w:separator/>
      </w:r>
    </w:p>
  </w:endnote>
  <w:endnote w:type="continuationSeparator" w:id="0">
    <w:p w14:paraId="600F7240" w14:textId="77777777" w:rsidR="00853762" w:rsidRDefault="0085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51C1" w14:textId="77777777" w:rsidR="001044CD" w:rsidRDefault="001044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B4C7" w14:textId="6A45F670" w:rsidR="00D35830" w:rsidRDefault="00AA2D7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06D1C0D5" wp14:editId="023C9C54">
              <wp:simplePos x="0" y="0"/>
              <wp:positionH relativeFrom="column">
                <wp:posOffset>0</wp:posOffset>
              </wp:positionH>
              <wp:positionV relativeFrom="paragraph">
                <wp:posOffset>64135</wp:posOffset>
              </wp:positionV>
              <wp:extent cx="5829300" cy="0"/>
              <wp:effectExtent l="9525" t="6985" r="9525" b="12065"/>
              <wp:wrapNone/>
              <wp:docPr id="8140947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1EEE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3CA3FA8E" w14:textId="1DE84FB1" w:rsidR="00D35830" w:rsidRDefault="004B37F6">
    <w:pPr>
      <w:pStyle w:val="Stopka"/>
      <w:tabs>
        <w:tab w:val="clear" w:pos="4536"/>
        <w:tab w:val="right" w:pos="9000"/>
      </w:tabs>
      <w:rPr>
        <w:sz w:val="18"/>
        <w:szCs w:val="18"/>
      </w:rPr>
    </w:pPr>
    <w:r>
      <w:rPr>
        <w:sz w:val="18"/>
        <w:szCs w:val="18"/>
      </w:rPr>
      <w:t>Gmina Kamień, 36-053 Kamień 287, tel. 17 85 56 776 w. 31</w:t>
    </w:r>
    <w:r w:rsidR="00D35830">
      <w:rPr>
        <w:sz w:val="18"/>
        <w:szCs w:val="18"/>
      </w:rPr>
      <w:tab/>
      <w:t xml:space="preserve">Strona: </w:t>
    </w:r>
    <w:r w:rsidR="00D35830">
      <w:rPr>
        <w:rStyle w:val="Numerstrony"/>
        <w:sz w:val="18"/>
        <w:szCs w:val="18"/>
      </w:rPr>
      <w:fldChar w:fldCharType="begin"/>
    </w:r>
    <w:r w:rsidR="00D35830">
      <w:rPr>
        <w:rStyle w:val="Numerstrony"/>
        <w:sz w:val="18"/>
        <w:szCs w:val="18"/>
      </w:rPr>
      <w:instrText xml:space="preserve"> PAGE </w:instrText>
    </w:r>
    <w:r w:rsidR="00D35830">
      <w:rPr>
        <w:rStyle w:val="Numerstrony"/>
        <w:sz w:val="18"/>
        <w:szCs w:val="18"/>
      </w:rPr>
      <w:fldChar w:fldCharType="separate"/>
    </w:r>
    <w:r w:rsidR="00930133">
      <w:rPr>
        <w:rStyle w:val="Numerstrony"/>
        <w:noProof/>
        <w:sz w:val="18"/>
        <w:szCs w:val="18"/>
      </w:rPr>
      <w:t>4</w:t>
    </w:r>
    <w:r w:rsidR="00D35830">
      <w:rPr>
        <w:rStyle w:val="Numerstrony"/>
        <w:sz w:val="18"/>
        <w:szCs w:val="18"/>
      </w:rPr>
      <w:fldChar w:fldCharType="end"/>
    </w:r>
    <w:r w:rsidR="00D35830">
      <w:rPr>
        <w:rStyle w:val="Numerstrony"/>
        <w:sz w:val="18"/>
        <w:szCs w:val="18"/>
      </w:rPr>
      <w:t>/</w:t>
    </w:r>
    <w:r w:rsidR="00D35830">
      <w:rPr>
        <w:rStyle w:val="Numerstrony"/>
        <w:sz w:val="18"/>
        <w:szCs w:val="18"/>
      </w:rPr>
      <w:fldChar w:fldCharType="begin"/>
    </w:r>
    <w:r w:rsidR="00D35830">
      <w:rPr>
        <w:rStyle w:val="Numerstrony"/>
        <w:sz w:val="18"/>
        <w:szCs w:val="18"/>
      </w:rPr>
      <w:instrText xml:space="preserve"> NUMPAGES </w:instrText>
    </w:r>
    <w:r w:rsidR="00D35830">
      <w:rPr>
        <w:rStyle w:val="Numerstrony"/>
        <w:sz w:val="18"/>
        <w:szCs w:val="18"/>
      </w:rPr>
      <w:fldChar w:fldCharType="separate"/>
    </w:r>
    <w:r w:rsidR="00930133">
      <w:rPr>
        <w:rStyle w:val="Numerstrony"/>
        <w:noProof/>
        <w:sz w:val="18"/>
        <w:szCs w:val="18"/>
      </w:rPr>
      <w:t>21</w:t>
    </w:r>
    <w:r w:rsidR="00D35830">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BE0D" w14:textId="77777777" w:rsidR="001044CD" w:rsidRDefault="001044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C236A" w14:textId="77777777" w:rsidR="00853762" w:rsidRDefault="00853762">
      <w:r>
        <w:separator/>
      </w:r>
    </w:p>
  </w:footnote>
  <w:footnote w:type="continuationSeparator" w:id="0">
    <w:p w14:paraId="5E3EC793" w14:textId="77777777" w:rsidR="00853762" w:rsidRDefault="00853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0D14" w14:textId="77777777" w:rsidR="001044CD" w:rsidRDefault="001044C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E461" w14:textId="77777777" w:rsidR="00D35830" w:rsidRDefault="00D35830">
    <w:pPr>
      <w:pStyle w:val="Nagwek"/>
      <w:jc w:val="center"/>
      <w:rPr>
        <w:sz w:val="18"/>
        <w:szCs w:val="18"/>
      </w:rPr>
    </w:pPr>
    <w:r>
      <w:rPr>
        <w:sz w:val="18"/>
        <w:szCs w:val="18"/>
      </w:rPr>
      <w:t>S</w:t>
    </w:r>
    <w:r w:rsidR="00277E7E">
      <w:rPr>
        <w:sz w:val="18"/>
        <w:szCs w:val="18"/>
      </w:rPr>
      <w:t>WZ</w:t>
    </w:r>
  </w:p>
  <w:p w14:paraId="0E722074" w14:textId="77777777" w:rsidR="00D35830" w:rsidRDefault="001044CD">
    <w:pPr>
      <w:pStyle w:val="Nagwek"/>
      <w:jc w:val="center"/>
      <w:rPr>
        <w:sz w:val="18"/>
        <w:szCs w:val="18"/>
      </w:rPr>
    </w:pPr>
    <w:r>
      <w:rPr>
        <w:sz w:val="18"/>
        <w:szCs w:val="18"/>
      </w:rPr>
      <w:t>Kompleksowa dostawa energii elektrycznej i świadczenie usług dystrybucyjnych w okresie od 01.01.2024 r. do 31.12.2024 r.</w:t>
    </w:r>
  </w:p>
  <w:p w14:paraId="4B53B2FE" w14:textId="7855044D" w:rsidR="00D35830" w:rsidRDefault="00AA2D7E">
    <w:pPr>
      <w:pStyle w:val="Nagwek"/>
    </w:pPr>
    <w:r>
      <w:rPr>
        <w:noProof/>
      </w:rPr>
      <mc:AlternateContent>
        <mc:Choice Requires="wps">
          <w:drawing>
            <wp:anchor distT="0" distB="0" distL="114300" distR="114300" simplePos="0" relativeHeight="251658240" behindDoc="0" locked="0" layoutInCell="1" allowOverlap="1" wp14:anchorId="0C612B96" wp14:editId="7E615DB6">
              <wp:simplePos x="0" y="0"/>
              <wp:positionH relativeFrom="column">
                <wp:posOffset>0</wp:posOffset>
              </wp:positionH>
              <wp:positionV relativeFrom="paragraph">
                <wp:posOffset>46355</wp:posOffset>
              </wp:positionV>
              <wp:extent cx="5943600" cy="0"/>
              <wp:effectExtent l="9525" t="8255" r="9525" b="10795"/>
              <wp:wrapNone/>
              <wp:docPr id="9392633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963A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310F" w14:textId="77777777" w:rsidR="001044CD" w:rsidRDefault="001044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E6166B8C"/>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9C27686"/>
    <w:multiLevelType w:val="hybridMultilevel"/>
    <w:tmpl w:val="D19E2274"/>
    <w:lvl w:ilvl="0" w:tplc="CF381DF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0012052"/>
    <w:multiLevelType w:val="hybridMultilevel"/>
    <w:tmpl w:val="C722E57A"/>
    <w:lvl w:ilvl="0" w:tplc="A9BE775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2026977754">
    <w:abstractNumId w:val="2"/>
  </w:num>
  <w:num w:numId="2" w16cid:durableId="851260969">
    <w:abstractNumId w:val="6"/>
  </w:num>
  <w:num w:numId="3" w16cid:durableId="74402114">
    <w:abstractNumId w:val="9"/>
  </w:num>
  <w:num w:numId="4" w16cid:durableId="908273570">
    <w:abstractNumId w:val="5"/>
  </w:num>
  <w:num w:numId="5" w16cid:durableId="950935558">
    <w:abstractNumId w:val="7"/>
  </w:num>
  <w:num w:numId="6" w16cid:durableId="1023626289">
    <w:abstractNumId w:val="17"/>
  </w:num>
  <w:num w:numId="7" w16cid:durableId="659119339">
    <w:abstractNumId w:val="14"/>
  </w:num>
  <w:num w:numId="8" w16cid:durableId="1553611025">
    <w:abstractNumId w:val="18"/>
  </w:num>
  <w:num w:numId="9" w16cid:durableId="24139729">
    <w:abstractNumId w:val="0"/>
  </w:num>
  <w:num w:numId="10" w16cid:durableId="933787969">
    <w:abstractNumId w:val="13"/>
  </w:num>
  <w:num w:numId="11" w16cid:durableId="1928152545">
    <w:abstractNumId w:val="15"/>
  </w:num>
  <w:num w:numId="12" w16cid:durableId="161356630">
    <w:abstractNumId w:val="19"/>
  </w:num>
  <w:num w:numId="13" w16cid:durableId="1585919875">
    <w:abstractNumId w:val="1"/>
  </w:num>
  <w:num w:numId="14" w16cid:durableId="1318456267">
    <w:abstractNumId w:val="22"/>
  </w:num>
  <w:num w:numId="15" w16cid:durableId="203715708">
    <w:abstractNumId w:val="23"/>
  </w:num>
  <w:num w:numId="16" w16cid:durableId="390007020">
    <w:abstractNumId w:val="25"/>
  </w:num>
  <w:num w:numId="17" w16cid:durableId="1768310060">
    <w:abstractNumId w:val="3"/>
  </w:num>
  <w:num w:numId="18" w16cid:durableId="1923754583">
    <w:abstractNumId w:val="11"/>
  </w:num>
  <w:num w:numId="19" w16cid:durableId="426314837">
    <w:abstractNumId w:val="21"/>
  </w:num>
  <w:num w:numId="20" w16cid:durableId="1392315251">
    <w:abstractNumId w:val="4"/>
  </w:num>
  <w:num w:numId="21" w16cid:durableId="1924292066">
    <w:abstractNumId w:val="16"/>
  </w:num>
  <w:num w:numId="22" w16cid:durableId="2088114796">
    <w:abstractNumId w:val="8"/>
  </w:num>
  <w:num w:numId="23" w16cid:durableId="1718429544">
    <w:abstractNumId w:val="10"/>
  </w:num>
  <w:num w:numId="24" w16cid:durableId="2017884734">
    <w:abstractNumId w:val="24"/>
  </w:num>
  <w:num w:numId="25" w16cid:durableId="1622417724">
    <w:abstractNumId w:val="20"/>
  </w:num>
  <w:num w:numId="26" w16cid:durableId="1070034087">
    <w:abstractNumId w:val="12"/>
  </w:num>
  <w:num w:numId="27" w16cid:durableId="1710103090">
    <w:abstractNumId w:val="2"/>
  </w:num>
  <w:num w:numId="28" w16cid:durableId="73139060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62"/>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40C7"/>
    <w:rsid w:val="00054160"/>
    <w:rsid w:val="00056B6A"/>
    <w:rsid w:val="0005779B"/>
    <w:rsid w:val="000666AF"/>
    <w:rsid w:val="0007005A"/>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56E1"/>
    <w:rsid w:val="000F6BF2"/>
    <w:rsid w:val="00103072"/>
    <w:rsid w:val="001044CD"/>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38E8"/>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B4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00"/>
    <w:rsid w:val="00310C85"/>
    <w:rsid w:val="0031141E"/>
    <w:rsid w:val="00313533"/>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15A"/>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37F6"/>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3BE4"/>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2D0B"/>
    <w:rsid w:val="005B4881"/>
    <w:rsid w:val="005B6FB0"/>
    <w:rsid w:val="005C46D9"/>
    <w:rsid w:val="005D0A27"/>
    <w:rsid w:val="005D211F"/>
    <w:rsid w:val="005D2148"/>
    <w:rsid w:val="005D2679"/>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53D5"/>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B6AE3"/>
    <w:rsid w:val="007C00B8"/>
    <w:rsid w:val="007F35F3"/>
    <w:rsid w:val="007F3A2E"/>
    <w:rsid w:val="007F507E"/>
    <w:rsid w:val="007F7BF7"/>
    <w:rsid w:val="008056A9"/>
    <w:rsid w:val="00807E15"/>
    <w:rsid w:val="00811693"/>
    <w:rsid w:val="00811E8A"/>
    <w:rsid w:val="008121FA"/>
    <w:rsid w:val="00820382"/>
    <w:rsid w:val="0082230A"/>
    <w:rsid w:val="00823C81"/>
    <w:rsid w:val="0082612A"/>
    <w:rsid w:val="008278C6"/>
    <w:rsid w:val="00836183"/>
    <w:rsid w:val="008431B7"/>
    <w:rsid w:val="00844250"/>
    <w:rsid w:val="0084633A"/>
    <w:rsid w:val="00853762"/>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3D75"/>
    <w:rsid w:val="008F6989"/>
    <w:rsid w:val="008F7292"/>
    <w:rsid w:val="00903BB2"/>
    <w:rsid w:val="0090498D"/>
    <w:rsid w:val="0090602E"/>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27AA"/>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4053"/>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2D7E"/>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1389"/>
    <w:rsid w:val="00B8343A"/>
    <w:rsid w:val="00B86C3F"/>
    <w:rsid w:val="00B90CFE"/>
    <w:rsid w:val="00B91FEB"/>
    <w:rsid w:val="00BA1377"/>
    <w:rsid w:val="00BA1AB5"/>
    <w:rsid w:val="00BA21A6"/>
    <w:rsid w:val="00BB295E"/>
    <w:rsid w:val="00BC04D7"/>
    <w:rsid w:val="00BC3C04"/>
    <w:rsid w:val="00BC63B1"/>
    <w:rsid w:val="00BD2261"/>
    <w:rsid w:val="00BD7307"/>
    <w:rsid w:val="00BE5528"/>
    <w:rsid w:val="00BE6235"/>
    <w:rsid w:val="00BF579F"/>
    <w:rsid w:val="00BF6DEC"/>
    <w:rsid w:val="00C00534"/>
    <w:rsid w:val="00C02AD6"/>
    <w:rsid w:val="00C03499"/>
    <w:rsid w:val="00C06D30"/>
    <w:rsid w:val="00C143DF"/>
    <w:rsid w:val="00C20DA9"/>
    <w:rsid w:val="00C270BA"/>
    <w:rsid w:val="00C2712C"/>
    <w:rsid w:val="00C33165"/>
    <w:rsid w:val="00C33D5D"/>
    <w:rsid w:val="00C42E83"/>
    <w:rsid w:val="00C46FA6"/>
    <w:rsid w:val="00C530BF"/>
    <w:rsid w:val="00C556C6"/>
    <w:rsid w:val="00C61AA2"/>
    <w:rsid w:val="00C637E0"/>
    <w:rsid w:val="00C70735"/>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574A"/>
    <w:rsid w:val="00DE5056"/>
    <w:rsid w:val="00DE6DA3"/>
    <w:rsid w:val="00DF4605"/>
    <w:rsid w:val="00DF4EB3"/>
    <w:rsid w:val="00DF5C49"/>
    <w:rsid w:val="00E00A53"/>
    <w:rsid w:val="00E01840"/>
    <w:rsid w:val="00E0511E"/>
    <w:rsid w:val="00E0552F"/>
    <w:rsid w:val="00E10E4F"/>
    <w:rsid w:val="00E11924"/>
    <w:rsid w:val="00E14BA2"/>
    <w:rsid w:val="00E15834"/>
    <w:rsid w:val="00E17734"/>
    <w:rsid w:val="00E20949"/>
    <w:rsid w:val="00E234D8"/>
    <w:rsid w:val="00E26EEE"/>
    <w:rsid w:val="00E30EB9"/>
    <w:rsid w:val="00E40611"/>
    <w:rsid w:val="00E528CA"/>
    <w:rsid w:val="00E547CA"/>
    <w:rsid w:val="00E64658"/>
    <w:rsid w:val="00E65F99"/>
    <w:rsid w:val="00E724BD"/>
    <w:rsid w:val="00E7448C"/>
    <w:rsid w:val="00E761B8"/>
    <w:rsid w:val="00E85EB9"/>
    <w:rsid w:val="00E866CB"/>
    <w:rsid w:val="00E879CD"/>
    <w:rsid w:val="00EA00A8"/>
    <w:rsid w:val="00EA554E"/>
    <w:rsid w:val="00EA7A53"/>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442E"/>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53B98"/>
  <w15:chartTrackingRefBased/>
  <w15:docId w15:val="{C9B3FC34-7C94-4878-8ED9-460F27ED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6D11~1.P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28</TotalTime>
  <Pages>22</Pages>
  <Words>6033</Words>
  <Characters>39654</Characters>
  <Application>Microsoft Office Word</Application>
  <DocSecurity>0</DocSecurity>
  <Lines>330</Lines>
  <Paragraphs>91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45596</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m.partyka</dc:creator>
  <cp:keywords/>
  <cp:lastModifiedBy>m.m-partyka@kamien.local</cp:lastModifiedBy>
  <cp:revision>7</cp:revision>
  <cp:lastPrinted>1899-12-31T23:00:00Z</cp:lastPrinted>
  <dcterms:created xsi:type="dcterms:W3CDTF">2024-01-11T13:01:00Z</dcterms:created>
  <dcterms:modified xsi:type="dcterms:W3CDTF">2024-01-11T13:14:00Z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